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charts/chart30.xml" ContentType="application/vnd.openxmlformats-officedocument.drawingml.chart+xml"/>
  <Override PartName="/word/theme/themeOverride10.xml" ContentType="application/vnd.openxmlformats-officedocument.themeOverride+xml"/>
  <Override PartName="/word/theme/themeOverride20.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907" w:rsidRPr="00CD7907" w:rsidRDefault="00CD7907" w:rsidP="00CD7907">
      <w:pPr>
        <w:overflowPunct/>
        <w:ind w:firstLineChars="0" w:firstLine="0"/>
        <w:rPr>
          <w:b/>
          <w:color w:val="000000"/>
          <w:sz w:val="32"/>
          <w:szCs w:val="40"/>
        </w:rPr>
      </w:pPr>
      <w:bookmarkStart w:id="0" w:name="_Toc12786076"/>
      <w:bookmarkStart w:id="1" w:name="十一、衛生福利部主管"/>
      <w:r w:rsidRPr="00CD7907">
        <w:rPr>
          <w:rFonts w:hint="eastAsia"/>
          <w:b/>
          <w:color w:val="000000"/>
          <w:sz w:val="32"/>
          <w:szCs w:val="40"/>
        </w:rPr>
        <w:t>十一、衛生福利部主管</w:t>
      </w:r>
      <w:bookmarkEnd w:id="0"/>
    </w:p>
    <w:p w:rsidR="00CD7907" w:rsidRPr="00A64B74" w:rsidRDefault="00CD7907" w:rsidP="00A64B74">
      <w:pPr>
        <w:overflowPunct/>
        <w:ind w:firstLineChars="150" w:firstLine="480"/>
        <w:rPr>
          <w:b/>
          <w:color w:val="000000"/>
          <w:sz w:val="32"/>
          <w:szCs w:val="40"/>
        </w:rPr>
      </w:pPr>
      <w:bookmarkStart w:id="2" w:name="_Toc12786077"/>
      <w:bookmarkEnd w:id="1"/>
      <w:r w:rsidRPr="00A64B74">
        <w:rPr>
          <w:rFonts w:hint="eastAsia"/>
          <w:b/>
          <w:color w:val="000000"/>
          <w:sz w:val="32"/>
          <w:szCs w:val="40"/>
        </w:rPr>
        <w:t>衛生福利特別收入基金</w:t>
      </w:r>
      <w:bookmarkEnd w:id="2"/>
    </w:p>
    <w:p w:rsidR="00CD7907" w:rsidRPr="00FA18C8" w:rsidRDefault="00CD7907" w:rsidP="00C55296">
      <w:pPr>
        <w:spacing w:line="480" w:lineRule="exact"/>
        <w:ind w:firstLineChars="217" w:firstLine="503"/>
        <w:rPr>
          <w:color w:val="000000"/>
          <w:spacing w:val="-4"/>
        </w:rPr>
      </w:pPr>
      <w:r w:rsidRPr="00FA18C8">
        <w:rPr>
          <w:rFonts w:hint="eastAsia"/>
          <w:color w:val="000000"/>
          <w:spacing w:val="-4"/>
        </w:rPr>
        <w:t>政</w:t>
      </w:r>
      <w:r w:rsidRPr="00FA18C8">
        <w:rPr>
          <w:rFonts w:cs="Times New Roman" w:hint="eastAsia"/>
          <w:color w:val="000000"/>
          <w:spacing w:val="-4"/>
        </w:rPr>
        <w:t>府為落實全民健康保險制度，加強國民衛生保健，照顧弱勢族群之醫療照護，提供國民健康照護保障，增進社會福利，健全社會安全制度，依據醫療法、全民健康保險法、傳染病防治法、藥害救濟法、</w:t>
      </w:r>
      <w:proofErr w:type="gramStart"/>
      <w:r w:rsidRPr="00FA18C8">
        <w:rPr>
          <w:rFonts w:cs="Times New Roman" w:hint="eastAsia"/>
          <w:color w:val="000000"/>
          <w:spacing w:val="-4"/>
        </w:rPr>
        <w:t>菸</w:t>
      </w:r>
      <w:proofErr w:type="gramEnd"/>
      <w:r w:rsidRPr="00FA18C8">
        <w:rPr>
          <w:rFonts w:cs="Times New Roman" w:hint="eastAsia"/>
          <w:color w:val="000000"/>
          <w:spacing w:val="-4"/>
        </w:rPr>
        <w:t>害防制法、食品安全衛生管理法、家庭暴力防治法、長期照顧服務法及生產事故救濟條例等規定，設立衛生福利特別收入基金（含醫療發展基金等11個分基金）</w:t>
      </w:r>
      <w:r w:rsidRPr="00FA18C8">
        <w:rPr>
          <w:rFonts w:cs="Times New Roman"/>
          <w:color w:val="000000"/>
          <w:spacing w:val="-4"/>
        </w:rPr>
        <w:t>。該基金</w:t>
      </w:r>
      <w:proofErr w:type="gramStart"/>
      <w:r w:rsidRPr="00FA18C8">
        <w:rPr>
          <w:rFonts w:cs="Times New Roman" w:hint="eastAsia"/>
          <w:color w:val="000000"/>
          <w:spacing w:val="-4"/>
        </w:rPr>
        <w:t>10</w:t>
      </w:r>
      <w:r w:rsidR="003D173C" w:rsidRPr="00FA18C8">
        <w:rPr>
          <w:rFonts w:cs="Times New Roman" w:hint="eastAsia"/>
          <w:color w:val="000000"/>
          <w:spacing w:val="-4"/>
        </w:rPr>
        <w:t>9</w:t>
      </w:r>
      <w:proofErr w:type="gramEnd"/>
      <w:r w:rsidRPr="00FA18C8">
        <w:rPr>
          <w:rFonts w:cs="Times New Roman"/>
          <w:color w:val="000000"/>
          <w:spacing w:val="-4"/>
        </w:rPr>
        <w:t>年度各項業務計畫及預算之執行等，經予書面審核，並派員就地抽查，茲將查核結果說明如次</w:t>
      </w:r>
      <w:r w:rsidRPr="00FA18C8">
        <w:rPr>
          <w:rFonts w:hint="eastAsia"/>
          <w:color w:val="000000"/>
          <w:spacing w:val="-4"/>
        </w:rPr>
        <w:t>：</w:t>
      </w:r>
    </w:p>
    <w:p w:rsidR="00CD7907" w:rsidRPr="005A6773" w:rsidRDefault="00CD7907" w:rsidP="005A6773">
      <w:pPr>
        <w:overflowPunct/>
        <w:spacing w:line="500" w:lineRule="exact"/>
        <w:ind w:firstLineChars="450" w:firstLine="1261"/>
        <w:rPr>
          <w:b/>
          <w:color w:val="000000"/>
          <w:sz w:val="28"/>
        </w:rPr>
      </w:pPr>
      <w:r w:rsidRPr="005A6773">
        <w:rPr>
          <w:b/>
          <w:color w:val="000000"/>
          <w:sz w:val="28"/>
        </w:rPr>
        <w:t>1.　業務計畫實施情形之查核</w:t>
      </w:r>
    </w:p>
    <w:p w:rsidR="00CD7907" w:rsidRPr="00CD7907" w:rsidRDefault="00CD7907" w:rsidP="00C55296">
      <w:pPr>
        <w:spacing w:afterLines="50" w:after="180" w:line="480" w:lineRule="exact"/>
        <w:ind w:firstLineChars="204" w:firstLine="490"/>
        <w:rPr>
          <w:color w:val="000000"/>
        </w:rPr>
      </w:pPr>
      <w:r w:rsidRPr="00CD7907">
        <w:rPr>
          <w:rFonts w:hint="eastAsia"/>
          <w:color w:val="000000"/>
        </w:rPr>
        <w:t>該</w:t>
      </w:r>
      <w:r w:rsidRPr="00CD7907">
        <w:rPr>
          <w:rFonts w:cs="Times New Roman" w:hint="eastAsia"/>
          <w:color w:val="000000"/>
        </w:rPr>
        <w:t>基金主要業務係辦理醫療資源缺乏地區醫療品質提升及食品衛生安全事件提出消費訴訟案件相關補助、健保紓困貸款、預防接種受害、藥害及生產事故救濟給付、</w:t>
      </w:r>
      <w:proofErr w:type="gramStart"/>
      <w:r w:rsidRPr="00CD7907">
        <w:rPr>
          <w:rFonts w:cs="Times New Roman" w:hint="eastAsia"/>
          <w:color w:val="000000"/>
        </w:rPr>
        <w:t>菸</w:t>
      </w:r>
      <w:proofErr w:type="gramEnd"/>
      <w:r w:rsidRPr="00CD7907">
        <w:rPr>
          <w:rFonts w:cs="Times New Roman" w:hint="eastAsia"/>
          <w:color w:val="000000"/>
        </w:rPr>
        <w:t>害防制及衛生保健、疫苗接種、健康照護績效提升、協助弱勢族群排除就醫障礙、補助經濟困難者健保費、運用</w:t>
      </w:r>
      <w:proofErr w:type="gramStart"/>
      <w:r w:rsidRPr="00CD7907">
        <w:rPr>
          <w:rFonts w:cs="Times New Roman" w:hint="eastAsia"/>
          <w:color w:val="000000"/>
        </w:rPr>
        <w:t>公彩回饋金推</w:t>
      </w:r>
      <w:proofErr w:type="gramEnd"/>
      <w:r w:rsidRPr="00CD7907">
        <w:rPr>
          <w:rFonts w:cs="Times New Roman" w:hint="eastAsia"/>
          <w:color w:val="000000"/>
        </w:rPr>
        <w:t>展社會福利工作、充實及均衡長照資源發展、家庭暴力及性侵害防治與處遇工作，暨所屬老人之家、養護中心、少年之家、兒童之家、教養院等機構收容、養護業務等。</w:t>
      </w:r>
      <w:proofErr w:type="gramStart"/>
      <w:r w:rsidRPr="00CD7907">
        <w:rPr>
          <w:rFonts w:cs="Times New Roman" w:hint="eastAsia"/>
          <w:color w:val="000000"/>
        </w:rPr>
        <w:t>10</w:t>
      </w:r>
      <w:r w:rsidR="00FA7C04">
        <w:rPr>
          <w:rFonts w:cs="Times New Roman" w:hint="eastAsia"/>
          <w:color w:val="000000"/>
        </w:rPr>
        <w:t>9</w:t>
      </w:r>
      <w:proofErr w:type="gramEnd"/>
      <w:r w:rsidRPr="00CD7907">
        <w:rPr>
          <w:rFonts w:cs="Times New Roman" w:hint="eastAsia"/>
          <w:color w:val="000000"/>
        </w:rPr>
        <w:t>年度主要業務計畫</w:t>
      </w:r>
      <w:r w:rsidR="00FA7C04">
        <w:rPr>
          <w:rFonts w:cs="Times New Roman" w:hint="eastAsia"/>
          <w:color w:val="000000"/>
        </w:rPr>
        <w:t>20</w:t>
      </w:r>
      <w:r w:rsidRPr="00CD7907">
        <w:rPr>
          <w:rFonts w:cs="Times New Roman"/>
          <w:color w:val="000000"/>
        </w:rPr>
        <w:t>項，實施結果，實際數較原預計增加者</w:t>
      </w:r>
      <w:r w:rsidR="009B5FD9">
        <w:rPr>
          <w:rFonts w:cs="Times New Roman" w:hint="eastAsia"/>
          <w:color w:val="000000"/>
        </w:rPr>
        <w:t>8</w:t>
      </w:r>
      <w:r w:rsidRPr="00CD7907">
        <w:rPr>
          <w:rFonts w:cs="Times New Roman"/>
          <w:color w:val="000000"/>
        </w:rPr>
        <w:t>項，減少者</w:t>
      </w:r>
      <w:r w:rsidR="009B5FD9">
        <w:rPr>
          <w:rFonts w:cs="Times New Roman" w:hint="eastAsia"/>
          <w:color w:val="000000"/>
        </w:rPr>
        <w:t>12</w:t>
      </w:r>
      <w:r w:rsidRPr="00CD7907">
        <w:rPr>
          <w:rFonts w:cs="Times New Roman"/>
          <w:color w:val="000000"/>
        </w:rPr>
        <w:t>項，其</w:t>
      </w:r>
      <w:r w:rsidRPr="00CD7907">
        <w:rPr>
          <w:rFonts w:cs="Times New Roman" w:hint="eastAsia"/>
          <w:color w:val="000000"/>
        </w:rPr>
        <w:t>執行情形列表</w:t>
      </w:r>
      <w:r w:rsidRPr="00CD7907">
        <w:rPr>
          <w:rFonts w:cs="Times New Roman"/>
          <w:color w:val="000000"/>
        </w:rPr>
        <w:t>如次</w:t>
      </w:r>
      <w:r w:rsidRPr="00CD7907">
        <w:rPr>
          <w:color w:val="000000"/>
        </w:rPr>
        <w:t>：</w:t>
      </w:r>
    </w:p>
    <w:tbl>
      <w:tblPr>
        <w:tblW w:w="9953" w:type="dxa"/>
        <w:jc w:val="center"/>
        <w:tblLayout w:type="fixed"/>
        <w:tblCellMar>
          <w:left w:w="28" w:type="dxa"/>
          <w:right w:w="28" w:type="dxa"/>
        </w:tblCellMar>
        <w:tblLook w:val="0000" w:firstRow="0" w:lastRow="0" w:firstColumn="0" w:lastColumn="0" w:noHBand="0" w:noVBand="0"/>
      </w:tblPr>
      <w:tblGrid>
        <w:gridCol w:w="1968"/>
        <w:gridCol w:w="752"/>
        <w:gridCol w:w="1215"/>
        <w:gridCol w:w="1215"/>
        <w:gridCol w:w="1215"/>
        <w:gridCol w:w="865"/>
        <w:gridCol w:w="2723"/>
      </w:tblGrid>
      <w:tr w:rsidR="00CD7907" w:rsidRPr="00CD7907" w:rsidTr="003D173C">
        <w:trPr>
          <w:cantSplit/>
          <w:trHeight w:hRule="exact" w:val="397"/>
          <w:tblHeader/>
          <w:jc w:val="center"/>
        </w:trPr>
        <w:tc>
          <w:tcPr>
            <w:tcW w:w="1968" w:type="dxa"/>
            <w:vMerge w:val="restart"/>
            <w:tcBorders>
              <w:top w:val="single" w:sz="8" w:space="0" w:color="auto"/>
              <w:right w:val="single" w:sz="4" w:space="0" w:color="auto"/>
            </w:tcBorders>
            <w:vAlign w:val="center"/>
          </w:tcPr>
          <w:p w:rsidR="00CD7907" w:rsidRPr="00C55296" w:rsidRDefault="00CD7907" w:rsidP="00CD7907">
            <w:pPr>
              <w:snapToGrid w:val="0"/>
              <w:ind w:firstLineChars="0" w:firstLine="0"/>
              <w:jc w:val="distribute"/>
              <w:rPr>
                <w:bCs/>
                <w:color w:val="000000"/>
                <w:sz w:val="20"/>
                <w:szCs w:val="20"/>
              </w:rPr>
            </w:pPr>
            <w:r w:rsidRPr="00C55296">
              <w:rPr>
                <w:rFonts w:hint="eastAsia"/>
                <w:bCs/>
                <w:color w:val="000000"/>
                <w:sz w:val="20"/>
                <w:szCs w:val="20"/>
              </w:rPr>
              <w:t>項目</w:t>
            </w:r>
          </w:p>
        </w:tc>
        <w:tc>
          <w:tcPr>
            <w:tcW w:w="752" w:type="dxa"/>
            <w:vMerge w:val="restart"/>
            <w:tcBorders>
              <w:top w:val="single" w:sz="8" w:space="0" w:color="auto"/>
              <w:left w:val="single" w:sz="4" w:space="0" w:color="auto"/>
              <w:right w:val="single" w:sz="4" w:space="0" w:color="auto"/>
            </w:tcBorders>
            <w:vAlign w:val="center"/>
          </w:tcPr>
          <w:p w:rsidR="00CD7907" w:rsidRPr="00C55296" w:rsidRDefault="00CD7907" w:rsidP="00CD7907">
            <w:pPr>
              <w:snapToGrid w:val="0"/>
              <w:ind w:firstLineChars="0" w:firstLine="0"/>
              <w:jc w:val="distribute"/>
              <w:rPr>
                <w:bCs/>
                <w:color w:val="000000"/>
                <w:sz w:val="20"/>
                <w:szCs w:val="20"/>
              </w:rPr>
            </w:pPr>
            <w:r w:rsidRPr="00C55296">
              <w:rPr>
                <w:rFonts w:hint="eastAsia"/>
                <w:bCs/>
                <w:color w:val="000000"/>
                <w:sz w:val="20"/>
                <w:szCs w:val="20"/>
              </w:rPr>
              <w:t>單位</w:t>
            </w:r>
          </w:p>
        </w:tc>
        <w:tc>
          <w:tcPr>
            <w:tcW w:w="1215" w:type="dxa"/>
            <w:vMerge w:val="restart"/>
            <w:tcBorders>
              <w:top w:val="single" w:sz="8" w:space="0" w:color="auto"/>
              <w:left w:val="single" w:sz="4" w:space="0" w:color="auto"/>
              <w:right w:val="single" w:sz="4" w:space="0" w:color="auto"/>
            </w:tcBorders>
            <w:vAlign w:val="center"/>
          </w:tcPr>
          <w:p w:rsidR="00CD7907" w:rsidRPr="00C55296" w:rsidRDefault="00CD7907" w:rsidP="00CD7907">
            <w:pPr>
              <w:snapToGrid w:val="0"/>
              <w:ind w:firstLineChars="0" w:firstLine="0"/>
              <w:jc w:val="distribute"/>
              <w:rPr>
                <w:bCs/>
                <w:color w:val="000000"/>
                <w:sz w:val="20"/>
                <w:szCs w:val="20"/>
              </w:rPr>
            </w:pPr>
            <w:r w:rsidRPr="00C55296">
              <w:rPr>
                <w:rFonts w:hint="eastAsia"/>
                <w:bCs/>
                <w:color w:val="000000"/>
                <w:sz w:val="20"/>
                <w:szCs w:val="20"/>
              </w:rPr>
              <w:t>預計數</w:t>
            </w:r>
          </w:p>
        </w:tc>
        <w:tc>
          <w:tcPr>
            <w:tcW w:w="1215" w:type="dxa"/>
            <w:vMerge w:val="restart"/>
            <w:tcBorders>
              <w:top w:val="single" w:sz="8" w:space="0" w:color="auto"/>
              <w:left w:val="single" w:sz="4" w:space="0" w:color="auto"/>
              <w:right w:val="single" w:sz="4" w:space="0" w:color="auto"/>
            </w:tcBorders>
            <w:vAlign w:val="center"/>
          </w:tcPr>
          <w:p w:rsidR="00CD7907" w:rsidRPr="00C55296" w:rsidRDefault="00CD7907" w:rsidP="00CD7907">
            <w:pPr>
              <w:snapToGrid w:val="0"/>
              <w:ind w:firstLineChars="0" w:firstLine="0"/>
              <w:jc w:val="distribute"/>
              <w:rPr>
                <w:bCs/>
                <w:color w:val="000000"/>
                <w:sz w:val="20"/>
                <w:szCs w:val="20"/>
              </w:rPr>
            </w:pPr>
            <w:r w:rsidRPr="00C55296">
              <w:rPr>
                <w:rFonts w:hint="eastAsia"/>
                <w:bCs/>
                <w:color w:val="000000"/>
                <w:sz w:val="20"/>
                <w:szCs w:val="20"/>
              </w:rPr>
              <w:t>實際數</w:t>
            </w:r>
          </w:p>
        </w:tc>
        <w:tc>
          <w:tcPr>
            <w:tcW w:w="4803" w:type="dxa"/>
            <w:gridSpan w:val="3"/>
            <w:tcBorders>
              <w:top w:val="single" w:sz="8" w:space="0" w:color="auto"/>
              <w:left w:val="single" w:sz="4" w:space="0" w:color="auto"/>
              <w:bottom w:val="single" w:sz="4" w:space="0" w:color="auto"/>
            </w:tcBorders>
            <w:vAlign w:val="center"/>
          </w:tcPr>
          <w:p w:rsidR="00CD7907" w:rsidRPr="00C55296" w:rsidRDefault="00CD7907" w:rsidP="00CD7907">
            <w:pPr>
              <w:snapToGrid w:val="0"/>
              <w:ind w:firstLineChars="0" w:firstLine="0"/>
              <w:jc w:val="distribute"/>
              <w:rPr>
                <w:bCs/>
                <w:color w:val="000000"/>
                <w:sz w:val="20"/>
                <w:szCs w:val="20"/>
              </w:rPr>
            </w:pPr>
            <w:r w:rsidRPr="00C55296">
              <w:rPr>
                <w:rFonts w:hint="eastAsia"/>
                <w:bCs/>
                <w:color w:val="000000"/>
                <w:sz w:val="20"/>
                <w:szCs w:val="20"/>
              </w:rPr>
              <w:t>比較增減</w:t>
            </w:r>
          </w:p>
        </w:tc>
      </w:tr>
      <w:tr w:rsidR="00CD7907" w:rsidRPr="00CD7907" w:rsidTr="008B1A66">
        <w:trPr>
          <w:cantSplit/>
          <w:trHeight w:hRule="exact" w:val="397"/>
          <w:tblHeader/>
          <w:jc w:val="center"/>
        </w:trPr>
        <w:tc>
          <w:tcPr>
            <w:tcW w:w="1968" w:type="dxa"/>
            <w:vMerge/>
            <w:tcBorders>
              <w:bottom w:val="single" w:sz="8" w:space="0" w:color="auto"/>
              <w:right w:val="single" w:sz="4" w:space="0" w:color="auto"/>
            </w:tcBorders>
          </w:tcPr>
          <w:p w:rsidR="00CD7907" w:rsidRPr="00C55296" w:rsidRDefault="00CD7907" w:rsidP="00CD7907">
            <w:pPr>
              <w:snapToGrid w:val="0"/>
              <w:ind w:firstLineChars="0" w:firstLine="0"/>
              <w:jc w:val="distribute"/>
              <w:rPr>
                <w:bCs/>
                <w:color w:val="000000"/>
                <w:sz w:val="20"/>
                <w:szCs w:val="20"/>
              </w:rPr>
            </w:pPr>
          </w:p>
        </w:tc>
        <w:tc>
          <w:tcPr>
            <w:tcW w:w="752" w:type="dxa"/>
            <w:vMerge/>
            <w:tcBorders>
              <w:left w:val="single" w:sz="4" w:space="0" w:color="auto"/>
              <w:bottom w:val="single" w:sz="8" w:space="0" w:color="auto"/>
              <w:right w:val="single" w:sz="4" w:space="0" w:color="auto"/>
            </w:tcBorders>
          </w:tcPr>
          <w:p w:rsidR="00CD7907" w:rsidRPr="00C55296" w:rsidRDefault="00CD7907" w:rsidP="00CD7907">
            <w:pPr>
              <w:snapToGrid w:val="0"/>
              <w:ind w:firstLineChars="0" w:firstLine="0"/>
              <w:jc w:val="distribute"/>
              <w:rPr>
                <w:bCs/>
                <w:color w:val="000000"/>
                <w:sz w:val="20"/>
                <w:szCs w:val="20"/>
              </w:rPr>
            </w:pPr>
          </w:p>
        </w:tc>
        <w:tc>
          <w:tcPr>
            <w:tcW w:w="1215" w:type="dxa"/>
            <w:vMerge/>
            <w:tcBorders>
              <w:left w:val="single" w:sz="4" w:space="0" w:color="auto"/>
              <w:bottom w:val="single" w:sz="8" w:space="0" w:color="auto"/>
              <w:right w:val="single" w:sz="4" w:space="0" w:color="auto"/>
            </w:tcBorders>
          </w:tcPr>
          <w:p w:rsidR="00CD7907" w:rsidRPr="00C55296" w:rsidRDefault="00CD7907" w:rsidP="00CD7907">
            <w:pPr>
              <w:snapToGrid w:val="0"/>
              <w:ind w:firstLineChars="0" w:firstLine="0"/>
              <w:jc w:val="distribute"/>
              <w:rPr>
                <w:bCs/>
                <w:color w:val="000000"/>
                <w:sz w:val="20"/>
                <w:szCs w:val="20"/>
              </w:rPr>
            </w:pPr>
          </w:p>
        </w:tc>
        <w:tc>
          <w:tcPr>
            <w:tcW w:w="1215" w:type="dxa"/>
            <w:vMerge/>
            <w:tcBorders>
              <w:left w:val="single" w:sz="4" w:space="0" w:color="auto"/>
              <w:bottom w:val="single" w:sz="8" w:space="0" w:color="auto"/>
              <w:right w:val="single" w:sz="4" w:space="0" w:color="auto"/>
            </w:tcBorders>
          </w:tcPr>
          <w:p w:rsidR="00CD7907" w:rsidRPr="00C55296" w:rsidRDefault="00CD7907" w:rsidP="00CD7907">
            <w:pPr>
              <w:snapToGrid w:val="0"/>
              <w:ind w:firstLineChars="0" w:firstLine="0"/>
              <w:jc w:val="distribute"/>
              <w:rPr>
                <w:bCs/>
                <w:color w:val="000000"/>
                <w:sz w:val="20"/>
                <w:szCs w:val="20"/>
              </w:rPr>
            </w:pPr>
          </w:p>
        </w:tc>
        <w:tc>
          <w:tcPr>
            <w:tcW w:w="1215" w:type="dxa"/>
            <w:tcBorders>
              <w:top w:val="single" w:sz="4" w:space="0" w:color="auto"/>
              <w:left w:val="single" w:sz="4" w:space="0" w:color="auto"/>
              <w:bottom w:val="single" w:sz="8" w:space="0" w:color="auto"/>
              <w:right w:val="single" w:sz="4" w:space="0" w:color="auto"/>
            </w:tcBorders>
            <w:vAlign w:val="center"/>
          </w:tcPr>
          <w:p w:rsidR="00CD7907" w:rsidRPr="00C55296" w:rsidRDefault="00CD7907" w:rsidP="00CD7907">
            <w:pPr>
              <w:snapToGrid w:val="0"/>
              <w:ind w:firstLineChars="0" w:firstLine="0"/>
              <w:jc w:val="distribute"/>
              <w:rPr>
                <w:bCs/>
                <w:color w:val="000000"/>
                <w:sz w:val="20"/>
                <w:szCs w:val="20"/>
              </w:rPr>
            </w:pPr>
            <w:r w:rsidRPr="00C55296">
              <w:rPr>
                <w:rFonts w:hint="eastAsia"/>
                <w:bCs/>
                <w:color w:val="000000"/>
                <w:sz w:val="20"/>
                <w:szCs w:val="20"/>
              </w:rPr>
              <w:t>增減數</w:t>
            </w:r>
          </w:p>
        </w:tc>
        <w:tc>
          <w:tcPr>
            <w:tcW w:w="865" w:type="dxa"/>
            <w:tcBorders>
              <w:top w:val="single" w:sz="4" w:space="0" w:color="auto"/>
              <w:left w:val="single" w:sz="4" w:space="0" w:color="auto"/>
              <w:bottom w:val="single" w:sz="8" w:space="0" w:color="auto"/>
              <w:right w:val="single" w:sz="4" w:space="0" w:color="auto"/>
            </w:tcBorders>
            <w:vAlign w:val="center"/>
          </w:tcPr>
          <w:p w:rsidR="00CD7907" w:rsidRPr="00C55296" w:rsidRDefault="00CD7907" w:rsidP="00CD7907">
            <w:pPr>
              <w:snapToGrid w:val="0"/>
              <w:ind w:firstLineChars="0" w:firstLine="0"/>
              <w:jc w:val="distribute"/>
              <w:rPr>
                <w:bCs/>
                <w:color w:val="000000"/>
                <w:sz w:val="20"/>
                <w:szCs w:val="20"/>
              </w:rPr>
            </w:pPr>
            <w:r w:rsidRPr="00C55296">
              <w:rPr>
                <w:rFonts w:hint="eastAsia"/>
                <w:bCs/>
                <w:color w:val="000000"/>
                <w:sz w:val="20"/>
                <w:szCs w:val="20"/>
              </w:rPr>
              <w:t>％</w:t>
            </w:r>
          </w:p>
        </w:tc>
        <w:tc>
          <w:tcPr>
            <w:tcW w:w="2723" w:type="dxa"/>
            <w:tcBorders>
              <w:top w:val="single" w:sz="4" w:space="0" w:color="auto"/>
              <w:left w:val="single" w:sz="4" w:space="0" w:color="auto"/>
              <w:bottom w:val="single" w:sz="8" w:space="0" w:color="auto"/>
            </w:tcBorders>
            <w:vAlign w:val="center"/>
          </w:tcPr>
          <w:p w:rsidR="00CD7907" w:rsidRPr="00C55296" w:rsidRDefault="00CD7907" w:rsidP="00CD7907">
            <w:pPr>
              <w:snapToGrid w:val="0"/>
              <w:ind w:firstLineChars="0" w:firstLine="0"/>
              <w:jc w:val="distribute"/>
              <w:rPr>
                <w:bCs/>
                <w:color w:val="000000"/>
                <w:sz w:val="20"/>
                <w:szCs w:val="20"/>
              </w:rPr>
            </w:pPr>
            <w:r w:rsidRPr="00C55296">
              <w:rPr>
                <w:rFonts w:hint="eastAsia"/>
                <w:bCs/>
                <w:color w:val="000000"/>
                <w:sz w:val="20"/>
                <w:szCs w:val="20"/>
              </w:rPr>
              <w:t>原因</w:t>
            </w:r>
          </w:p>
        </w:tc>
      </w:tr>
      <w:tr w:rsidR="008B1A66" w:rsidRPr="00CD7907" w:rsidTr="00634588">
        <w:trPr>
          <w:cantSplit/>
          <w:trHeight w:val="631"/>
          <w:jc w:val="center"/>
        </w:trPr>
        <w:tc>
          <w:tcPr>
            <w:tcW w:w="1968" w:type="dxa"/>
            <w:tcBorders>
              <w:top w:val="single" w:sz="8" w:space="0" w:color="auto"/>
              <w:right w:val="single" w:sz="4" w:space="0" w:color="auto"/>
            </w:tcBorders>
          </w:tcPr>
          <w:p w:rsidR="008B1A66" w:rsidRPr="00C55296" w:rsidRDefault="008B1A66" w:rsidP="008B1A66">
            <w:pPr>
              <w:widowControl w:val="0"/>
              <w:kinsoku w:val="0"/>
              <w:overflowPunct/>
              <w:spacing w:beforeLines="10" w:before="36" w:afterLines="10" w:after="36" w:line="260" w:lineRule="exact"/>
              <w:ind w:firstLineChars="0" w:firstLine="0"/>
              <w:jc w:val="distribute"/>
              <w:rPr>
                <w:rFonts w:cs="Times New Roman"/>
                <w:noProof/>
                <w:color w:val="000000"/>
                <w:sz w:val="20"/>
                <w:szCs w:val="20"/>
              </w:rPr>
            </w:pPr>
            <w:r w:rsidRPr="00C55296">
              <w:rPr>
                <w:rFonts w:cs="Times New Roman" w:hint="eastAsia"/>
                <w:noProof/>
                <w:color w:val="000000"/>
                <w:spacing w:val="-4"/>
                <w:sz w:val="20"/>
                <w:szCs w:val="20"/>
              </w:rPr>
              <w:t>獎勵新擴建醫療機構貸款利息補貼計畫</w:t>
            </w:r>
          </w:p>
        </w:tc>
        <w:tc>
          <w:tcPr>
            <w:tcW w:w="752" w:type="dxa"/>
            <w:tcBorders>
              <w:top w:val="single" w:sz="8" w:space="0" w:color="auto"/>
              <w:left w:val="single" w:sz="4" w:space="0" w:color="auto"/>
              <w:right w:val="single" w:sz="4" w:space="0" w:color="auto"/>
            </w:tcBorders>
          </w:tcPr>
          <w:p w:rsidR="008B1A66" w:rsidRPr="00C55296" w:rsidRDefault="008B1A66" w:rsidP="008B1A66">
            <w:pPr>
              <w:widowControl w:val="0"/>
              <w:kinsoku w:val="0"/>
              <w:overflowPunct/>
              <w:spacing w:beforeLines="10" w:before="36" w:afterLines="10" w:after="36" w:line="260"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top w:val="nil"/>
              <w:left w:val="single" w:sz="4" w:space="0" w:color="auto"/>
              <w:bottom w:val="nil"/>
              <w:right w:val="single" w:sz="4" w:space="0" w:color="auto"/>
            </w:tcBorders>
          </w:tcPr>
          <w:p w:rsidR="008B1A66" w:rsidRPr="00C55296" w:rsidRDefault="008B1A66" w:rsidP="00024AAA">
            <w:pPr>
              <w:pStyle w:val="a7"/>
              <w:kinsoku w:val="0"/>
              <w:spacing w:beforeLines="15" w:before="54" w:afterLines="15" w:after="54" w:line="260" w:lineRule="exact"/>
              <w:jc w:val="right"/>
              <w:rPr>
                <w:rFonts w:hAnsi="標楷體"/>
                <w:sz w:val="20"/>
              </w:rPr>
            </w:pPr>
            <w:r w:rsidRPr="00C55296">
              <w:rPr>
                <w:rFonts w:hAnsi="標楷體" w:hint="eastAsia"/>
                <w:noProof/>
                <w:sz w:val="20"/>
              </w:rPr>
              <w:t>1,500</w:t>
            </w:r>
          </w:p>
        </w:tc>
        <w:tc>
          <w:tcPr>
            <w:tcW w:w="1215" w:type="dxa"/>
            <w:tcBorders>
              <w:top w:val="nil"/>
              <w:left w:val="single" w:sz="4" w:space="0" w:color="auto"/>
              <w:bottom w:val="nil"/>
              <w:right w:val="single" w:sz="4" w:space="0" w:color="auto"/>
            </w:tcBorders>
          </w:tcPr>
          <w:p w:rsidR="008B1A66" w:rsidRPr="00C55296" w:rsidRDefault="008B1A66" w:rsidP="00024AAA">
            <w:pPr>
              <w:pStyle w:val="a7"/>
              <w:kinsoku w:val="0"/>
              <w:spacing w:beforeLines="15" w:before="54" w:afterLines="15" w:after="54" w:line="260" w:lineRule="exact"/>
              <w:jc w:val="right"/>
              <w:rPr>
                <w:rFonts w:hAnsi="標楷體"/>
                <w:sz w:val="20"/>
              </w:rPr>
            </w:pPr>
            <w:r w:rsidRPr="00C55296">
              <w:rPr>
                <w:rFonts w:hAnsi="標楷體" w:hint="eastAsia"/>
                <w:noProof/>
                <w:sz w:val="20"/>
              </w:rPr>
              <w:t>1,109</w:t>
            </w:r>
          </w:p>
        </w:tc>
        <w:tc>
          <w:tcPr>
            <w:tcW w:w="1215" w:type="dxa"/>
            <w:tcBorders>
              <w:top w:val="nil"/>
              <w:left w:val="single" w:sz="4" w:space="0" w:color="auto"/>
              <w:bottom w:val="nil"/>
              <w:right w:val="single" w:sz="4" w:space="0" w:color="auto"/>
            </w:tcBorders>
          </w:tcPr>
          <w:p w:rsidR="008B1A66" w:rsidRPr="00C55296" w:rsidRDefault="008B1A66" w:rsidP="00024AAA">
            <w:pPr>
              <w:pStyle w:val="a7"/>
              <w:kinsoku w:val="0"/>
              <w:spacing w:beforeLines="15" w:before="54" w:afterLines="15" w:after="54" w:line="260" w:lineRule="exact"/>
              <w:jc w:val="right"/>
              <w:rPr>
                <w:rFonts w:hAnsi="標楷體"/>
                <w:spacing w:val="-6"/>
                <w:sz w:val="20"/>
              </w:rPr>
            </w:pPr>
            <w:r w:rsidRPr="00C55296">
              <w:rPr>
                <w:rFonts w:hAnsi="標楷體" w:hint="eastAsia"/>
                <w:noProof/>
                <w:spacing w:val="-6"/>
                <w:sz w:val="20"/>
              </w:rPr>
              <w:t>- 390</w:t>
            </w:r>
          </w:p>
        </w:tc>
        <w:tc>
          <w:tcPr>
            <w:tcW w:w="865" w:type="dxa"/>
            <w:tcBorders>
              <w:top w:val="nil"/>
              <w:left w:val="single" w:sz="4" w:space="0" w:color="auto"/>
              <w:bottom w:val="nil"/>
              <w:right w:val="single" w:sz="4" w:space="0" w:color="auto"/>
            </w:tcBorders>
          </w:tcPr>
          <w:p w:rsidR="008B1A66" w:rsidRPr="00C55296" w:rsidRDefault="008B1A66" w:rsidP="00024AAA">
            <w:pPr>
              <w:pStyle w:val="a7"/>
              <w:kinsoku w:val="0"/>
              <w:spacing w:beforeLines="15" w:before="54" w:afterLines="15" w:after="54" w:line="260" w:lineRule="exact"/>
              <w:jc w:val="right"/>
              <w:rPr>
                <w:rFonts w:hAnsi="標楷體"/>
                <w:sz w:val="20"/>
              </w:rPr>
            </w:pPr>
            <w:r w:rsidRPr="00C55296">
              <w:rPr>
                <w:rFonts w:hAnsi="標楷體" w:hint="eastAsia"/>
                <w:noProof/>
                <w:sz w:val="20"/>
              </w:rPr>
              <w:t>- 26.05</w:t>
            </w:r>
          </w:p>
        </w:tc>
        <w:tc>
          <w:tcPr>
            <w:tcW w:w="2723" w:type="dxa"/>
            <w:tcBorders>
              <w:top w:val="single" w:sz="8" w:space="0" w:color="auto"/>
              <w:left w:val="single" w:sz="4" w:space="0" w:color="auto"/>
            </w:tcBorders>
          </w:tcPr>
          <w:p w:rsidR="008B1A66" w:rsidRPr="00C55296" w:rsidRDefault="008B1A66" w:rsidP="004B63F4">
            <w:pPr>
              <w:widowControl w:val="0"/>
              <w:kinsoku w:val="0"/>
              <w:overflowPunct/>
              <w:spacing w:beforeLines="10" w:before="36" w:afterLines="10" w:after="36" w:line="260" w:lineRule="exact"/>
              <w:ind w:firstLineChars="0" w:firstLine="0"/>
              <w:rPr>
                <w:rFonts w:cs="Times New Roman"/>
                <w:color w:val="000000"/>
                <w:sz w:val="20"/>
                <w:szCs w:val="20"/>
              </w:rPr>
            </w:pPr>
            <w:r w:rsidRPr="00C55296">
              <w:rPr>
                <w:rFonts w:hint="eastAsia"/>
                <w:noProof/>
                <w:sz w:val="20"/>
                <w:szCs w:val="20"/>
              </w:rPr>
              <w:t>受獎勵醫院提前清償部分銀行貸款，補貼息支出隨減。</w:t>
            </w:r>
          </w:p>
        </w:tc>
      </w:tr>
      <w:tr w:rsidR="008B1A66" w:rsidRPr="00CD7907" w:rsidTr="00634588">
        <w:trPr>
          <w:cantSplit/>
          <w:trHeight w:val="1307"/>
          <w:jc w:val="center"/>
        </w:trPr>
        <w:tc>
          <w:tcPr>
            <w:tcW w:w="1968" w:type="dxa"/>
            <w:tcBorders>
              <w:right w:val="single" w:sz="4" w:space="0" w:color="auto"/>
            </w:tcBorders>
          </w:tcPr>
          <w:p w:rsidR="008B1A66" w:rsidRPr="00C55296" w:rsidRDefault="008B1A66" w:rsidP="00634588">
            <w:pPr>
              <w:widowControl w:val="0"/>
              <w:kinsoku w:val="0"/>
              <w:overflowPunct/>
              <w:spacing w:beforeLines="10" w:before="36" w:afterLines="10" w:after="36" w:line="240" w:lineRule="exact"/>
              <w:ind w:firstLineChars="0" w:firstLine="0"/>
              <w:jc w:val="distribute"/>
              <w:rPr>
                <w:rFonts w:cs="Times New Roman"/>
                <w:color w:val="000000"/>
                <w:spacing w:val="-4"/>
                <w:sz w:val="20"/>
                <w:szCs w:val="20"/>
              </w:rPr>
            </w:pPr>
            <w:r w:rsidRPr="00C55296">
              <w:rPr>
                <w:rFonts w:cs="Times New Roman" w:hint="eastAsia"/>
                <w:noProof/>
                <w:color w:val="000000"/>
                <w:spacing w:val="-4"/>
                <w:sz w:val="20"/>
                <w:szCs w:val="20"/>
              </w:rPr>
              <w:t>提升醫療資源不足地區醫療服務品質計畫</w:t>
            </w:r>
          </w:p>
        </w:tc>
        <w:tc>
          <w:tcPr>
            <w:tcW w:w="752" w:type="dxa"/>
            <w:tcBorders>
              <w:left w:val="single" w:sz="4" w:space="0" w:color="auto"/>
              <w:right w:val="single" w:sz="4" w:space="0" w:color="auto"/>
            </w:tcBorders>
          </w:tcPr>
          <w:p w:rsidR="008B1A66" w:rsidRPr="00C55296" w:rsidRDefault="008B1A66" w:rsidP="00634588">
            <w:pPr>
              <w:widowControl w:val="0"/>
              <w:kinsoku w:val="0"/>
              <w:overflowPunct/>
              <w:spacing w:beforeLines="10" w:before="36" w:afterLines="10" w:after="36" w:line="240"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top w:val="nil"/>
              <w:left w:val="single" w:sz="4" w:space="0" w:color="auto"/>
              <w:bottom w:val="nil"/>
              <w:right w:val="single" w:sz="4" w:space="0" w:color="auto"/>
            </w:tcBorders>
          </w:tcPr>
          <w:p w:rsidR="008B1A66" w:rsidRPr="00C55296" w:rsidRDefault="008B1A66" w:rsidP="00024AAA">
            <w:pPr>
              <w:pStyle w:val="a7"/>
              <w:kinsoku w:val="0"/>
              <w:spacing w:beforeLines="15" w:before="54" w:afterLines="15" w:after="54" w:line="240" w:lineRule="exact"/>
              <w:jc w:val="right"/>
              <w:rPr>
                <w:rFonts w:hAnsi="標楷體"/>
                <w:sz w:val="20"/>
              </w:rPr>
            </w:pPr>
            <w:r w:rsidRPr="00C55296">
              <w:rPr>
                <w:rFonts w:hAnsi="標楷體" w:hint="eastAsia"/>
                <w:noProof/>
                <w:sz w:val="20"/>
              </w:rPr>
              <w:t>1,027,893</w:t>
            </w:r>
          </w:p>
        </w:tc>
        <w:tc>
          <w:tcPr>
            <w:tcW w:w="1215" w:type="dxa"/>
            <w:tcBorders>
              <w:top w:val="nil"/>
              <w:left w:val="single" w:sz="4" w:space="0" w:color="auto"/>
              <w:bottom w:val="nil"/>
              <w:right w:val="single" w:sz="4" w:space="0" w:color="auto"/>
            </w:tcBorders>
          </w:tcPr>
          <w:p w:rsidR="008B1A66" w:rsidRPr="00C55296" w:rsidRDefault="008B1A66" w:rsidP="00024AAA">
            <w:pPr>
              <w:pStyle w:val="a7"/>
              <w:kinsoku w:val="0"/>
              <w:spacing w:beforeLines="15" w:before="54" w:afterLines="15" w:after="54" w:line="240" w:lineRule="exact"/>
              <w:jc w:val="right"/>
              <w:rPr>
                <w:rFonts w:hAnsi="標楷體"/>
                <w:sz w:val="20"/>
              </w:rPr>
            </w:pPr>
            <w:r w:rsidRPr="00C55296">
              <w:rPr>
                <w:rFonts w:hAnsi="標楷體" w:hint="eastAsia"/>
                <w:noProof/>
                <w:sz w:val="20"/>
              </w:rPr>
              <w:t>1,272,170</w:t>
            </w:r>
          </w:p>
        </w:tc>
        <w:tc>
          <w:tcPr>
            <w:tcW w:w="1215" w:type="dxa"/>
            <w:tcBorders>
              <w:top w:val="nil"/>
              <w:left w:val="single" w:sz="4" w:space="0" w:color="auto"/>
              <w:bottom w:val="nil"/>
              <w:right w:val="single" w:sz="4" w:space="0" w:color="auto"/>
            </w:tcBorders>
          </w:tcPr>
          <w:p w:rsidR="008B1A66" w:rsidRPr="00C55296" w:rsidRDefault="008B1A66" w:rsidP="00024AAA">
            <w:pPr>
              <w:pStyle w:val="a7"/>
              <w:kinsoku w:val="0"/>
              <w:spacing w:beforeLines="15" w:before="54" w:afterLines="15" w:after="54" w:line="240" w:lineRule="exact"/>
              <w:jc w:val="right"/>
              <w:rPr>
                <w:rFonts w:hAnsi="標楷體"/>
                <w:spacing w:val="-6"/>
                <w:sz w:val="20"/>
              </w:rPr>
            </w:pPr>
            <w:r w:rsidRPr="00C55296">
              <w:rPr>
                <w:rFonts w:hAnsi="標楷體" w:hint="eastAsia"/>
                <w:noProof/>
                <w:spacing w:val="-6"/>
                <w:sz w:val="20"/>
              </w:rPr>
              <w:t>244,277</w:t>
            </w:r>
          </w:p>
        </w:tc>
        <w:tc>
          <w:tcPr>
            <w:tcW w:w="865" w:type="dxa"/>
            <w:tcBorders>
              <w:top w:val="nil"/>
              <w:left w:val="single" w:sz="4" w:space="0" w:color="auto"/>
              <w:bottom w:val="nil"/>
              <w:right w:val="single" w:sz="4" w:space="0" w:color="auto"/>
            </w:tcBorders>
          </w:tcPr>
          <w:p w:rsidR="008B1A66" w:rsidRPr="00C55296" w:rsidRDefault="008B1A66" w:rsidP="00024AAA">
            <w:pPr>
              <w:pStyle w:val="a7"/>
              <w:kinsoku w:val="0"/>
              <w:spacing w:beforeLines="15" w:before="54" w:afterLines="15" w:after="54" w:line="240" w:lineRule="exact"/>
              <w:jc w:val="right"/>
              <w:rPr>
                <w:rFonts w:hAnsi="標楷體"/>
                <w:sz w:val="20"/>
              </w:rPr>
            </w:pPr>
            <w:r w:rsidRPr="00C55296">
              <w:rPr>
                <w:rFonts w:hAnsi="標楷體" w:hint="eastAsia"/>
                <w:noProof/>
                <w:sz w:val="20"/>
              </w:rPr>
              <w:t>23.76</w:t>
            </w:r>
          </w:p>
        </w:tc>
        <w:tc>
          <w:tcPr>
            <w:tcW w:w="2723" w:type="dxa"/>
            <w:tcBorders>
              <w:left w:val="single" w:sz="4" w:space="0" w:color="auto"/>
            </w:tcBorders>
          </w:tcPr>
          <w:p w:rsidR="008B1A66" w:rsidRPr="00C55296" w:rsidRDefault="00F55ECE" w:rsidP="00634588">
            <w:pPr>
              <w:widowControl w:val="0"/>
              <w:kinsoku w:val="0"/>
              <w:overflowPunct/>
              <w:spacing w:line="240" w:lineRule="exact"/>
              <w:ind w:firstLineChars="0" w:firstLine="0"/>
              <w:rPr>
                <w:rFonts w:cs="Times New Roman"/>
                <w:noProof/>
                <w:color w:val="000000"/>
                <w:spacing w:val="-2"/>
                <w:sz w:val="20"/>
                <w:szCs w:val="20"/>
              </w:rPr>
            </w:pPr>
            <w:r>
              <w:rPr>
                <w:rFonts w:cs="Times New Roman" w:hint="eastAsia"/>
                <w:noProof/>
                <w:color w:val="000000"/>
                <w:spacing w:val="-2"/>
                <w:sz w:val="20"/>
                <w:szCs w:val="20"/>
              </w:rPr>
              <w:t>「優化兒童醫療照護計畫（兒童醫療網）」原預計</w:t>
            </w:r>
            <w:r w:rsidR="008B1A66" w:rsidRPr="00C55296">
              <w:rPr>
                <w:rFonts w:cs="Times New Roman" w:hint="eastAsia"/>
                <w:noProof/>
                <w:color w:val="000000"/>
                <w:spacing w:val="-2"/>
                <w:sz w:val="20"/>
                <w:szCs w:val="20"/>
              </w:rPr>
              <w:t>109年</w:t>
            </w:r>
            <w:r>
              <w:rPr>
                <w:rFonts w:cs="Times New Roman" w:hint="eastAsia"/>
                <w:noProof/>
                <w:color w:val="000000"/>
                <w:spacing w:val="-2"/>
                <w:sz w:val="20"/>
                <w:szCs w:val="20"/>
              </w:rPr>
              <w:t>度</w:t>
            </w:r>
            <w:r w:rsidR="008B1A66" w:rsidRPr="00C55296">
              <w:rPr>
                <w:rFonts w:cs="Times New Roman" w:hint="eastAsia"/>
                <w:noProof/>
                <w:color w:val="000000"/>
                <w:spacing w:val="-2"/>
                <w:sz w:val="20"/>
                <w:szCs w:val="20"/>
              </w:rPr>
              <w:t>起移由公務預算編列，惟公務預算未及編列，仍於該基金執行所致。</w:t>
            </w:r>
          </w:p>
        </w:tc>
      </w:tr>
      <w:tr w:rsidR="008B1A66" w:rsidRPr="00CD7907" w:rsidTr="00634588">
        <w:trPr>
          <w:cantSplit/>
          <w:trHeight w:val="1223"/>
          <w:jc w:val="center"/>
        </w:trPr>
        <w:tc>
          <w:tcPr>
            <w:tcW w:w="1968" w:type="dxa"/>
            <w:tcBorders>
              <w:right w:val="single" w:sz="4" w:space="0" w:color="auto"/>
            </w:tcBorders>
          </w:tcPr>
          <w:p w:rsidR="008B1A66" w:rsidRPr="00C55296" w:rsidRDefault="008B1A66" w:rsidP="00634588">
            <w:pPr>
              <w:widowControl w:val="0"/>
              <w:kinsoku w:val="0"/>
              <w:overflowPunct/>
              <w:spacing w:line="240" w:lineRule="exact"/>
              <w:ind w:firstLineChars="0" w:firstLine="0"/>
              <w:jc w:val="distribute"/>
              <w:rPr>
                <w:rFonts w:cs="Times New Roman"/>
                <w:color w:val="000000"/>
                <w:spacing w:val="-16"/>
                <w:sz w:val="20"/>
                <w:szCs w:val="20"/>
              </w:rPr>
            </w:pPr>
            <w:r w:rsidRPr="00C55296">
              <w:rPr>
                <w:rFonts w:cs="Times New Roman" w:hint="eastAsia"/>
                <w:noProof/>
                <w:color w:val="000000"/>
                <w:spacing w:val="-16"/>
                <w:sz w:val="20"/>
                <w:szCs w:val="20"/>
              </w:rPr>
              <w:t>健康照護績效提升計畫</w:t>
            </w:r>
          </w:p>
        </w:tc>
        <w:tc>
          <w:tcPr>
            <w:tcW w:w="752" w:type="dxa"/>
            <w:tcBorders>
              <w:left w:val="single" w:sz="4" w:space="0" w:color="auto"/>
              <w:right w:val="single" w:sz="4" w:space="0" w:color="auto"/>
            </w:tcBorders>
          </w:tcPr>
          <w:p w:rsidR="008B1A66" w:rsidRPr="00C55296" w:rsidRDefault="008B1A66" w:rsidP="00634588">
            <w:pPr>
              <w:widowControl w:val="0"/>
              <w:kinsoku w:val="0"/>
              <w:overflowPunct/>
              <w:spacing w:line="240"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top w:val="nil"/>
              <w:left w:val="single" w:sz="4" w:space="0" w:color="auto"/>
              <w:bottom w:val="nil"/>
              <w:right w:val="single" w:sz="4" w:space="0" w:color="auto"/>
            </w:tcBorders>
          </w:tcPr>
          <w:p w:rsidR="008B1A66" w:rsidRPr="00C55296" w:rsidRDefault="008B1A66" w:rsidP="00024AAA">
            <w:pPr>
              <w:pStyle w:val="a7"/>
              <w:kinsoku w:val="0"/>
              <w:spacing w:line="240" w:lineRule="exact"/>
              <w:jc w:val="right"/>
              <w:rPr>
                <w:rFonts w:hAnsi="標楷體"/>
                <w:sz w:val="20"/>
              </w:rPr>
            </w:pPr>
            <w:r w:rsidRPr="00C55296">
              <w:rPr>
                <w:rFonts w:hAnsi="標楷體" w:hint="eastAsia"/>
                <w:noProof/>
                <w:sz w:val="20"/>
              </w:rPr>
              <w:t>1,534,979</w:t>
            </w:r>
          </w:p>
        </w:tc>
        <w:tc>
          <w:tcPr>
            <w:tcW w:w="1215" w:type="dxa"/>
            <w:tcBorders>
              <w:top w:val="nil"/>
              <w:left w:val="single" w:sz="4" w:space="0" w:color="auto"/>
              <w:bottom w:val="nil"/>
              <w:right w:val="single" w:sz="4" w:space="0" w:color="auto"/>
            </w:tcBorders>
          </w:tcPr>
          <w:p w:rsidR="008B1A66" w:rsidRPr="00C55296" w:rsidRDefault="008B1A66" w:rsidP="00024AAA">
            <w:pPr>
              <w:pStyle w:val="a7"/>
              <w:kinsoku w:val="0"/>
              <w:spacing w:line="240" w:lineRule="exact"/>
              <w:jc w:val="right"/>
              <w:rPr>
                <w:rFonts w:hAnsi="標楷體"/>
                <w:sz w:val="20"/>
              </w:rPr>
            </w:pPr>
            <w:r w:rsidRPr="00C55296">
              <w:rPr>
                <w:rFonts w:hAnsi="標楷體" w:hint="eastAsia"/>
                <w:noProof/>
                <w:sz w:val="20"/>
              </w:rPr>
              <w:t>1,242,458</w:t>
            </w:r>
          </w:p>
        </w:tc>
        <w:tc>
          <w:tcPr>
            <w:tcW w:w="1215" w:type="dxa"/>
            <w:tcBorders>
              <w:top w:val="nil"/>
              <w:left w:val="single" w:sz="4" w:space="0" w:color="auto"/>
              <w:bottom w:val="nil"/>
              <w:right w:val="single" w:sz="4" w:space="0" w:color="auto"/>
            </w:tcBorders>
          </w:tcPr>
          <w:p w:rsidR="008B1A66" w:rsidRPr="00C55296" w:rsidRDefault="008B1A66" w:rsidP="00024AAA">
            <w:pPr>
              <w:pStyle w:val="a7"/>
              <w:kinsoku w:val="0"/>
              <w:spacing w:line="240" w:lineRule="exact"/>
              <w:jc w:val="right"/>
              <w:rPr>
                <w:rFonts w:hAnsi="標楷體"/>
                <w:spacing w:val="-6"/>
                <w:sz w:val="20"/>
              </w:rPr>
            </w:pPr>
            <w:r w:rsidRPr="00C55296">
              <w:rPr>
                <w:rFonts w:hAnsi="標楷體" w:hint="eastAsia"/>
                <w:noProof/>
                <w:spacing w:val="-6"/>
                <w:sz w:val="20"/>
              </w:rPr>
              <w:t>- 292,520</w:t>
            </w:r>
          </w:p>
        </w:tc>
        <w:tc>
          <w:tcPr>
            <w:tcW w:w="865" w:type="dxa"/>
            <w:tcBorders>
              <w:top w:val="nil"/>
              <w:left w:val="single" w:sz="4" w:space="0" w:color="auto"/>
              <w:bottom w:val="nil"/>
              <w:right w:val="single" w:sz="4" w:space="0" w:color="auto"/>
            </w:tcBorders>
          </w:tcPr>
          <w:p w:rsidR="008B1A66" w:rsidRPr="00C55296" w:rsidRDefault="008B1A66" w:rsidP="00024AAA">
            <w:pPr>
              <w:pStyle w:val="a7"/>
              <w:kinsoku w:val="0"/>
              <w:spacing w:line="240" w:lineRule="exact"/>
              <w:jc w:val="right"/>
              <w:rPr>
                <w:rFonts w:hAnsi="標楷體"/>
                <w:sz w:val="20"/>
              </w:rPr>
            </w:pPr>
            <w:r w:rsidRPr="00C55296">
              <w:rPr>
                <w:rFonts w:hAnsi="標楷體" w:hint="eastAsia"/>
                <w:noProof/>
                <w:sz w:val="20"/>
              </w:rPr>
              <w:t>- 19.06</w:t>
            </w:r>
          </w:p>
        </w:tc>
        <w:tc>
          <w:tcPr>
            <w:tcW w:w="2723" w:type="dxa"/>
            <w:tcBorders>
              <w:left w:val="single" w:sz="4" w:space="0" w:color="auto"/>
            </w:tcBorders>
          </w:tcPr>
          <w:p w:rsidR="008B1A66" w:rsidRPr="00465DB8" w:rsidRDefault="008B1A66" w:rsidP="00465DB8">
            <w:pPr>
              <w:widowControl w:val="0"/>
              <w:kinsoku w:val="0"/>
              <w:overflowPunct/>
              <w:spacing w:line="240" w:lineRule="exact"/>
              <w:ind w:firstLineChars="0" w:firstLine="0"/>
              <w:rPr>
                <w:rFonts w:cs="Times New Roman"/>
                <w:noProof/>
                <w:color w:val="000000"/>
                <w:spacing w:val="-2"/>
                <w:sz w:val="20"/>
                <w:szCs w:val="20"/>
              </w:rPr>
            </w:pPr>
            <w:r w:rsidRPr="00465DB8">
              <w:rPr>
                <w:rFonts w:cs="Times New Roman" w:hint="eastAsia"/>
                <w:noProof/>
                <w:color w:val="000000"/>
                <w:spacing w:val="4"/>
                <w:sz w:val="20"/>
                <w:szCs w:val="20"/>
              </w:rPr>
              <w:t>「居家失能個案家庭醫師照護方案」受新型冠狀病毒</w:t>
            </w:r>
            <w:r w:rsidRPr="00465DB8">
              <w:rPr>
                <w:rFonts w:cs="Times New Roman" w:hint="eastAsia"/>
                <w:noProof/>
                <w:color w:val="000000"/>
                <w:spacing w:val="-6"/>
                <w:sz w:val="20"/>
                <w:szCs w:val="20"/>
              </w:rPr>
              <w:t>肺炎</w:t>
            </w:r>
            <w:r w:rsidRPr="00465DB8">
              <w:rPr>
                <w:rFonts w:cs="Times New Roman" w:hint="eastAsia"/>
                <w:noProof/>
                <w:color w:val="000000"/>
                <w:spacing w:val="-5"/>
                <w:sz w:val="20"/>
                <w:szCs w:val="20"/>
              </w:rPr>
              <w:t>（</w:t>
            </w:r>
            <w:r w:rsidRPr="00465DB8">
              <w:rPr>
                <w:rFonts w:cs="Times New Roman"/>
                <w:noProof/>
                <w:color w:val="000000"/>
                <w:spacing w:val="-5"/>
                <w:sz w:val="20"/>
                <w:szCs w:val="20"/>
              </w:rPr>
              <w:t>COVID－19</w:t>
            </w:r>
            <w:r w:rsidRPr="00465DB8">
              <w:rPr>
                <w:rFonts w:cs="Times New Roman" w:hint="eastAsia"/>
                <w:noProof/>
                <w:color w:val="000000"/>
                <w:spacing w:val="-5"/>
                <w:sz w:val="20"/>
                <w:szCs w:val="20"/>
              </w:rPr>
              <w:t>）</w:t>
            </w:r>
            <w:r w:rsidRPr="00465DB8">
              <w:rPr>
                <w:rFonts w:cs="Times New Roman"/>
                <w:noProof/>
                <w:color w:val="000000"/>
                <w:spacing w:val="-5"/>
                <w:sz w:val="20"/>
                <w:szCs w:val="20"/>
              </w:rPr>
              <w:t>疫情</w:t>
            </w:r>
            <w:r w:rsidRPr="00465DB8">
              <w:rPr>
                <w:rFonts w:cs="Times New Roman" w:hint="eastAsia"/>
                <w:noProof/>
                <w:color w:val="000000"/>
                <w:spacing w:val="-5"/>
                <w:sz w:val="20"/>
                <w:szCs w:val="20"/>
              </w:rPr>
              <w:t>影響民眾參與意願，致執行數較預計減少。</w:t>
            </w:r>
          </w:p>
        </w:tc>
      </w:tr>
      <w:tr w:rsidR="00CD7907" w:rsidRPr="00CD7907" w:rsidTr="00875475">
        <w:trPr>
          <w:cantSplit/>
          <w:trHeight w:val="371"/>
          <w:jc w:val="center"/>
        </w:trPr>
        <w:tc>
          <w:tcPr>
            <w:tcW w:w="1968" w:type="dxa"/>
            <w:tcBorders>
              <w:right w:val="single" w:sz="4" w:space="0" w:color="auto"/>
            </w:tcBorders>
          </w:tcPr>
          <w:p w:rsidR="00CD7907" w:rsidRPr="00C55296" w:rsidRDefault="00CD7907" w:rsidP="00161EB5">
            <w:pPr>
              <w:widowControl w:val="0"/>
              <w:kinsoku w:val="0"/>
              <w:overflowPunct/>
              <w:spacing w:line="260" w:lineRule="exact"/>
              <w:ind w:rightChars="-5" w:right="-12" w:firstLineChars="0" w:firstLine="0"/>
              <w:jc w:val="distribute"/>
              <w:rPr>
                <w:rFonts w:cs="Times New Roman"/>
                <w:color w:val="000000"/>
                <w:sz w:val="20"/>
                <w:szCs w:val="20"/>
              </w:rPr>
            </w:pPr>
            <w:r w:rsidRPr="00C55296">
              <w:rPr>
                <w:rFonts w:cs="Times New Roman" w:hint="eastAsia"/>
                <w:noProof/>
                <w:color w:val="000000"/>
                <w:sz w:val="20"/>
                <w:szCs w:val="20"/>
              </w:rPr>
              <w:t>健保紓困貸款計畫</w:t>
            </w:r>
          </w:p>
        </w:tc>
        <w:tc>
          <w:tcPr>
            <w:tcW w:w="752" w:type="dxa"/>
            <w:tcBorders>
              <w:left w:val="single" w:sz="4" w:space="0" w:color="auto"/>
              <w:right w:val="single" w:sz="4" w:space="0" w:color="auto"/>
            </w:tcBorders>
          </w:tcPr>
          <w:p w:rsidR="00CD7907" w:rsidRPr="00C55296" w:rsidRDefault="00CD7907" w:rsidP="00634588">
            <w:pPr>
              <w:widowControl w:val="0"/>
              <w:kinsoku w:val="0"/>
              <w:overflowPunct/>
              <w:spacing w:line="260" w:lineRule="exact"/>
              <w:ind w:firstLineChars="0" w:firstLine="0"/>
              <w:jc w:val="distribute"/>
              <w:rPr>
                <w:rFonts w:cs="Times New Roman"/>
                <w:color w:val="000000"/>
                <w:sz w:val="20"/>
                <w:szCs w:val="20"/>
              </w:rPr>
            </w:pPr>
            <w:r w:rsidRPr="00C55296">
              <w:rPr>
                <w:rFonts w:cs="Times New Roman" w:hint="eastAsia"/>
                <w:noProof/>
                <w:color w:val="000000"/>
                <w:sz w:val="20"/>
                <w:szCs w:val="20"/>
              </w:rPr>
              <w:t>人次</w:t>
            </w:r>
          </w:p>
        </w:tc>
        <w:tc>
          <w:tcPr>
            <w:tcW w:w="1215" w:type="dxa"/>
            <w:tcBorders>
              <w:left w:val="single" w:sz="4" w:space="0" w:color="auto"/>
              <w:right w:val="single" w:sz="4" w:space="0" w:color="auto"/>
            </w:tcBorders>
          </w:tcPr>
          <w:p w:rsidR="00CD7907" w:rsidRPr="00C55296" w:rsidRDefault="00CD7907" w:rsidP="00024AAA">
            <w:pPr>
              <w:widowControl w:val="0"/>
              <w:kinsoku w:val="0"/>
              <w:overflowPunct/>
              <w:spacing w:line="260" w:lineRule="exact"/>
              <w:ind w:firstLineChars="0" w:firstLine="0"/>
              <w:jc w:val="right"/>
              <w:rPr>
                <w:rFonts w:cs="Times New Roman"/>
                <w:color w:val="000000"/>
                <w:sz w:val="20"/>
                <w:szCs w:val="20"/>
              </w:rPr>
            </w:pPr>
            <w:r w:rsidRPr="00C55296">
              <w:rPr>
                <w:rFonts w:cs="Times New Roman"/>
                <w:noProof/>
                <w:color w:val="000000"/>
                <w:sz w:val="20"/>
                <w:szCs w:val="20"/>
              </w:rPr>
              <w:t>2,1</w:t>
            </w:r>
            <w:r w:rsidR="00201A79" w:rsidRPr="00C55296">
              <w:rPr>
                <w:rFonts w:cs="Times New Roman" w:hint="eastAsia"/>
                <w:noProof/>
                <w:color w:val="000000"/>
                <w:sz w:val="20"/>
                <w:szCs w:val="20"/>
              </w:rPr>
              <w:t>06</w:t>
            </w:r>
          </w:p>
        </w:tc>
        <w:tc>
          <w:tcPr>
            <w:tcW w:w="1215" w:type="dxa"/>
            <w:tcBorders>
              <w:left w:val="single" w:sz="4" w:space="0" w:color="auto"/>
              <w:right w:val="single" w:sz="4" w:space="0" w:color="auto"/>
            </w:tcBorders>
          </w:tcPr>
          <w:p w:rsidR="00CD7907" w:rsidRPr="00C55296" w:rsidRDefault="00201A79" w:rsidP="00024AAA">
            <w:pPr>
              <w:widowControl w:val="0"/>
              <w:kinsoku w:val="0"/>
              <w:overflowPunct/>
              <w:spacing w:line="260" w:lineRule="exact"/>
              <w:ind w:firstLineChars="0" w:firstLine="0"/>
              <w:jc w:val="right"/>
              <w:rPr>
                <w:rFonts w:cs="Times New Roman"/>
                <w:color w:val="000000"/>
                <w:sz w:val="20"/>
                <w:szCs w:val="20"/>
              </w:rPr>
            </w:pPr>
            <w:r w:rsidRPr="00C55296">
              <w:rPr>
                <w:rFonts w:cs="Times New Roman"/>
                <w:noProof/>
                <w:color w:val="000000"/>
                <w:sz w:val="20"/>
                <w:szCs w:val="20"/>
              </w:rPr>
              <w:t>2,1</w:t>
            </w:r>
            <w:r w:rsidRPr="00C55296">
              <w:rPr>
                <w:rFonts w:cs="Times New Roman" w:hint="eastAsia"/>
                <w:noProof/>
                <w:color w:val="000000"/>
                <w:sz w:val="20"/>
                <w:szCs w:val="20"/>
              </w:rPr>
              <w:t>35</w:t>
            </w:r>
          </w:p>
        </w:tc>
        <w:tc>
          <w:tcPr>
            <w:tcW w:w="1215" w:type="dxa"/>
            <w:tcBorders>
              <w:left w:val="single" w:sz="4" w:space="0" w:color="auto"/>
              <w:right w:val="single" w:sz="4" w:space="0" w:color="auto"/>
            </w:tcBorders>
          </w:tcPr>
          <w:p w:rsidR="00CD7907" w:rsidRPr="00C55296" w:rsidRDefault="00201A79" w:rsidP="00024AAA">
            <w:pPr>
              <w:widowControl w:val="0"/>
              <w:kinsoku w:val="0"/>
              <w:overflowPunct/>
              <w:spacing w:line="260" w:lineRule="exact"/>
              <w:ind w:firstLineChars="0" w:firstLine="0"/>
              <w:jc w:val="right"/>
              <w:rPr>
                <w:rFonts w:cs="Times New Roman"/>
                <w:color w:val="000000"/>
                <w:spacing w:val="-6"/>
                <w:sz w:val="20"/>
                <w:szCs w:val="20"/>
              </w:rPr>
            </w:pPr>
            <w:r w:rsidRPr="00C55296">
              <w:rPr>
                <w:rFonts w:cs="Times New Roman" w:hint="eastAsia"/>
                <w:noProof/>
                <w:color w:val="000000"/>
                <w:spacing w:val="-6"/>
                <w:sz w:val="20"/>
                <w:szCs w:val="20"/>
              </w:rPr>
              <w:t>29</w:t>
            </w:r>
          </w:p>
        </w:tc>
        <w:tc>
          <w:tcPr>
            <w:tcW w:w="865" w:type="dxa"/>
            <w:tcBorders>
              <w:left w:val="single" w:sz="4" w:space="0" w:color="auto"/>
              <w:right w:val="single" w:sz="4" w:space="0" w:color="auto"/>
            </w:tcBorders>
          </w:tcPr>
          <w:p w:rsidR="00CD7907" w:rsidRPr="00C55296" w:rsidRDefault="00201A79" w:rsidP="00024AAA">
            <w:pPr>
              <w:widowControl w:val="0"/>
              <w:kinsoku w:val="0"/>
              <w:overflowPunct/>
              <w:spacing w:line="260" w:lineRule="exact"/>
              <w:ind w:firstLineChars="0" w:firstLine="0"/>
              <w:jc w:val="right"/>
              <w:rPr>
                <w:rFonts w:cs="Times New Roman"/>
                <w:color w:val="000000"/>
                <w:sz w:val="20"/>
                <w:szCs w:val="20"/>
              </w:rPr>
            </w:pPr>
            <w:r w:rsidRPr="00C55296">
              <w:rPr>
                <w:rFonts w:cs="Times New Roman" w:hint="eastAsia"/>
                <w:noProof/>
                <w:color w:val="000000"/>
                <w:sz w:val="20"/>
                <w:szCs w:val="20"/>
              </w:rPr>
              <w:t>1</w:t>
            </w:r>
            <w:r w:rsidRPr="00C55296">
              <w:rPr>
                <w:rFonts w:cs="Times New Roman"/>
                <w:noProof/>
                <w:color w:val="000000"/>
                <w:sz w:val="20"/>
                <w:szCs w:val="20"/>
              </w:rPr>
              <w:t>.3</w:t>
            </w:r>
            <w:r w:rsidRPr="00C55296">
              <w:rPr>
                <w:rFonts w:cs="Times New Roman" w:hint="eastAsia"/>
                <w:noProof/>
                <w:color w:val="000000"/>
                <w:sz w:val="20"/>
                <w:szCs w:val="20"/>
              </w:rPr>
              <w:t>8</w:t>
            </w:r>
          </w:p>
        </w:tc>
        <w:tc>
          <w:tcPr>
            <w:tcW w:w="2723" w:type="dxa"/>
            <w:tcBorders>
              <w:left w:val="single" w:sz="4" w:space="0" w:color="auto"/>
            </w:tcBorders>
          </w:tcPr>
          <w:p w:rsidR="00CD7907" w:rsidRPr="00C55296" w:rsidRDefault="00CD7907" w:rsidP="00CD7907">
            <w:pPr>
              <w:widowControl w:val="0"/>
              <w:kinsoku w:val="0"/>
              <w:overflowPunct/>
              <w:spacing w:beforeLines="10" w:before="36" w:afterLines="10" w:after="36" w:line="260" w:lineRule="exact"/>
              <w:ind w:firstLineChars="0" w:firstLine="0"/>
              <w:rPr>
                <w:rFonts w:cs="Times New Roman"/>
                <w:noProof/>
                <w:color w:val="000000"/>
                <w:sz w:val="20"/>
                <w:szCs w:val="20"/>
              </w:rPr>
            </w:pPr>
          </w:p>
        </w:tc>
      </w:tr>
      <w:tr w:rsidR="00894268" w:rsidRPr="00CD7907" w:rsidTr="00634588">
        <w:trPr>
          <w:cantSplit/>
          <w:trHeight w:val="594"/>
          <w:jc w:val="center"/>
        </w:trPr>
        <w:tc>
          <w:tcPr>
            <w:tcW w:w="1968" w:type="dxa"/>
            <w:tcBorders>
              <w:right w:val="single" w:sz="4" w:space="0" w:color="auto"/>
            </w:tcBorders>
          </w:tcPr>
          <w:p w:rsidR="007901EF" w:rsidRDefault="00894268" w:rsidP="00161EB5">
            <w:pPr>
              <w:widowControl w:val="0"/>
              <w:kinsoku w:val="0"/>
              <w:overflowPunct/>
              <w:spacing w:line="260" w:lineRule="exact"/>
              <w:ind w:rightChars="-5" w:right="-12" w:firstLineChars="0" w:firstLine="0"/>
              <w:jc w:val="distribute"/>
              <w:rPr>
                <w:rFonts w:cs="Times New Roman"/>
                <w:noProof/>
                <w:color w:val="000000"/>
                <w:sz w:val="20"/>
                <w:szCs w:val="20"/>
              </w:rPr>
            </w:pPr>
            <w:r w:rsidRPr="00C55296">
              <w:rPr>
                <w:rFonts w:cs="Times New Roman" w:hint="eastAsia"/>
                <w:noProof/>
                <w:color w:val="000000"/>
                <w:sz w:val="20"/>
                <w:szCs w:val="20"/>
              </w:rPr>
              <w:t>協助弱勢族群排除</w:t>
            </w:r>
          </w:p>
          <w:p w:rsidR="00894268" w:rsidRPr="00C55296" w:rsidRDefault="00894268" w:rsidP="00161EB5">
            <w:pPr>
              <w:widowControl w:val="0"/>
              <w:kinsoku w:val="0"/>
              <w:overflowPunct/>
              <w:spacing w:line="260" w:lineRule="exact"/>
              <w:ind w:rightChars="-5" w:right="-12" w:firstLineChars="0" w:firstLine="0"/>
              <w:jc w:val="distribute"/>
              <w:rPr>
                <w:rFonts w:cs="Times New Roman"/>
                <w:color w:val="000000"/>
                <w:sz w:val="20"/>
                <w:szCs w:val="20"/>
              </w:rPr>
            </w:pPr>
            <w:r w:rsidRPr="00C55296">
              <w:rPr>
                <w:rFonts w:cs="Times New Roman" w:hint="eastAsia"/>
                <w:noProof/>
                <w:color w:val="000000"/>
                <w:sz w:val="20"/>
                <w:szCs w:val="20"/>
              </w:rPr>
              <w:t>就醫障礙計畫</w:t>
            </w:r>
          </w:p>
        </w:tc>
        <w:tc>
          <w:tcPr>
            <w:tcW w:w="752" w:type="dxa"/>
            <w:tcBorders>
              <w:left w:val="single" w:sz="4" w:space="0" w:color="auto"/>
              <w:right w:val="single" w:sz="4" w:space="0" w:color="auto"/>
            </w:tcBorders>
          </w:tcPr>
          <w:p w:rsidR="00894268" w:rsidRPr="00C55296" w:rsidRDefault="00894268" w:rsidP="00634588">
            <w:pPr>
              <w:widowControl w:val="0"/>
              <w:kinsoku w:val="0"/>
              <w:overflowPunct/>
              <w:spacing w:line="260"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left w:val="single" w:sz="4" w:space="0" w:color="auto"/>
              <w:right w:val="single" w:sz="4" w:space="0" w:color="auto"/>
            </w:tcBorders>
          </w:tcPr>
          <w:p w:rsidR="00894268" w:rsidRPr="00C55296" w:rsidRDefault="00894268" w:rsidP="00024AAA">
            <w:pPr>
              <w:widowControl w:val="0"/>
              <w:kinsoku w:val="0"/>
              <w:overflowPunct/>
              <w:spacing w:line="260" w:lineRule="exact"/>
              <w:ind w:firstLineChars="0" w:firstLine="0"/>
              <w:jc w:val="right"/>
              <w:rPr>
                <w:rFonts w:cs="Times New Roman"/>
                <w:color w:val="000000"/>
                <w:sz w:val="20"/>
                <w:szCs w:val="20"/>
              </w:rPr>
            </w:pPr>
            <w:r w:rsidRPr="00C55296">
              <w:rPr>
                <w:rFonts w:cs="Times New Roman"/>
                <w:noProof/>
                <w:color w:val="000000"/>
                <w:sz w:val="20"/>
                <w:szCs w:val="20"/>
              </w:rPr>
              <w:t>2</w:t>
            </w:r>
            <w:r w:rsidRPr="00C55296">
              <w:rPr>
                <w:rFonts w:cs="Times New Roman" w:hint="eastAsia"/>
                <w:noProof/>
                <w:color w:val="000000"/>
                <w:sz w:val="20"/>
                <w:szCs w:val="20"/>
              </w:rPr>
              <w:t>69,487</w:t>
            </w:r>
          </w:p>
        </w:tc>
        <w:tc>
          <w:tcPr>
            <w:tcW w:w="1215" w:type="dxa"/>
            <w:tcBorders>
              <w:left w:val="single" w:sz="4" w:space="0" w:color="auto"/>
              <w:right w:val="single" w:sz="4" w:space="0" w:color="auto"/>
            </w:tcBorders>
          </w:tcPr>
          <w:p w:rsidR="00894268" w:rsidRPr="00C55296" w:rsidRDefault="00894268" w:rsidP="00024AAA">
            <w:pPr>
              <w:widowControl w:val="0"/>
              <w:kinsoku w:val="0"/>
              <w:overflowPunct/>
              <w:spacing w:line="260" w:lineRule="exact"/>
              <w:ind w:firstLineChars="0" w:firstLine="0"/>
              <w:jc w:val="right"/>
              <w:rPr>
                <w:rFonts w:cs="Times New Roman"/>
                <w:color w:val="000000"/>
                <w:sz w:val="20"/>
                <w:szCs w:val="20"/>
              </w:rPr>
            </w:pPr>
            <w:r w:rsidRPr="00C55296">
              <w:rPr>
                <w:rFonts w:cs="Times New Roman"/>
                <w:noProof/>
                <w:color w:val="000000"/>
                <w:sz w:val="20"/>
                <w:szCs w:val="20"/>
              </w:rPr>
              <w:t>269,706</w:t>
            </w:r>
          </w:p>
        </w:tc>
        <w:tc>
          <w:tcPr>
            <w:tcW w:w="1215" w:type="dxa"/>
            <w:tcBorders>
              <w:left w:val="single" w:sz="4" w:space="0" w:color="auto"/>
              <w:right w:val="single" w:sz="4" w:space="0" w:color="auto"/>
            </w:tcBorders>
          </w:tcPr>
          <w:p w:rsidR="00894268" w:rsidRPr="00C55296" w:rsidRDefault="00894268" w:rsidP="00024AAA">
            <w:pPr>
              <w:widowControl w:val="0"/>
              <w:kinsoku w:val="0"/>
              <w:overflowPunct/>
              <w:spacing w:line="260" w:lineRule="exact"/>
              <w:ind w:firstLineChars="0" w:firstLine="0"/>
              <w:jc w:val="right"/>
              <w:rPr>
                <w:rFonts w:cs="Times New Roman"/>
                <w:color w:val="000000"/>
                <w:spacing w:val="-6"/>
                <w:sz w:val="20"/>
                <w:szCs w:val="20"/>
              </w:rPr>
            </w:pPr>
            <w:r w:rsidRPr="00C55296">
              <w:rPr>
                <w:rFonts w:cs="Times New Roman"/>
                <w:noProof/>
                <w:color w:val="000000"/>
                <w:spacing w:val="-6"/>
                <w:sz w:val="20"/>
                <w:szCs w:val="20"/>
              </w:rPr>
              <w:t>219</w:t>
            </w:r>
          </w:p>
        </w:tc>
        <w:tc>
          <w:tcPr>
            <w:tcW w:w="865" w:type="dxa"/>
            <w:tcBorders>
              <w:left w:val="single" w:sz="4" w:space="0" w:color="auto"/>
              <w:right w:val="single" w:sz="4" w:space="0" w:color="auto"/>
            </w:tcBorders>
          </w:tcPr>
          <w:p w:rsidR="00894268" w:rsidRPr="00C55296" w:rsidRDefault="00894268" w:rsidP="00024AAA">
            <w:pPr>
              <w:widowControl w:val="0"/>
              <w:kinsoku w:val="0"/>
              <w:overflowPunct/>
              <w:spacing w:line="260" w:lineRule="exact"/>
              <w:ind w:firstLineChars="0" w:firstLine="0"/>
              <w:jc w:val="right"/>
              <w:rPr>
                <w:rFonts w:cs="Times New Roman"/>
                <w:color w:val="000000"/>
                <w:sz w:val="20"/>
                <w:szCs w:val="20"/>
              </w:rPr>
            </w:pPr>
            <w:r w:rsidRPr="00C55296">
              <w:rPr>
                <w:rFonts w:cs="Times New Roman"/>
                <w:noProof/>
                <w:color w:val="000000"/>
                <w:sz w:val="20"/>
                <w:szCs w:val="20"/>
              </w:rPr>
              <w:t>0.08</w:t>
            </w:r>
          </w:p>
        </w:tc>
        <w:tc>
          <w:tcPr>
            <w:tcW w:w="2723" w:type="dxa"/>
            <w:tcBorders>
              <w:left w:val="single" w:sz="4" w:space="0" w:color="auto"/>
            </w:tcBorders>
          </w:tcPr>
          <w:p w:rsidR="00894268" w:rsidRPr="00C55296" w:rsidRDefault="00894268" w:rsidP="00894268">
            <w:pPr>
              <w:widowControl w:val="0"/>
              <w:kinsoku w:val="0"/>
              <w:overflowPunct/>
              <w:spacing w:beforeLines="10" w:before="36" w:afterLines="10" w:after="36" w:line="240" w:lineRule="exact"/>
              <w:ind w:firstLineChars="0" w:firstLine="0"/>
              <w:rPr>
                <w:rFonts w:cs="Times New Roman"/>
                <w:noProof/>
                <w:color w:val="000000"/>
                <w:sz w:val="20"/>
                <w:szCs w:val="20"/>
              </w:rPr>
            </w:pPr>
          </w:p>
        </w:tc>
      </w:tr>
      <w:tr w:rsidR="00894268" w:rsidRPr="00CD7907" w:rsidTr="00F5056B">
        <w:trPr>
          <w:cantSplit/>
          <w:jc w:val="center"/>
        </w:trPr>
        <w:tc>
          <w:tcPr>
            <w:tcW w:w="1968" w:type="dxa"/>
            <w:tcBorders>
              <w:right w:val="single" w:sz="4" w:space="0" w:color="auto"/>
            </w:tcBorders>
          </w:tcPr>
          <w:p w:rsidR="007901EF" w:rsidRDefault="00894268" w:rsidP="00161EB5">
            <w:pPr>
              <w:widowControl w:val="0"/>
              <w:kinsoku w:val="0"/>
              <w:overflowPunct/>
              <w:spacing w:line="260" w:lineRule="exact"/>
              <w:ind w:rightChars="-8" w:right="-19" w:firstLineChars="0" w:firstLine="0"/>
              <w:jc w:val="distribute"/>
              <w:rPr>
                <w:rFonts w:cs="Times New Roman"/>
                <w:color w:val="000000"/>
                <w:spacing w:val="12"/>
                <w:sz w:val="20"/>
                <w:szCs w:val="20"/>
              </w:rPr>
            </w:pPr>
            <w:r w:rsidRPr="00C55296">
              <w:rPr>
                <w:rFonts w:cs="Times New Roman" w:hint="eastAsia"/>
                <w:color w:val="000000"/>
                <w:spacing w:val="12"/>
                <w:sz w:val="20"/>
                <w:szCs w:val="20"/>
              </w:rPr>
              <w:t>補助經濟困難者</w:t>
            </w:r>
          </w:p>
          <w:p w:rsidR="00894268" w:rsidRPr="00C55296" w:rsidRDefault="00894268" w:rsidP="00161EB5">
            <w:pPr>
              <w:widowControl w:val="0"/>
              <w:kinsoku w:val="0"/>
              <w:overflowPunct/>
              <w:spacing w:line="260" w:lineRule="exact"/>
              <w:ind w:rightChars="-8" w:right="-19" w:firstLineChars="0" w:firstLine="0"/>
              <w:jc w:val="distribute"/>
              <w:rPr>
                <w:rFonts w:cs="Times New Roman"/>
                <w:color w:val="000000"/>
                <w:spacing w:val="12"/>
                <w:sz w:val="20"/>
                <w:szCs w:val="20"/>
              </w:rPr>
            </w:pPr>
            <w:r w:rsidRPr="00C55296">
              <w:rPr>
                <w:rFonts w:cs="Times New Roman" w:hint="eastAsia"/>
                <w:color w:val="000000"/>
                <w:spacing w:val="12"/>
                <w:sz w:val="20"/>
                <w:szCs w:val="20"/>
              </w:rPr>
              <w:t>健保費計畫</w:t>
            </w:r>
          </w:p>
        </w:tc>
        <w:tc>
          <w:tcPr>
            <w:tcW w:w="752" w:type="dxa"/>
            <w:tcBorders>
              <w:left w:val="single" w:sz="4" w:space="0" w:color="auto"/>
              <w:right w:val="single" w:sz="4" w:space="0" w:color="auto"/>
            </w:tcBorders>
          </w:tcPr>
          <w:p w:rsidR="00894268" w:rsidRPr="00C55296" w:rsidRDefault="00894268" w:rsidP="00634588">
            <w:pPr>
              <w:widowControl w:val="0"/>
              <w:kinsoku w:val="0"/>
              <w:overflowPunct/>
              <w:spacing w:line="260"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left w:val="single" w:sz="4" w:space="0" w:color="auto"/>
              <w:right w:val="single" w:sz="4" w:space="0" w:color="auto"/>
            </w:tcBorders>
          </w:tcPr>
          <w:p w:rsidR="00894268" w:rsidRPr="00C55296" w:rsidRDefault="00894268" w:rsidP="00024AAA">
            <w:pPr>
              <w:pStyle w:val="a7"/>
              <w:kinsoku w:val="0"/>
              <w:spacing w:line="260" w:lineRule="exact"/>
              <w:jc w:val="right"/>
              <w:rPr>
                <w:rFonts w:hAnsi="標楷體"/>
                <w:sz w:val="20"/>
              </w:rPr>
            </w:pPr>
            <w:r w:rsidRPr="00C55296">
              <w:rPr>
                <w:rFonts w:hAnsi="標楷體" w:hint="eastAsia"/>
                <w:noProof/>
                <w:sz w:val="20"/>
              </w:rPr>
              <w:t>671,570</w:t>
            </w:r>
          </w:p>
        </w:tc>
        <w:tc>
          <w:tcPr>
            <w:tcW w:w="1215" w:type="dxa"/>
            <w:tcBorders>
              <w:left w:val="single" w:sz="4" w:space="0" w:color="auto"/>
              <w:right w:val="single" w:sz="4" w:space="0" w:color="auto"/>
            </w:tcBorders>
          </w:tcPr>
          <w:p w:rsidR="00894268" w:rsidRPr="00C55296" w:rsidRDefault="00894268" w:rsidP="00024AAA">
            <w:pPr>
              <w:widowControl w:val="0"/>
              <w:kinsoku w:val="0"/>
              <w:overflowPunct/>
              <w:spacing w:line="260" w:lineRule="exact"/>
              <w:ind w:firstLineChars="0" w:firstLine="0"/>
              <w:jc w:val="right"/>
              <w:rPr>
                <w:rFonts w:cs="Times New Roman"/>
                <w:color w:val="000000"/>
                <w:sz w:val="20"/>
                <w:szCs w:val="20"/>
              </w:rPr>
            </w:pPr>
            <w:r w:rsidRPr="00C55296">
              <w:rPr>
                <w:rFonts w:hint="eastAsia"/>
                <w:noProof/>
                <w:sz w:val="20"/>
                <w:szCs w:val="20"/>
              </w:rPr>
              <w:t>654,248</w:t>
            </w:r>
          </w:p>
        </w:tc>
        <w:tc>
          <w:tcPr>
            <w:tcW w:w="1215" w:type="dxa"/>
            <w:tcBorders>
              <w:left w:val="single" w:sz="4" w:space="0" w:color="auto"/>
              <w:right w:val="single" w:sz="4" w:space="0" w:color="auto"/>
            </w:tcBorders>
          </w:tcPr>
          <w:p w:rsidR="00894268" w:rsidRPr="00C55296" w:rsidRDefault="00894268" w:rsidP="00024AAA">
            <w:pPr>
              <w:widowControl w:val="0"/>
              <w:kinsoku w:val="0"/>
              <w:overflowPunct/>
              <w:spacing w:line="260" w:lineRule="exact"/>
              <w:ind w:firstLineChars="0" w:firstLine="0"/>
              <w:jc w:val="right"/>
              <w:rPr>
                <w:rFonts w:cs="Times New Roman"/>
                <w:color w:val="000000"/>
                <w:spacing w:val="-6"/>
                <w:sz w:val="20"/>
                <w:szCs w:val="20"/>
              </w:rPr>
            </w:pPr>
            <w:r w:rsidRPr="00C55296">
              <w:rPr>
                <w:rFonts w:hint="eastAsia"/>
                <w:noProof/>
                <w:spacing w:val="-6"/>
                <w:sz w:val="20"/>
                <w:szCs w:val="20"/>
              </w:rPr>
              <w:t>- 17,321</w:t>
            </w:r>
          </w:p>
        </w:tc>
        <w:tc>
          <w:tcPr>
            <w:tcW w:w="865" w:type="dxa"/>
            <w:tcBorders>
              <w:left w:val="single" w:sz="4" w:space="0" w:color="auto"/>
              <w:right w:val="single" w:sz="4" w:space="0" w:color="auto"/>
            </w:tcBorders>
          </w:tcPr>
          <w:p w:rsidR="00894268" w:rsidRPr="00C55296" w:rsidRDefault="00894268" w:rsidP="00024AAA">
            <w:pPr>
              <w:widowControl w:val="0"/>
              <w:kinsoku w:val="0"/>
              <w:overflowPunct/>
              <w:spacing w:line="260" w:lineRule="exact"/>
              <w:ind w:firstLineChars="0" w:firstLine="0"/>
              <w:jc w:val="right"/>
              <w:rPr>
                <w:rFonts w:cs="Times New Roman"/>
                <w:color w:val="000000"/>
                <w:sz w:val="20"/>
                <w:szCs w:val="20"/>
              </w:rPr>
            </w:pPr>
            <w:r w:rsidRPr="00C55296">
              <w:rPr>
                <w:rFonts w:hint="eastAsia"/>
                <w:noProof/>
                <w:sz w:val="20"/>
                <w:szCs w:val="20"/>
              </w:rPr>
              <w:t>- 2.58</w:t>
            </w:r>
          </w:p>
        </w:tc>
        <w:tc>
          <w:tcPr>
            <w:tcW w:w="2723" w:type="dxa"/>
            <w:tcBorders>
              <w:left w:val="single" w:sz="4" w:space="0" w:color="auto"/>
            </w:tcBorders>
          </w:tcPr>
          <w:p w:rsidR="00894268" w:rsidRPr="00C55296" w:rsidRDefault="00894268" w:rsidP="00634588">
            <w:pPr>
              <w:widowControl w:val="0"/>
              <w:kinsoku w:val="0"/>
              <w:overflowPunct/>
              <w:spacing w:line="240" w:lineRule="exact"/>
              <w:ind w:firstLineChars="0" w:firstLine="0"/>
              <w:rPr>
                <w:rFonts w:cs="Times New Roman"/>
                <w:noProof/>
                <w:color w:val="000000"/>
                <w:sz w:val="20"/>
                <w:szCs w:val="20"/>
              </w:rPr>
            </w:pPr>
          </w:p>
        </w:tc>
      </w:tr>
      <w:tr w:rsidR="00F5056B" w:rsidRPr="00CD7907" w:rsidTr="00465DB8">
        <w:trPr>
          <w:cantSplit/>
          <w:trHeight w:val="581"/>
          <w:jc w:val="center"/>
        </w:trPr>
        <w:tc>
          <w:tcPr>
            <w:tcW w:w="1968" w:type="dxa"/>
            <w:tcBorders>
              <w:bottom w:val="single" w:sz="8" w:space="0" w:color="auto"/>
              <w:right w:val="single" w:sz="4" w:space="0" w:color="auto"/>
            </w:tcBorders>
          </w:tcPr>
          <w:p w:rsidR="00F5056B" w:rsidRPr="00C55296" w:rsidRDefault="00F5056B" w:rsidP="00894268">
            <w:pPr>
              <w:widowControl w:val="0"/>
              <w:kinsoku w:val="0"/>
              <w:overflowPunct/>
              <w:spacing w:beforeLines="15" w:before="54" w:afterLines="15" w:after="54" w:line="260" w:lineRule="exact"/>
              <w:ind w:firstLineChars="0" w:firstLine="0"/>
              <w:jc w:val="distribute"/>
              <w:rPr>
                <w:rFonts w:cs="Times New Roman"/>
                <w:color w:val="000000"/>
                <w:sz w:val="20"/>
                <w:szCs w:val="20"/>
              </w:rPr>
            </w:pPr>
            <w:r w:rsidRPr="00C55296">
              <w:rPr>
                <w:rFonts w:cs="Times New Roman" w:hint="eastAsia"/>
                <w:noProof/>
                <w:color w:val="000000"/>
                <w:sz w:val="20"/>
                <w:szCs w:val="20"/>
              </w:rPr>
              <w:t>藥害救濟給付計畫</w:t>
            </w:r>
          </w:p>
        </w:tc>
        <w:tc>
          <w:tcPr>
            <w:tcW w:w="752" w:type="dxa"/>
            <w:tcBorders>
              <w:left w:val="single" w:sz="4" w:space="0" w:color="auto"/>
              <w:bottom w:val="single" w:sz="8" w:space="0" w:color="auto"/>
              <w:right w:val="single" w:sz="4" w:space="0" w:color="auto"/>
            </w:tcBorders>
          </w:tcPr>
          <w:p w:rsidR="00F5056B" w:rsidRPr="00C55296" w:rsidRDefault="00F5056B" w:rsidP="00894268">
            <w:pPr>
              <w:widowControl w:val="0"/>
              <w:kinsoku w:val="0"/>
              <w:overflowPunct/>
              <w:spacing w:beforeLines="15" w:before="54" w:afterLines="15" w:after="54" w:line="260"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left w:val="single" w:sz="4" w:space="0" w:color="auto"/>
              <w:bottom w:val="single" w:sz="8" w:space="0" w:color="auto"/>
              <w:right w:val="single" w:sz="4" w:space="0" w:color="auto"/>
            </w:tcBorders>
          </w:tcPr>
          <w:p w:rsidR="00F5056B" w:rsidRPr="00C55296" w:rsidRDefault="00F5056B" w:rsidP="00024AAA">
            <w:pPr>
              <w:pStyle w:val="a7"/>
              <w:kinsoku w:val="0"/>
              <w:spacing w:beforeLines="15" w:before="54" w:afterLines="15" w:after="54" w:line="260" w:lineRule="exact"/>
              <w:jc w:val="right"/>
              <w:rPr>
                <w:rFonts w:hAnsi="標楷體"/>
                <w:sz w:val="20"/>
              </w:rPr>
            </w:pPr>
            <w:r w:rsidRPr="00C55296">
              <w:rPr>
                <w:rFonts w:hAnsi="標楷體" w:hint="eastAsia"/>
                <w:noProof/>
                <w:sz w:val="20"/>
              </w:rPr>
              <w:t>20,249</w:t>
            </w:r>
          </w:p>
        </w:tc>
        <w:tc>
          <w:tcPr>
            <w:tcW w:w="1215" w:type="dxa"/>
            <w:tcBorders>
              <w:left w:val="single" w:sz="4" w:space="0" w:color="auto"/>
              <w:bottom w:val="single" w:sz="8" w:space="0" w:color="auto"/>
              <w:right w:val="single" w:sz="4" w:space="0" w:color="auto"/>
            </w:tcBorders>
          </w:tcPr>
          <w:p w:rsidR="00F5056B" w:rsidRPr="00C55296" w:rsidRDefault="00F5056B" w:rsidP="00024AAA">
            <w:pPr>
              <w:pStyle w:val="a7"/>
              <w:kinsoku w:val="0"/>
              <w:spacing w:beforeLines="15" w:before="54" w:afterLines="15" w:after="54" w:line="260" w:lineRule="exact"/>
              <w:jc w:val="right"/>
              <w:rPr>
                <w:rFonts w:hAnsi="標楷體"/>
                <w:sz w:val="20"/>
              </w:rPr>
            </w:pPr>
            <w:r w:rsidRPr="00C55296">
              <w:rPr>
                <w:rFonts w:hAnsi="標楷體" w:hint="eastAsia"/>
                <w:noProof/>
                <w:sz w:val="20"/>
              </w:rPr>
              <w:t>35,437</w:t>
            </w:r>
          </w:p>
        </w:tc>
        <w:tc>
          <w:tcPr>
            <w:tcW w:w="1215" w:type="dxa"/>
            <w:tcBorders>
              <w:left w:val="single" w:sz="4" w:space="0" w:color="auto"/>
              <w:bottom w:val="single" w:sz="8" w:space="0" w:color="auto"/>
              <w:right w:val="single" w:sz="4" w:space="0" w:color="auto"/>
            </w:tcBorders>
          </w:tcPr>
          <w:p w:rsidR="00F5056B" w:rsidRPr="00C55296" w:rsidRDefault="00F5056B" w:rsidP="00024AAA">
            <w:pPr>
              <w:pStyle w:val="a7"/>
              <w:kinsoku w:val="0"/>
              <w:spacing w:beforeLines="15" w:before="54" w:afterLines="15" w:after="54" w:line="260" w:lineRule="exact"/>
              <w:jc w:val="right"/>
              <w:rPr>
                <w:rFonts w:hAnsi="標楷體"/>
                <w:spacing w:val="-6"/>
                <w:sz w:val="20"/>
              </w:rPr>
            </w:pPr>
            <w:r w:rsidRPr="00C55296">
              <w:rPr>
                <w:rFonts w:hAnsi="標楷體" w:hint="eastAsia"/>
                <w:noProof/>
                <w:spacing w:val="-6"/>
                <w:sz w:val="20"/>
              </w:rPr>
              <w:t>15,188</w:t>
            </w:r>
          </w:p>
        </w:tc>
        <w:tc>
          <w:tcPr>
            <w:tcW w:w="865" w:type="dxa"/>
            <w:tcBorders>
              <w:left w:val="single" w:sz="4" w:space="0" w:color="auto"/>
              <w:bottom w:val="single" w:sz="8" w:space="0" w:color="auto"/>
              <w:right w:val="single" w:sz="4" w:space="0" w:color="auto"/>
            </w:tcBorders>
          </w:tcPr>
          <w:p w:rsidR="00F5056B" w:rsidRPr="00C55296" w:rsidRDefault="00F5056B" w:rsidP="00024AAA">
            <w:pPr>
              <w:pStyle w:val="a7"/>
              <w:kinsoku w:val="0"/>
              <w:spacing w:beforeLines="15" w:before="54" w:afterLines="15" w:after="54" w:line="260" w:lineRule="exact"/>
              <w:jc w:val="right"/>
              <w:rPr>
                <w:rFonts w:hAnsi="標楷體"/>
                <w:sz w:val="20"/>
              </w:rPr>
            </w:pPr>
            <w:r w:rsidRPr="00C55296">
              <w:rPr>
                <w:rFonts w:hAnsi="標楷體" w:hint="eastAsia"/>
                <w:noProof/>
                <w:sz w:val="20"/>
              </w:rPr>
              <w:t>75.01</w:t>
            </w:r>
          </w:p>
        </w:tc>
        <w:tc>
          <w:tcPr>
            <w:tcW w:w="2723" w:type="dxa"/>
            <w:tcBorders>
              <w:left w:val="single" w:sz="4" w:space="0" w:color="auto"/>
              <w:bottom w:val="single" w:sz="8" w:space="0" w:color="auto"/>
            </w:tcBorders>
          </w:tcPr>
          <w:p w:rsidR="00F5056B" w:rsidRPr="00C55296" w:rsidRDefault="00F5056B" w:rsidP="00465DB8">
            <w:pPr>
              <w:widowControl w:val="0"/>
              <w:kinsoku w:val="0"/>
              <w:overflowPunct/>
              <w:spacing w:beforeLines="15" w:before="54" w:line="240" w:lineRule="exact"/>
              <w:ind w:firstLineChars="0" w:firstLine="0"/>
              <w:rPr>
                <w:rFonts w:cs="Times New Roman"/>
                <w:noProof/>
                <w:color w:val="000000"/>
                <w:sz w:val="20"/>
                <w:szCs w:val="20"/>
              </w:rPr>
            </w:pPr>
            <w:r w:rsidRPr="00C55296">
              <w:rPr>
                <w:rFonts w:hint="eastAsia"/>
                <w:noProof/>
                <w:sz w:val="20"/>
                <w:szCs w:val="20"/>
              </w:rPr>
              <w:t>核定藥害救濟給付案件數與金額較預計增</w:t>
            </w:r>
            <w:r w:rsidR="00F55ECE">
              <w:rPr>
                <w:rFonts w:hint="eastAsia"/>
                <w:noProof/>
                <w:sz w:val="20"/>
                <w:szCs w:val="20"/>
              </w:rPr>
              <w:t>加</w:t>
            </w:r>
            <w:r w:rsidRPr="00C55296">
              <w:rPr>
                <w:rFonts w:hint="eastAsia"/>
                <w:noProof/>
                <w:sz w:val="20"/>
                <w:szCs w:val="20"/>
              </w:rPr>
              <w:t>。</w:t>
            </w:r>
          </w:p>
        </w:tc>
      </w:tr>
      <w:tr w:rsidR="00F5056B" w:rsidRPr="00CD7907" w:rsidTr="00FC0B19">
        <w:trPr>
          <w:cantSplit/>
          <w:trHeight w:val="1535"/>
          <w:jc w:val="center"/>
        </w:trPr>
        <w:tc>
          <w:tcPr>
            <w:tcW w:w="1968" w:type="dxa"/>
            <w:tcBorders>
              <w:top w:val="single" w:sz="6" w:space="0" w:color="auto"/>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noProof/>
                <w:color w:val="000000"/>
                <w:sz w:val="20"/>
                <w:szCs w:val="20"/>
              </w:rPr>
            </w:pPr>
            <w:r w:rsidRPr="00C55296">
              <w:rPr>
                <w:rFonts w:cs="Times New Roman" w:hint="eastAsia"/>
                <w:noProof/>
                <w:color w:val="000000"/>
                <w:sz w:val="20"/>
                <w:szCs w:val="20"/>
              </w:rPr>
              <w:lastRenderedPageBreak/>
              <w:t>菸害防制及衛生</w:t>
            </w:r>
          </w:p>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保健計畫</w:t>
            </w:r>
          </w:p>
        </w:tc>
        <w:tc>
          <w:tcPr>
            <w:tcW w:w="752" w:type="dxa"/>
            <w:tcBorders>
              <w:left w:val="single" w:sz="4" w:space="0" w:color="auto"/>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7,429,653</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7,356,929</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pacing w:val="-6"/>
                <w:sz w:val="20"/>
              </w:rPr>
            </w:pPr>
            <w:r w:rsidRPr="00C55296">
              <w:rPr>
                <w:rFonts w:hAnsi="標楷體" w:hint="eastAsia"/>
                <w:noProof/>
                <w:spacing w:val="-6"/>
                <w:sz w:val="20"/>
              </w:rPr>
              <w:t>- 72,723</w:t>
            </w:r>
          </w:p>
        </w:tc>
        <w:tc>
          <w:tcPr>
            <w:tcW w:w="86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- 0.98</w:t>
            </w:r>
          </w:p>
        </w:tc>
        <w:tc>
          <w:tcPr>
            <w:tcW w:w="2723" w:type="dxa"/>
            <w:tcBorders>
              <w:left w:val="single" w:sz="4" w:space="0" w:color="auto"/>
            </w:tcBorders>
          </w:tcPr>
          <w:p w:rsidR="00F5056B" w:rsidRPr="00C55296" w:rsidRDefault="00F5056B" w:rsidP="00C55296">
            <w:pPr>
              <w:widowControl w:val="0"/>
              <w:kinsoku w:val="0"/>
              <w:overflowPunct/>
              <w:spacing w:beforeLines="10" w:before="36" w:line="240" w:lineRule="exact"/>
              <w:ind w:firstLineChars="0" w:firstLine="0"/>
              <w:rPr>
                <w:rFonts w:cs="Times New Roman"/>
                <w:noProof/>
                <w:color w:val="000000"/>
                <w:sz w:val="20"/>
                <w:szCs w:val="20"/>
              </w:rPr>
            </w:pPr>
            <w:r w:rsidRPr="00C55296">
              <w:rPr>
                <w:rFonts w:cs="Times New Roman" w:hint="eastAsia"/>
                <w:noProof/>
                <w:color w:val="000000"/>
                <w:sz w:val="20"/>
                <w:szCs w:val="20"/>
              </w:rPr>
              <w:t>擴大推動國家防癌工作因人類乳突病毒疫苗採購取得價格較預計低，及四癌篩檢服務受新</w:t>
            </w:r>
            <w:r w:rsidRPr="00FD7D0D">
              <w:rPr>
                <w:rFonts w:cs="Times New Roman" w:hint="eastAsia"/>
                <w:noProof/>
                <w:color w:val="000000"/>
                <w:spacing w:val="-4"/>
                <w:sz w:val="20"/>
                <w:szCs w:val="20"/>
              </w:rPr>
              <w:t>型冠狀病毒肺炎（</w:t>
            </w:r>
            <w:r w:rsidRPr="00FD7D0D">
              <w:rPr>
                <w:rFonts w:cs="Times New Roman"/>
                <w:noProof/>
                <w:color w:val="000000"/>
                <w:spacing w:val="-4"/>
                <w:sz w:val="20"/>
                <w:szCs w:val="20"/>
              </w:rPr>
              <w:t>COVID－19）</w:t>
            </w:r>
            <w:r w:rsidRPr="00FD7D0D">
              <w:rPr>
                <w:rFonts w:cs="Times New Roman"/>
                <w:noProof/>
                <w:color w:val="000000"/>
                <w:spacing w:val="6"/>
                <w:sz w:val="20"/>
                <w:szCs w:val="20"/>
              </w:rPr>
              <w:t>疫情</w:t>
            </w:r>
            <w:r w:rsidRPr="00FD7D0D">
              <w:rPr>
                <w:rFonts w:cs="Times New Roman" w:hint="eastAsia"/>
                <w:noProof/>
                <w:color w:val="000000"/>
                <w:spacing w:val="6"/>
                <w:sz w:val="20"/>
                <w:szCs w:val="20"/>
              </w:rPr>
              <w:t>影響，致執行數較預計減少。</w:t>
            </w:r>
          </w:p>
        </w:tc>
      </w:tr>
      <w:tr w:rsidR="00F5056B" w:rsidRPr="00CD7907" w:rsidTr="002D5431">
        <w:trPr>
          <w:cantSplit/>
          <w:trHeight w:val="1111"/>
          <w:jc w:val="center"/>
        </w:trPr>
        <w:tc>
          <w:tcPr>
            <w:tcW w:w="1968" w:type="dxa"/>
            <w:tcBorders>
              <w:right w:val="single" w:sz="4" w:space="0" w:color="auto"/>
            </w:tcBorders>
          </w:tcPr>
          <w:p w:rsidR="00F5056B" w:rsidRPr="00C55296" w:rsidRDefault="00F5056B" w:rsidP="00F5056B">
            <w:pPr>
              <w:widowControl w:val="0"/>
              <w:kinsoku w:val="0"/>
              <w:overflowPunct/>
              <w:spacing w:beforeLines="20" w:before="72" w:afterLines="10" w:after="36" w:line="262" w:lineRule="exact"/>
              <w:ind w:firstLineChars="0" w:firstLine="0"/>
              <w:jc w:val="distribute"/>
              <w:rPr>
                <w:rFonts w:cs="Times New Roman"/>
                <w:noProof/>
                <w:color w:val="000000"/>
                <w:sz w:val="20"/>
                <w:szCs w:val="20"/>
              </w:rPr>
            </w:pPr>
            <w:r w:rsidRPr="00C55296">
              <w:rPr>
                <w:rFonts w:cs="Times New Roman" w:hint="eastAsia"/>
                <w:noProof/>
                <w:color w:val="000000"/>
                <w:sz w:val="20"/>
                <w:szCs w:val="20"/>
              </w:rPr>
              <w:t>預防接種受害</w:t>
            </w:r>
          </w:p>
          <w:p w:rsidR="00F5056B" w:rsidRPr="00C55296" w:rsidRDefault="00F5056B" w:rsidP="00F5056B">
            <w:pPr>
              <w:widowControl w:val="0"/>
              <w:kinsoku w:val="0"/>
              <w:overflowPunct/>
              <w:spacing w:beforeLines="20" w:before="72"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救濟給付計畫</w:t>
            </w:r>
          </w:p>
        </w:tc>
        <w:tc>
          <w:tcPr>
            <w:tcW w:w="752" w:type="dxa"/>
            <w:tcBorders>
              <w:left w:val="single" w:sz="4" w:space="0" w:color="auto"/>
              <w:right w:val="single" w:sz="4" w:space="0" w:color="auto"/>
            </w:tcBorders>
          </w:tcPr>
          <w:p w:rsidR="00F5056B" w:rsidRPr="00C55296" w:rsidRDefault="00F5056B" w:rsidP="00F5056B">
            <w:pPr>
              <w:widowControl w:val="0"/>
              <w:kinsoku w:val="0"/>
              <w:overflowPunct/>
              <w:spacing w:beforeLines="20" w:before="72"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top w:val="nil"/>
              <w:left w:val="single" w:sz="4" w:space="0" w:color="auto"/>
              <w:bottom w:val="nil"/>
              <w:right w:val="single" w:sz="4" w:space="0" w:color="auto"/>
            </w:tcBorders>
          </w:tcPr>
          <w:p w:rsidR="00F5056B" w:rsidRPr="00C55296" w:rsidRDefault="00F5056B" w:rsidP="00F5056B">
            <w:pPr>
              <w:pStyle w:val="a7"/>
              <w:kinsoku w:val="0"/>
              <w:spacing w:beforeLines="20" w:before="72" w:afterLines="15" w:after="54" w:line="260" w:lineRule="exact"/>
              <w:jc w:val="right"/>
              <w:rPr>
                <w:rFonts w:hAnsi="標楷體"/>
                <w:sz w:val="20"/>
              </w:rPr>
            </w:pPr>
            <w:r w:rsidRPr="00C55296">
              <w:rPr>
                <w:rFonts w:hAnsi="標楷體" w:hint="eastAsia"/>
                <w:noProof/>
                <w:sz w:val="20"/>
              </w:rPr>
              <w:t>15,309</w:t>
            </w:r>
          </w:p>
        </w:tc>
        <w:tc>
          <w:tcPr>
            <w:tcW w:w="1215" w:type="dxa"/>
            <w:tcBorders>
              <w:top w:val="nil"/>
              <w:left w:val="single" w:sz="4" w:space="0" w:color="auto"/>
              <w:bottom w:val="nil"/>
              <w:right w:val="single" w:sz="4" w:space="0" w:color="auto"/>
            </w:tcBorders>
          </w:tcPr>
          <w:p w:rsidR="00F5056B" w:rsidRPr="00C55296" w:rsidRDefault="00F5056B" w:rsidP="00F5056B">
            <w:pPr>
              <w:pStyle w:val="a7"/>
              <w:kinsoku w:val="0"/>
              <w:spacing w:beforeLines="20" w:before="72" w:afterLines="15" w:after="54" w:line="260" w:lineRule="exact"/>
              <w:jc w:val="right"/>
              <w:rPr>
                <w:rFonts w:hAnsi="標楷體"/>
                <w:sz w:val="20"/>
              </w:rPr>
            </w:pPr>
            <w:r w:rsidRPr="00C55296">
              <w:rPr>
                <w:rFonts w:hAnsi="標楷體" w:hint="eastAsia"/>
                <w:noProof/>
                <w:sz w:val="20"/>
              </w:rPr>
              <w:t>9,884</w:t>
            </w:r>
          </w:p>
        </w:tc>
        <w:tc>
          <w:tcPr>
            <w:tcW w:w="1215" w:type="dxa"/>
            <w:tcBorders>
              <w:top w:val="nil"/>
              <w:left w:val="single" w:sz="4" w:space="0" w:color="auto"/>
              <w:bottom w:val="nil"/>
              <w:right w:val="single" w:sz="4" w:space="0" w:color="auto"/>
            </w:tcBorders>
          </w:tcPr>
          <w:p w:rsidR="00F5056B" w:rsidRPr="00C55296" w:rsidRDefault="00F5056B" w:rsidP="00F5056B">
            <w:pPr>
              <w:pStyle w:val="a7"/>
              <w:kinsoku w:val="0"/>
              <w:spacing w:beforeLines="20" w:before="72" w:afterLines="15" w:after="54" w:line="260" w:lineRule="exact"/>
              <w:jc w:val="right"/>
              <w:rPr>
                <w:rFonts w:hAnsi="標楷體"/>
                <w:spacing w:val="-6"/>
                <w:sz w:val="20"/>
              </w:rPr>
            </w:pPr>
            <w:r w:rsidRPr="00C55296">
              <w:rPr>
                <w:rFonts w:hAnsi="標楷體" w:hint="eastAsia"/>
                <w:noProof/>
                <w:spacing w:val="-6"/>
                <w:sz w:val="20"/>
              </w:rPr>
              <w:t>- 5,424</w:t>
            </w:r>
          </w:p>
        </w:tc>
        <w:tc>
          <w:tcPr>
            <w:tcW w:w="865" w:type="dxa"/>
            <w:tcBorders>
              <w:top w:val="nil"/>
              <w:left w:val="single" w:sz="4" w:space="0" w:color="auto"/>
              <w:bottom w:val="nil"/>
              <w:right w:val="single" w:sz="4" w:space="0" w:color="auto"/>
            </w:tcBorders>
          </w:tcPr>
          <w:p w:rsidR="00F5056B" w:rsidRPr="00C55296" w:rsidRDefault="00F5056B" w:rsidP="00F5056B">
            <w:pPr>
              <w:pStyle w:val="a7"/>
              <w:kinsoku w:val="0"/>
              <w:spacing w:beforeLines="20" w:before="72" w:afterLines="15" w:after="54" w:line="260" w:lineRule="exact"/>
              <w:jc w:val="right"/>
              <w:rPr>
                <w:rFonts w:hAnsi="標楷體"/>
                <w:sz w:val="20"/>
              </w:rPr>
            </w:pPr>
            <w:r w:rsidRPr="00C55296">
              <w:rPr>
                <w:rFonts w:hAnsi="標楷體" w:hint="eastAsia"/>
                <w:noProof/>
                <w:sz w:val="20"/>
              </w:rPr>
              <w:t>- 35.43</w:t>
            </w:r>
          </w:p>
        </w:tc>
        <w:tc>
          <w:tcPr>
            <w:tcW w:w="2723" w:type="dxa"/>
            <w:tcBorders>
              <w:left w:val="single" w:sz="4" w:space="0" w:color="auto"/>
            </w:tcBorders>
          </w:tcPr>
          <w:p w:rsidR="00F5056B" w:rsidRPr="00C55296" w:rsidRDefault="00F5056B" w:rsidP="00C55296">
            <w:pPr>
              <w:widowControl w:val="0"/>
              <w:kinsoku w:val="0"/>
              <w:overflowPunct/>
              <w:spacing w:beforeLines="20" w:before="72" w:afterLines="10" w:after="36" w:line="240" w:lineRule="exact"/>
              <w:ind w:firstLineChars="0" w:firstLine="0"/>
              <w:rPr>
                <w:rFonts w:cs="Times New Roman"/>
                <w:noProof/>
                <w:color w:val="000000"/>
                <w:sz w:val="20"/>
                <w:szCs w:val="20"/>
              </w:rPr>
            </w:pPr>
            <w:r w:rsidRPr="00C55296">
              <w:rPr>
                <w:rFonts w:cs="Times New Roman" w:hint="eastAsia"/>
                <w:noProof/>
                <w:color w:val="000000"/>
                <w:sz w:val="20"/>
                <w:szCs w:val="20"/>
              </w:rPr>
              <w:t>預防接種受害救濟申請案</w:t>
            </w:r>
            <w:r w:rsidR="00F55ECE">
              <w:rPr>
                <w:rFonts w:cs="Times New Roman" w:hint="eastAsia"/>
                <w:noProof/>
                <w:color w:val="000000"/>
                <w:sz w:val="20"/>
                <w:szCs w:val="20"/>
              </w:rPr>
              <w:t>件多屬不良反應等輕微案件，死亡、嚴重疾病給付等案件較預計減少</w:t>
            </w:r>
            <w:r w:rsidRPr="00C55296">
              <w:rPr>
                <w:rFonts w:cs="Times New Roman" w:hint="eastAsia"/>
                <w:noProof/>
                <w:color w:val="000000"/>
                <w:sz w:val="20"/>
                <w:szCs w:val="20"/>
              </w:rPr>
              <w:t>。</w:t>
            </w:r>
          </w:p>
        </w:tc>
      </w:tr>
      <w:tr w:rsidR="00F5056B" w:rsidRPr="00CD7907" w:rsidTr="00FA18C8">
        <w:trPr>
          <w:cantSplit/>
          <w:trHeight w:hRule="exact" w:val="1087"/>
          <w:jc w:val="center"/>
        </w:trPr>
        <w:tc>
          <w:tcPr>
            <w:tcW w:w="1968" w:type="dxa"/>
            <w:tcBorders>
              <w:right w:val="single" w:sz="4" w:space="0" w:color="auto"/>
            </w:tcBorders>
          </w:tcPr>
          <w:p w:rsidR="00F5056B" w:rsidRPr="00C55296" w:rsidRDefault="00F5056B" w:rsidP="00F5056B">
            <w:pPr>
              <w:widowControl w:val="0"/>
              <w:kinsoku w:val="0"/>
              <w:overflowPunct/>
              <w:spacing w:beforeLines="20" w:before="72"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疫苗接種計畫</w:t>
            </w:r>
          </w:p>
        </w:tc>
        <w:tc>
          <w:tcPr>
            <w:tcW w:w="752" w:type="dxa"/>
            <w:tcBorders>
              <w:left w:val="single" w:sz="4" w:space="0" w:color="auto"/>
              <w:right w:val="single" w:sz="4" w:space="0" w:color="auto"/>
            </w:tcBorders>
          </w:tcPr>
          <w:p w:rsidR="00F5056B" w:rsidRPr="00C55296" w:rsidRDefault="00F5056B" w:rsidP="00F5056B">
            <w:pPr>
              <w:widowControl w:val="0"/>
              <w:kinsoku w:val="0"/>
              <w:overflowPunct/>
              <w:spacing w:beforeLines="20" w:before="72"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top w:val="nil"/>
              <w:left w:val="single" w:sz="4" w:space="0" w:color="auto"/>
              <w:bottom w:val="nil"/>
              <w:right w:val="single" w:sz="4" w:space="0" w:color="auto"/>
            </w:tcBorders>
          </w:tcPr>
          <w:p w:rsidR="00F5056B" w:rsidRPr="00C55296" w:rsidRDefault="00F5056B" w:rsidP="00F5056B">
            <w:pPr>
              <w:pStyle w:val="a7"/>
              <w:kinsoku w:val="0"/>
              <w:spacing w:beforeLines="20" w:before="72" w:afterLines="10" w:after="36" w:line="260" w:lineRule="exact"/>
              <w:jc w:val="right"/>
              <w:rPr>
                <w:rFonts w:hAnsi="標楷體"/>
                <w:sz w:val="20"/>
              </w:rPr>
            </w:pPr>
            <w:r w:rsidRPr="00C55296">
              <w:rPr>
                <w:rFonts w:hAnsi="標楷體" w:hint="eastAsia"/>
                <w:noProof/>
                <w:sz w:val="20"/>
              </w:rPr>
              <w:t>3,650,505</w:t>
            </w:r>
          </w:p>
        </w:tc>
        <w:tc>
          <w:tcPr>
            <w:tcW w:w="1215" w:type="dxa"/>
            <w:tcBorders>
              <w:top w:val="nil"/>
              <w:left w:val="single" w:sz="4" w:space="0" w:color="auto"/>
              <w:bottom w:val="nil"/>
              <w:right w:val="single" w:sz="4" w:space="0" w:color="auto"/>
            </w:tcBorders>
          </w:tcPr>
          <w:p w:rsidR="00F5056B" w:rsidRPr="00C55296" w:rsidRDefault="00F5056B" w:rsidP="00F5056B">
            <w:pPr>
              <w:pStyle w:val="a7"/>
              <w:kinsoku w:val="0"/>
              <w:spacing w:beforeLines="20" w:before="72" w:afterLines="10" w:after="36" w:line="260" w:lineRule="exact"/>
              <w:jc w:val="right"/>
              <w:rPr>
                <w:rFonts w:hAnsi="標楷體"/>
                <w:sz w:val="20"/>
              </w:rPr>
            </w:pPr>
            <w:r w:rsidRPr="00C55296">
              <w:rPr>
                <w:rFonts w:hAnsi="標楷體" w:hint="eastAsia"/>
                <w:noProof/>
                <w:sz w:val="20"/>
              </w:rPr>
              <w:t>3,280,881</w:t>
            </w:r>
          </w:p>
        </w:tc>
        <w:tc>
          <w:tcPr>
            <w:tcW w:w="1215" w:type="dxa"/>
            <w:tcBorders>
              <w:top w:val="nil"/>
              <w:left w:val="single" w:sz="4" w:space="0" w:color="auto"/>
              <w:bottom w:val="nil"/>
              <w:right w:val="single" w:sz="4" w:space="0" w:color="auto"/>
            </w:tcBorders>
          </w:tcPr>
          <w:p w:rsidR="00F5056B" w:rsidRPr="00C55296" w:rsidRDefault="00F5056B" w:rsidP="00F5056B">
            <w:pPr>
              <w:pStyle w:val="a7"/>
              <w:kinsoku w:val="0"/>
              <w:spacing w:beforeLines="20" w:before="72" w:afterLines="10" w:after="36" w:line="260" w:lineRule="exact"/>
              <w:jc w:val="right"/>
              <w:rPr>
                <w:rFonts w:hAnsi="標楷體"/>
                <w:spacing w:val="-6"/>
                <w:sz w:val="20"/>
              </w:rPr>
            </w:pPr>
            <w:r w:rsidRPr="00C55296">
              <w:rPr>
                <w:rFonts w:hAnsi="標楷體" w:hint="eastAsia"/>
                <w:noProof/>
                <w:spacing w:val="-6"/>
                <w:sz w:val="20"/>
              </w:rPr>
              <w:t>- 369,623</w:t>
            </w:r>
          </w:p>
        </w:tc>
        <w:tc>
          <w:tcPr>
            <w:tcW w:w="865" w:type="dxa"/>
            <w:tcBorders>
              <w:top w:val="nil"/>
              <w:left w:val="single" w:sz="4" w:space="0" w:color="auto"/>
              <w:bottom w:val="nil"/>
              <w:right w:val="single" w:sz="4" w:space="0" w:color="auto"/>
            </w:tcBorders>
          </w:tcPr>
          <w:p w:rsidR="00F5056B" w:rsidRPr="00C55296" w:rsidRDefault="00F5056B" w:rsidP="00F5056B">
            <w:pPr>
              <w:pStyle w:val="a7"/>
              <w:kinsoku w:val="0"/>
              <w:spacing w:beforeLines="20" w:before="72" w:afterLines="10" w:after="36" w:line="260" w:lineRule="exact"/>
              <w:jc w:val="right"/>
              <w:rPr>
                <w:rFonts w:hAnsi="標楷體"/>
                <w:sz w:val="20"/>
              </w:rPr>
            </w:pPr>
            <w:r w:rsidRPr="00C55296">
              <w:rPr>
                <w:rFonts w:hAnsi="標楷體" w:hint="eastAsia"/>
                <w:noProof/>
                <w:sz w:val="20"/>
              </w:rPr>
              <w:t>- 10.13</w:t>
            </w:r>
          </w:p>
        </w:tc>
        <w:tc>
          <w:tcPr>
            <w:tcW w:w="2723" w:type="dxa"/>
            <w:tcBorders>
              <w:left w:val="single" w:sz="4" w:space="0" w:color="auto"/>
            </w:tcBorders>
          </w:tcPr>
          <w:p w:rsidR="00F5056B" w:rsidRPr="00C55296" w:rsidRDefault="00915E41" w:rsidP="00C55296">
            <w:pPr>
              <w:widowControl w:val="0"/>
              <w:kinsoku w:val="0"/>
              <w:overflowPunct/>
              <w:spacing w:beforeLines="20" w:before="72" w:afterLines="10" w:after="36" w:line="240" w:lineRule="exact"/>
              <w:ind w:firstLineChars="0" w:firstLine="0"/>
              <w:rPr>
                <w:rFonts w:cs="Times New Roman"/>
                <w:noProof/>
                <w:color w:val="000000"/>
                <w:sz w:val="20"/>
                <w:szCs w:val="20"/>
              </w:rPr>
            </w:pPr>
            <w:r>
              <w:rPr>
                <w:rFonts w:cs="Times New Roman" w:hint="eastAsia"/>
                <w:noProof/>
                <w:color w:val="000000"/>
                <w:sz w:val="20"/>
                <w:szCs w:val="20"/>
              </w:rPr>
              <w:t>幼兒結合</w:t>
            </w:r>
            <w:r w:rsidR="00F5056B" w:rsidRPr="00C55296">
              <w:rPr>
                <w:rFonts w:cs="Times New Roman" w:hint="eastAsia"/>
                <w:noProof/>
                <w:color w:val="000000"/>
                <w:sz w:val="20"/>
                <w:szCs w:val="20"/>
              </w:rPr>
              <w:t>型肺炎鏈球菌疫苗、五合一疫苗因國內出生數下降，延後交貨時程，致執行數較預計減少。</w:t>
            </w:r>
          </w:p>
        </w:tc>
      </w:tr>
      <w:tr w:rsidR="00F5056B" w:rsidRPr="00CD7907" w:rsidTr="00634588">
        <w:trPr>
          <w:cantSplit/>
          <w:trHeight w:val="309"/>
          <w:jc w:val="center"/>
        </w:trPr>
        <w:tc>
          <w:tcPr>
            <w:tcW w:w="1968" w:type="dxa"/>
            <w:tcBorders>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食品安全保護計畫</w:t>
            </w:r>
          </w:p>
        </w:tc>
        <w:tc>
          <w:tcPr>
            <w:tcW w:w="752" w:type="dxa"/>
            <w:tcBorders>
              <w:left w:val="single" w:sz="4" w:space="0" w:color="auto"/>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10,229</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9,273</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pacing w:val="-6"/>
                <w:sz w:val="20"/>
              </w:rPr>
            </w:pPr>
            <w:r w:rsidRPr="00C55296">
              <w:rPr>
                <w:rFonts w:hAnsi="標楷體" w:hint="eastAsia"/>
                <w:noProof/>
                <w:spacing w:val="-6"/>
                <w:sz w:val="20"/>
              </w:rPr>
              <w:t>- 955</w:t>
            </w:r>
          </w:p>
        </w:tc>
        <w:tc>
          <w:tcPr>
            <w:tcW w:w="86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- 9.34</w:t>
            </w:r>
          </w:p>
        </w:tc>
        <w:tc>
          <w:tcPr>
            <w:tcW w:w="2723" w:type="dxa"/>
            <w:tcBorders>
              <w:lef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rPr>
                <w:rFonts w:cs="Times New Roman"/>
                <w:noProof/>
                <w:color w:val="000000"/>
                <w:sz w:val="20"/>
                <w:szCs w:val="20"/>
              </w:rPr>
            </w:pPr>
          </w:p>
        </w:tc>
      </w:tr>
      <w:tr w:rsidR="00F5056B" w:rsidRPr="00CD7907" w:rsidTr="00FA18C8">
        <w:trPr>
          <w:cantSplit/>
          <w:trHeight w:hRule="exact" w:val="339"/>
          <w:jc w:val="center"/>
        </w:trPr>
        <w:tc>
          <w:tcPr>
            <w:tcW w:w="1968" w:type="dxa"/>
            <w:tcBorders>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福利服務計畫</w:t>
            </w:r>
          </w:p>
        </w:tc>
        <w:tc>
          <w:tcPr>
            <w:tcW w:w="752" w:type="dxa"/>
            <w:tcBorders>
              <w:left w:val="single" w:sz="4" w:space="0" w:color="auto"/>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人</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3,318</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3,047</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pacing w:val="-6"/>
                <w:sz w:val="20"/>
              </w:rPr>
            </w:pPr>
            <w:r w:rsidRPr="00C55296">
              <w:rPr>
                <w:rFonts w:hAnsi="標楷體" w:hint="eastAsia"/>
                <w:noProof/>
                <w:spacing w:val="-6"/>
                <w:sz w:val="20"/>
              </w:rPr>
              <w:t>- 271</w:t>
            </w:r>
          </w:p>
        </w:tc>
        <w:tc>
          <w:tcPr>
            <w:tcW w:w="86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- 8.17</w:t>
            </w:r>
          </w:p>
        </w:tc>
        <w:tc>
          <w:tcPr>
            <w:tcW w:w="2723" w:type="dxa"/>
            <w:tcBorders>
              <w:lef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rPr>
                <w:rFonts w:cs="Times New Roman"/>
                <w:noProof/>
                <w:color w:val="000000"/>
                <w:sz w:val="20"/>
                <w:szCs w:val="20"/>
              </w:rPr>
            </w:pPr>
          </w:p>
        </w:tc>
      </w:tr>
      <w:tr w:rsidR="00F5056B" w:rsidRPr="00CD7907" w:rsidTr="004B63F4">
        <w:trPr>
          <w:cantSplit/>
          <w:trHeight w:hRule="exact" w:val="832"/>
          <w:jc w:val="center"/>
        </w:trPr>
        <w:tc>
          <w:tcPr>
            <w:tcW w:w="1968" w:type="dxa"/>
            <w:tcBorders>
              <w:right w:val="single" w:sz="4" w:space="0" w:color="auto"/>
            </w:tcBorders>
          </w:tcPr>
          <w:p w:rsidR="00F5056B" w:rsidRPr="00C55296" w:rsidRDefault="00F5056B" w:rsidP="00894268">
            <w:pPr>
              <w:widowControl w:val="0"/>
              <w:kinsoku w:val="0"/>
              <w:overflowPunct/>
              <w:spacing w:beforeLines="10" w:before="36" w:afterLines="10" w:after="36" w:line="262" w:lineRule="exact"/>
              <w:ind w:rightChars="10" w:right="24" w:firstLineChars="0" w:firstLine="0"/>
              <w:jc w:val="distribute"/>
              <w:rPr>
                <w:rFonts w:cs="Times New Roman"/>
                <w:color w:val="000000"/>
                <w:spacing w:val="-16"/>
                <w:sz w:val="20"/>
                <w:szCs w:val="20"/>
              </w:rPr>
            </w:pPr>
            <w:r w:rsidRPr="00C55296">
              <w:rPr>
                <w:rFonts w:cs="Times New Roman" w:hint="eastAsia"/>
                <w:noProof/>
                <w:color w:val="000000"/>
                <w:spacing w:val="-16"/>
                <w:sz w:val="20"/>
                <w:szCs w:val="20"/>
              </w:rPr>
              <w:t>公彩回饋推展社福計畫</w:t>
            </w:r>
          </w:p>
        </w:tc>
        <w:tc>
          <w:tcPr>
            <w:tcW w:w="752" w:type="dxa"/>
            <w:tcBorders>
              <w:left w:val="single" w:sz="4" w:space="0" w:color="auto"/>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1,424,170</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1,471,373</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pacing w:val="-6"/>
                <w:sz w:val="20"/>
              </w:rPr>
            </w:pPr>
            <w:r w:rsidRPr="00C55296">
              <w:rPr>
                <w:rFonts w:hAnsi="標楷體" w:hint="eastAsia"/>
                <w:noProof/>
                <w:spacing w:val="-6"/>
                <w:sz w:val="20"/>
              </w:rPr>
              <w:t>47,203</w:t>
            </w:r>
          </w:p>
        </w:tc>
        <w:tc>
          <w:tcPr>
            <w:tcW w:w="86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3.31</w:t>
            </w:r>
          </w:p>
        </w:tc>
        <w:tc>
          <w:tcPr>
            <w:tcW w:w="2723" w:type="dxa"/>
            <w:tcBorders>
              <w:left w:val="single" w:sz="4" w:space="0" w:color="auto"/>
            </w:tcBorders>
          </w:tcPr>
          <w:p w:rsidR="00F5056B" w:rsidRPr="00C55296" w:rsidRDefault="00F5056B" w:rsidP="00634588">
            <w:pPr>
              <w:widowControl w:val="0"/>
              <w:kinsoku w:val="0"/>
              <w:overflowPunct/>
              <w:spacing w:beforeLines="10" w:before="36" w:line="260" w:lineRule="exact"/>
              <w:ind w:firstLineChars="0" w:firstLine="0"/>
              <w:rPr>
                <w:rFonts w:cs="Times New Roman"/>
                <w:noProof/>
                <w:color w:val="000000"/>
                <w:spacing w:val="-8"/>
                <w:sz w:val="20"/>
                <w:szCs w:val="20"/>
              </w:rPr>
            </w:pPr>
            <w:r w:rsidRPr="00C55296">
              <w:rPr>
                <w:rFonts w:hint="eastAsia"/>
                <w:noProof/>
                <w:spacing w:val="-8"/>
                <w:sz w:val="20"/>
                <w:szCs w:val="20"/>
              </w:rPr>
              <w:t>北區老人之家及南區兒童之家以前年度保留之院舍修建工程款，於109</w:t>
            </w:r>
            <w:r w:rsidR="00F55ECE">
              <w:rPr>
                <w:rFonts w:hint="eastAsia"/>
                <w:noProof/>
                <w:spacing w:val="-8"/>
                <w:sz w:val="20"/>
                <w:szCs w:val="20"/>
              </w:rPr>
              <w:t>年度執行</w:t>
            </w:r>
            <w:r w:rsidRPr="00C55296">
              <w:rPr>
                <w:rFonts w:hint="eastAsia"/>
                <w:noProof/>
                <w:spacing w:val="-8"/>
                <w:sz w:val="20"/>
                <w:szCs w:val="20"/>
              </w:rPr>
              <w:t>。</w:t>
            </w:r>
          </w:p>
        </w:tc>
      </w:tr>
      <w:tr w:rsidR="00F5056B" w:rsidRPr="00CD7907" w:rsidTr="004B63F4">
        <w:trPr>
          <w:cantSplit/>
          <w:trHeight w:hRule="exact" w:val="357"/>
          <w:jc w:val="center"/>
        </w:trPr>
        <w:tc>
          <w:tcPr>
            <w:tcW w:w="1968" w:type="dxa"/>
            <w:tcBorders>
              <w:right w:val="single" w:sz="4" w:space="0" w:color="auto"/>
            </w:tcBorders>
          </w:tcPr>
          <w:p w:rsidR="00F5056B" w:rsidRPr="00C55296" w:rsidRDefault="00F5056B" w:rsidP="00894268">
            <w:pPr>
              <w:widowControl w:val="0"/>
              <w:kinsoku w:val="0"/>
              <w:overflowPunct/>
              <w:spacing w:beforeLines="10" w:before="36" w:afterLines="10" w:after="36" w:line="262" w:lineRule="exact"/>
              <w:ind w:rightChars="10" w:right="24" w:firstLineChars="0" w:firstLine="0"/>
              <w:jc w:val="distribute"/>
              <w:rPr>
                <w:rFonts w:cs="Times New Roman"/>
                <w:color w:val="000000"/>
                <w:spacing w:val="-16"/>
                <w:sz w:val="20"/>
                <w:szCs w:val="20"/>
              </w:rPr>
            </w:pPr>
            <w:r w:rsidRPr="00C55296">
              <w:rPr>
                <w:rFonts w:cs="Times New Roman" w:hint="eastAsia"/>
                <w:noProof/>
                <w:color w:val="000000"/>
                <w:spacing w:val="-16"/>
                <w:sz w:val="20"/>
                <w:szCs w:val="20"/>
              </w:rPr>
              <w:t>暴力防治三級預防計畫</w:t>
            </w:r>
          </w:p>
        </w:tc>
        <w:tc>
          <w:tcPr>
            <w:tcW w:w="752" w:type="dxa"/>
            <w:tcBorders>
              <w:left w:val="single" w:sz="4" w:space="0" w:color="auto"/>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197,568</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183,141</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pacing w:val="-6"/>
                <w:sz w:val="20"/>
              </w:rPr>
            </w:pPr>
            <w:r w:rsidRPr="00C55296">
              <w:rPr>
                <w:rFonts w:hAnsi="標楷體" w:hint="eastAsia"/>
                <w:noProof/>
                <w:spacing w:val="-6"/>
                <w:sz w:val="20"/>
              </w:rPr>
              <w:t>- 14,426</w:t>
            </w:r>
          </w:p>
        </w:tc>
        <w:tc>
          <w:tcPr>
            <w:tcW w:w="86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- 7.30</w:t>
            </w:r>
          </w:p>
        </w:tc>
        <w:tc>
          <w:tcPr>
            <w:tcW w:w="2723" w:type="dxa"/>
            <w:tcBorders>
              <w:lef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rPr>
                <w:rFonts w:cs="Times New Roman"/>
                <w:noProof/>
                <w:color w:val="000000"/>
                <w:sz w:val="20"/>
                <w:szCs w:val="20"/>
              </w:rPr>
            </w:pPr>
          </w:p>
        </w:tc>
      </w:tr>
      <w:tr w:rsidR="00F5056B" w:rsidRPr="00CD7907" w:rsidTr="00634588">
        <w:trPr>
          <w:cantSplit/>
          <w:trHeight w:val="805"/>
          <w:jc w:val="center"/>
        </w:trPr>
        <w:tc>
          <w:tcPr>
            <w:tcW w:w="1968" w:type="dxa"/>
            <w:tcBorders>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暴力防治處遇計畫</w:t>
            </w:r>
          </w:p>
        </w:tc>
        <w:tc>
          <w:tcPr>
            <w:tcW w:w="752" w:type="dxa"/>
            <w:tcBorders>
              <w:left w:val="single" w:sz="4" w:space="0" w:color="auto"/>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40,922</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33,447</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pacing w:val="-6"/>
                <w:sz w:val="20"/>
              </w:rPr>
            </w:pPr>
            <w:r w:rsidRPr="00C55296">
              <w:rPr>
                <w:rFonts w:hAnsi="標楷體" w:hint="eastAsia"/>
                <w:noProof/>
                <w:spacing w:val="-6"/>
                <w:sz w:val="20"/>
              </w:rPr>
              <w:t>- 7,474</w:t>
            </w:r>
          </w:p>
        </w:tc>
        <w:tc>
          <w:tcPr>
            <w:tcW w:w="86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- 18.26</w:t>
            </w:r>
          </w:p>
        </w:tc>
        <w:tc>
          <w:tcPr>
            <w:tcW w:w="2723" w:type="dxa"/>
            <w:tcBorders>
              <w:left w:val="single" w:sz="4" w:space="0" w:color="auto"/>
            </w:tcBorders>
          </w:tcPr>
          <w:p w:rsidR="00F5056B" w:rsidRPr="00C55296" w:rsidRDefault="00F5056B" w:rsidP="00634588">
            <w:pPr>
              <w:widowControl w:val="0"/>
              <w:kinsoku w:val="0"/>
              <w:overflowPunct/>
              <w:spacing w:beforeLines="10" w:before="36" w:afterLines="10" w:after="36" w:line="240" w:lineRule="exact"/>
              <w:ind w:firstLineChars="0" w:firstLine="0"/>
              <w:rPr>
                <w:rFonts w:cs="Times New Roman"/>
                <w:noProof/>
                <w:color w:val="000000"/>
                <w:sz w:val="20"/>
                <w:szCs w:val="20"/>
              </w:rPr>
            </w:pPr>
            <w:r w:rsidRPr="00C55296">
              <w:rPr>
                <w:rFonts w:cs="Times New Roman" w:hint="eastAsia"/>
                <w:noProof/>
                <w:color w:val="000000"/>
                <w:sz w:val="20"/>
                <w:szCs w:val="20"/>
              </w:rPr>
              <w:t>男性關懷專線無須汰換集中接線服務軟、硬體等設備，致執行數未如預期。</w:t>
            </w:r>
          </w:p>
        </w:tc>
      </w:tr>
      <w:tr w:rsidR="00F5056B" w:rsidRPr="00CD7907" w:rsidTr="004B63F4">
        <w:trPr>
          <w:cantSplit/>
          <w:trHeight w:val="276"/>
          <w:jc w:val="center"/>
        </w:trPr>
        <w:tc>
          <w:tcPr>
            <w:tcW w:w="1968" w:type="dxa"/>
            <w:tcBorders>
              <w:right w:val="single" w:sz="4" w:space="0" w:color="auto"/>
            </w:tcBorders>
          </w:tcPr>
          <w:p w:rsidR="00F5056B" w:rsidRPr="00C55296" w:rsidRDefault="00F5056B" w:rsidP="00894268">
            <w:pPr>
              <w:widowControl w:val="0"/>
              <w:kinsoku w:val="0"/>
              <w:overflowPunct/>
              <w:spacing w:beforeLines="10" w:before="36" w:afterLines="10" w:after="36" w:line="240" w:lineRule="exact"/>
              <w:ind w:firstLineChars="0" w:firstLine="0"/>
              <w:jc w:val="distribute"/>
              <w:rPr>
                <w:rFonts w:cs="Times New Roman"/>
                <w:noProof/>
                <w:color w:val="000000"/>
                <w:sz w:val="20"/>
                <w:szCs w:val="20"/>
              </w:rPr>
            </w:pPr>
            <w:r w:rsidRPr="00C55296">
              <w:rPr>
                <w:rFonts w:cs="Times New Roman" w:hint="eastAsia"/>
                <w:noProof/>
                <w:color w:val="000000"/>
                <w:sz w:val="20"/>
                <w:szCs w:val="20"/>
              </w:rPr>
              <w:t>完善長照服務</w:t>
            </w:r>
          </w:p>
          <w:p w:rsidR="00F5056B" w:rsidRPr="00C55296" w:rsidRDefault="00F5056B" w:rsidP="00894268">
            <w:pPr>
              <w:widowControl w:val="0"/>
              <w:kinsoku w:val="0"/>
              <w:overflowPunct/>
              <w:spacing w:beforeLines="10" w:before="36" w:afterLines="10" w:after="36" w:line="240" w:lineRule="exact"/>
              <w:ind w:firstLineChars="0" w:firstLine="0"/>
              <w:jc w:val="distribute"/>
              <w:rPr>
                <w:rFonts w:cs="Times New Roman"/>
                <w:color w:val="000000"/>
                <w:sz w:val="20"/>
                <w:szCs w:val="20"/>
              </w:rPr>
            </w:pPr>
            <w:r w:rsidRPr="00C55296">
              <w:rPr>
                <w:rFonts w:cs="Times New Roman" w:hint="eastAsia"/>
                <w:noProof/>
                <w:color w:val="000000"/>
                <w:sz w:val="20"/>
                <w:szCs w:val="20"/>
              </w:rPr>
              <w:t>輸送體系計畫</w:t>
            </w:r>
          </w:p>
        </w:tc>
        <w:tc>
          <w:tcPr>
            <w:tcW w:w="752" w:type="dxa"/>
            <w:tcBorders>
              <w:left w:val="single" w:sz="4" w:space="0" w:color="auto"/>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30,770,687</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34,290,078</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pacing w:val="-6"/>
                <w:sz w:val="20"/>
              </w:rPr>
            </w:pPr>
            <w:r w:rsidRPr="00C55296">
              <w:rPr>
                <w:rFonts w:hAnsi="標楷體" w:hint="eastAsia"/>
                <w:noProof/>
                <w:spacing w:val="-6"/>
                <w:sz w:val="20"/>
              </w:rPr>
              <w:t>3,519,391</w:t>
            </w:r>
          </w:p>
        </w:tc>
        <w:tc>
          <w:tcPr>
            <w:tcW w:w="86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11.44</w:t>
            </w:r>
          </w:p>
        </w:tc>
        <w:tc>
          <w:tcPr>
            <w:tcW w:w="2723" w:type="dxa"/>
            <w:tcBorders>
              <w:left w:val="single" w:sz="4" w:space="0" w:color="auto"/>
            </w:tcBorders>
          </w:tcPr>
          <w:p w:rsidR="00F5056B" w:rsidRPr="00C55296" w:rsidRDefault="00F5056B" w:rsidP="00634588">
            <w:pPr>
              <w:widowControl w:val="0"/>
              <w:kinsoku w:val="0"/>
              <w:overflowPunct/>
              <w:spacing w:beforeLines="10" w:before="36" w:afterLines="10" w:after="36" w:line="240" w:lineRule="exact"/>
              <w:ind w:firstLineChars="0" w:firstLine="0"/>
              <w:rPr>
                <w:rFonts w:cs="Times New Roman"/>
                <w:noProof/>
                <w:color w:val="000000"/>
                <w:sz w:val="20"/>
                <w:szCs w:val="20"/>
              </w:rPr>
            </w:pPr>
            <w:r w:rsidRPr="00C55296">
              <w:rPr>
                <w:rFonts w:cs="Times New Roman" w:hint="eastAsia"/>
                <w:noProof/>
                <w:color w:val="000000"/>
                <w:sz w:val="20"/>
                <w:szCs w:val="20"/>
              </w:rPr>
              <w:t>長照2.0</w:t>
            </w:r>
            <w:r w:rsidR="00F55ECE">
              <w:rPr>
                <w:rFonts w:cs="Times New Roman" w:hint="eastAsia"/>
                <w:noProof/>
                <w:color w:val="000000"/>
                <w:sz w:val="20"/>
                <w:szCs w:val="20"/>
              </w:rPr>
              <w:t>整合型計畫服務人數較預計增加</w:t>
            </w:r>
            <w:r w:rsidRPr="00C55296">
              <w:rPr>
                <w:rFonts w:cs="Times New Roman" w:hint="eastAsia"/>
                <w:noProof/>
                <w:color w:val="000000"/>
                <w:sz w:val="20"/>
                <w:szCs w:val="20"/>
              </w:rPr>
              <w:t>。</w:t>
            </w:r>
          </w:p>
        </w:tc>
      </w:tr>
      <w:tr w:rsidR="00F5056B" w:rsidRPr="00CD7907" w:rsidTr="00FD7D0D">
        <w:trPr>
          <w:cantSplit/>
          <w:trHeight w:val="2286"/>
          <w:jc w:val="center"/>
        </w:trPr>
        <w:tc>
          <w:tcPr>
            <w:tcW w:w="1968" w:type="dxa"/>
            <w:tcBorders>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noProof/>
                <w:color w:val="000000"/>
                <w:sz w:val="20"/>
                <w:szCs w:val="20"/>
              </w:rPr>
            </w:pPr>
            <w:r w:rsidRPr="00C55296">
              <w:rPr>
                <w:rFonts w:cs="Times New Roman" w:hint="eastAsia"/>
                <w:noProof/>
                <w:color w:val="000000"/>
                <w:sz w:val="20"/>
                <w:szCs w:val="20"/>
              </w:rPr>
              <w:t>強化長照機構服務及緩和失能計畫</w:t>
            </w:r>
          </w:p>
        </w:tc>
        <w:tc>
          <w:tcPr>
            <w:tcW w:w="752" w:type="dxa"/>
            <w:tcBorders>
              <w:left w:val="single" w:sz="4" w:space="0" w:color="auto"/>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noProof/>
                <w:color w:val="000000"/>
                <w:sz w:val="20"/>
                <w:szCs w:val="20"/>
              </w:rPr>
            </w:pPr>
            <w:r w:rsidRPr="00C55296">
              <w:rPr>
                <w:rFonts w:cs="Times New Roman" w:hint="eastAsia"/>
                <w:noProof/>
                <w:color w:val="000000"/>
                <w:sz w:val="20"/>
                <w:szCs w:val="20"/>
              </w:rPr>
              <w:t>千元</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1,350,266</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813,985</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pacing w:val="-6"/>
                <w:sz w:val="20"/>
              </w:rPr>
            </w:pPr>
            <w:r w:rsidRPr="00C55296">
              <w:rPr>
                <w:rFonts w:hAnsi="標楷體" w:hint="eastAsia"/>
                <w:noProof/>
                <w:spacing w:val="-6"/>
                <w:sz w:val="20"/>
              </w:rPr>
              <w:t>- 536,280</w:t>
            </w:r>
          </w:p>
        </w:tc>
        <w:tc>
          <w:tcPr>
            <w:tcW w:w="86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- 39.72</w:t>
            </w:r>
          </w:p>
        </w:tc>
        <w:tc>
          <w:tcPr>
            <w:tcW w:w="2723" w:type="dxa"/>
            <w:tcBorders>
              <w:left w:val="single" w:sz="4" w:space="0" w:color="auto"/>
            </w:tcBorders>
          </w:tcPr>
          <w:p w:rsidR="00F5056B" w:rsidRPr="00C55296" w:rsidRDefault="00F5056B" w:rsidP="00894268">
            <w:pPr>
              <w:widowControl w:val="0"/>
              <w:kinsoku w:val="0"/>
              <w:overflowPunct/>
              <w:spacing w:beforeLines="10" w:before="36" w:afterLines="10" w:after="36" w:line="240" w:lineRule="exact"/>
              <w:ind w:firstLineChars="0" w:firstLine="0"/>
              <w:rPr>
                <w:rFonts w:cs="Times New Roman"/>
                <w:noProof/>
                <w:color w:val="000000"/>
                <w:sz w:val="20"/>
                <w:szCs w:val="20"/>
              </w:rPr>
            </w:pPr>
            <w:r w:rsidRPr="00C55296">
              <w:rPr>
                <w:rFonts w:cs="Times New Roman" w:hint="eastAsia"/>
                <w:noProof/>
                <w:color w:val="000000"/>
                <w:sz w:val="20"/>
                <w:szCs w:val="20"/>
              </w:rPr>
              <w:t>原規劃辦理之一般護理之家品質提升卓越計畫，整併於完善長照服務輸送體系計畫項下之住宿式服務機構品質提升卓越計畫執行，及住宿式長照機構消防安全計畫因新型冠狀病毒肺炎（</w:t>
            </w:r>
            <w:r w:rsidRPr="00C55296">
              <w:rPr>
                <w:rFonts w:cs="Times New Roman"/>
                <w:noProof/>
                <w:color w:val="000000"/>
                <w:sz w:val="20"/>
                <w:szCs w:val="20"/>
              </w:rPr>
              <w:t>COVID－19）疫情</w:t>
            </w:r>
            <w:r w:rsidR="00C55296" w:rsidRPr="00C55296">
              <w:rPr>
                <w:rFonts w:cs="Times New Roman" w:hint="eastAsia"/>
                <w:noProof/>
                <w:color w:val="000000"/>
                <w:sz w:val="20"/>
                <w:szCs w:val="20"/>
              </w:rPr>
              <w:t>延長消防工程施工期程，影響機構設備完工</w:t>
            </w:r>
            <w:r w:rsidRPr="00C55296">
              <w:rPr>
                <w:rFonts w:cs="Times New Roman" w:hint="eastAsia"/>
                <w:noProof/>
                <w:color w:val="000000"/>
                <w:sz w:val="20"/>
                <w:szCs w:val="20"/>
              </w:rPr>
              <w:t>進度等所致。</w:t>
            </w:r>
          </w:p>
        </w:tc>
      </w:tr>
      <w:tr w:rsidR="00F5056B" w:rsidRPr="00CD7907" w:rsidTr="002D5431">
        <w:trPr>
          <w:cantSplit/>
          <w:trHeight w:val="1140"/>
          <w:jc w:val="center"/>
        </w:trPr>
        <w:tc>
          <w:tcPr>
            <w:tcW w:w="1968" w:type="dxa"/>
            <w:tcBorders>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color w:val="000000"/>
                <w:spacing w:val="-4"/>
                <w:sz w:val="20"/>
                <w:szCs w:val="20"/>
              </w:rPr>
            </w:pPr>
            <w:r w:rsidRPr="00C55296">
              <w:rPr>
                <w:rFonts w:cs="Times New Roman" w:hint="eastAsia"/>
                <w:noProof/>
                <w:color w:val="000000"/>
                <w:spacing w:val="-4"/>
                <w:sz w:val="20"/>
                <w:szCs w:val="20"/>
              </w:rPr>
              <w:t>機構及社區預防性照顧服務量能提升計畫</w:t>
            </w:r>
          </w:p>
        </w:tc>
        <w:tc>
          <w:tcPr>
            <w:tcW w:w="752" w:type="dxa"/>
            <w:tcBorders>
              <w:left w:val="single" w:sz="4" w:space="0" w:color="auto"/>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5,664,375</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5,622,341</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pacing w:val="-6"/>
                <w:sz w:val="20"/>
              </w:rPr>
            </w:pPr>
            <w:r w:rsidRPr="00C55296">
              <w:rPr>
                <w:rFonts w:hAnsi="標楷體" w:hint="eastAsia"/>
                <w:noProof/>
                <w:spacing w:val="-6"/>
                <w:sz w:val="20"/>
              </w:rPr>
              <w:t>- 42,033</w:t>
            </w:r>
          </w:p>
        </w:tc>
        <w:tc>
          <w:tcPr>
            <w:tcW w:w="86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- 0.74</w:t>
            </w:r>
          </w:p>
        </w:tc>
        <w:tc>
          <w:tcPr>
            <w:tcW w:w="2723" w:type="dxa"/>
            <w:tcBorders>
              <w:left w:val="single" w:sz="4" w:space="0" w:color="auto"/>
            </w:tcBorders>
          </w:tcPr>
          <w:p w:rsidR="00F5056B" w:rsidRPr="00C55296" w:rsidRDefault="00F5056B" w:rsidP="00C55296">
            <w:pPr>
              <w:widowControl w:val="0"/>
              <w:kinsoku w:val="0"/>
              <w:overflowPunct/>
              <w:spacing w:beforeLines="10" w:before="36" w:line="262" w:lineRule="exact"/>
              <w:ind w:firstLineChars="0" w:firstLine="0"/>
              <w:rPr>
                <w:rFonts w:cs="Times New Roman"/>
                <w:noProof/>
                <w:color w:val="000000"/>
                <w:spacing w:val="-8"/>
                <w:sz w:val="20"/>
                <w:szCs w:val="20"/>
              </w:rPr>
            </w:pPr>
            <w:r w:rsidRPr="008D38A5">
              <w:rPr>
                <w:rFonts w:hint="eastAsia"/>
                <w:spacing w:val="-16"/>
                <w:sz w:val="20"/>
                <w:szCs w:val="20"/>
              </w:rPr>
              <w:t>受</w:t>
            </w:r>
            <w:proofErr w:type="gramStart"/>
            <w:r w:rsidRPr="008D38A5">
              <w:rPr>
                <w:rFonts w:hint="eastAsia"/>
                <w:spacing w:val="-16"/>
                <w:sz w:val="20"/>
                <w:szCs w:val="20"/>
              </w:rPr>
              <w:t>新型冠</w:t>
            </w:r>
            <w:proofErr w:type="gramEnd"/>
            <w:r w:rsidRPr="008D38A5">
              <w:rPr>
                <w:rFonts w:hint="eastAsia"/>
                <w:spacing w:val="-16"/>
                <w:sz w:val="20"/>
                <w:szCs w:val="20"/>
              </w:rPr>
              <w:t>狀病毒肺炎</w:t>
            </w:r>
            <w:r w:rsidRPr="008D38A5">
              <w:rPr>
                <w:rFonts w:hint="eastAsia"/>
                <w:noProof/>
                <w:spacing w:val="-16"/>
                <w:sz w:val="20"/>
                <w:szCs w:val="20"/>
              </w:rPr>
              <w:t>（</w:t>
            </w:r>
            <w:r w:rsidRPr="008D38A5">
              <w:rPr>
                <w:spacing w:val="-16"/>
                <w:sz w:val="20"/>
                <w:szCs w:val="20"/>
              </w:rPr>
              <w:t>COVID</w:t>
            </w:r>
            <w:r w:rsidR="005E6B43" w:rsidRPr="008D38A5">
              <w:rPr>
                <w:rFonts w:cs="Times New Roman"/>
                <w:noProof/>
                <w:color w:val="000000"/>
                <w:spacing w:val="-16"/>
                <w:sz w:val="20"/>
                <w:szCs w:val="20"/>
              </w:rPr>
              <w:t>－</w:t>
            </w:r>
            <w:r w:rsidRPr="008D38A5">
              <w:rPr>
                <w:spacing w:val="-16"/>
                <w:sz w:val="20"/>
                <w:szCs w:val="20"/>
              </w:rPr>
              <w:t>19</w:t>
            </w:r>
            <w:r w:rsidRPr="008D38A5">
              <w:rPr>
                <w:noProof/>
                <w:spacing w:val="-16"/>
                <w:sz w:val="20"/>
                <w:szCs w:val="20"/>
              </w:rPr>
              <w:t>）</w:t>
            </w:r>
            <w:proofErr w:type="gramStart"/>
            <w:r w:rsidRPr="005E6B43">
              <w:rPr>
                <w:spacing w:val="-12"/>
                <w:sz w:val="20"/>
                <w:szCs w:val="20"/>
              </w:rPr>
              <w:t>疫</w:t>
            </w:r>
            <w:proofErr w:type="gramEnd"/>
            <w:r w:rsidRPr="005E6B43">
              <w:rPr>
                <w:spacing w:val="-12"/>
                <w:sz w:val="20"/>
                <w:szCs w:val="20"/>
              </w:rPr>
              <w:t>情影</w:t>
            </w:r>
            <w:r w:rsidR="00F55ECE" w:rsidRPr="005E6B43">
              <w:rPr>
                <w:spacing w:val="-12"/>
                <w:sz w:val="20"/>
                <w:szCs w:val="20"/>
              </w:rPr>
              <w:t>響，部分社區式照顧服務計畫暫停服務或延期辦理，相關經費未執行</w:t>
            </w:r>
            <w:r w:rsidRPr="005E6B43">
              <w:rPr>
                <w:spacing w:val="-12"/>
                <w:sz w:val="20"/>
                <w:szCs w:val="20"/>
              </w:rPr>
              <w:t>。</w:t>
            </w:r>
          </w:p>
        </w:tc>
      </w:tr>
      <w:tr w:rsidR="00F5056B" w:rsidRPr="00CD7907" w:rsidTr="002D5431">
        <w:trPr>
          <w:cantSplit/>
          <w:trHeight w:val="860"/>
          <w:jc w:val="center"/>
        </w:trPr>
        <w:tc>
          <w:tcPr>
            <w:tcW w:w="1968" w:type="dxa"/>
            <w:tcBorders>
              <w:right w:val="single" w:sz="4" w:space="0" w:color="auto"/>
            </w:tcBorders>
          </w:tcPr>
          <w:p w:rsidR="00F5056B" w:rsidRPr="00C55296" w:rsidRDefault="00F5056B" w:rsidP="00894268">
            <w:pPr>
              <w:widowControl w:val="0"/>
              <w:kinsoku w:val="0"/>
              <w:overflowPunct/>
              <w:spacing w:beforeLines="10" w:before="36" w:afterLines="10" w:after="36" w:line="220" w:lineRule="exact"/>
              <w:ind w:firstLineChars="0" w:firstLine="0"/>
              <w:jc w:val="distribute"/>
              <w:rPr>
                <w:rFonts w:cs="Times New Roman"/>
                <w:noProof/>
                <w:color w:val="000000"/>
                <w:sz w:val="20"/>
                <w:szCs w:val="20"/>
              </w:rPr>
            </w:pPr>
            <w:r w:rsidRPr="00C55296">
              <w:rPr>
                <w:rFonts w:cs="Times New Roman" w:hint="eastAsia"/>
                <w:noProof/>
                <w:color w:val="000000"/>
                <w:sz w:val="20"/>
                <w:szCs w:val="20"/>
              </w:rPr>
              <w:t>推展原住民長期</w:t>
            </w:r>
          </w:p>
          <w:p w:rsidR="007901EF" w:rsidRDefault="00F5056B" w:rsidP="00894268">
            <w:pPr>
              <w:widowControl w:val="0"/>
              <w:kinsoku w:val="0"/>
              <w:overflowPunct/>
              <w:spacing w:beforeLines="10" w:before="36" w:afterLines="10" w:after="36" w:line="220" w:lineRule="exact"/>
              <w:ind w:firstLineChars="0" w:firstLine="0"/>
              <w:jc w:val="distribute"/>
              <w:rPr>
                <w:rFonts w:cs="Times New Roman"/>
                <w:noProof/>
                <w:color w:val="000000"/>
                <w:sz w:val="20"/>
                <w:szCs w:val="20"/>
              </w:rPr>
            </w:pPr>
            <w:r w:rsidRPr="00C55296">
              <w:rPr>
                <w:rFonts w:cs="Times New Roman" w:hint="eastAsia"/>
                <w:noProof/>
                <w:color w:val="000000"/>
                <w:sz w:val="20"/>
                <w:szCs w:val="20"/>
              </w:rPr>
              <w:t>照顧－文化健康站</w:t>
            </w:r>
          </w:p>
          <w:p w:rsidR="00F5056B" w:rsidRPr="00C55296" w:rsidRDefault="00F5056B" w:rsidP="00894268">
            <w:pPr>
              <w:widowControl w:val="0"/>
              <w:kinsoku w:val="0"/>
              <w:overflowPunct/>
              <w:spacing w:beforeLines="10" w:before="36" w:afterLines="10" w:after="36" w:line="220" w:lineRule="exact"/>
              <w:ind w:firstLineChars="0" w:firstLine="0"/>
              <w:jc w:val="distribute"/>
              <w:rPr>
                <w:rFonts w:cs="Times New Roman"/>
                <w:color w:val="000000"/>
                <w:sz w:val="20"/>
                <w:szCs w:val="20"/>
              </w:rPr>
            </w:pPr>
            <w:r w:rsidRPr="00C55296">
              <w:rPr>
                <w:rFonts w:cs="Times New Roman" w:hint="eastAsia"/>
                <w:noProof/>
                <w:color w:val="000000"/>
                <w:sz w:val="20"/>
                <w:szCs w:val="20"/>
              </w:rPr>
              <w:t>實施計畫</w:t>
            </w:r>
          </w:p>
        </w:tc>
        <w:tc>
          <w:tcPr>
            <w:tcW w:w="752" w:type="dxa"/>
            <w:tcBorders>
              <w:left w:val="single" w:sz="4" w:space="0" w:color="auto"/>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879,613</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960,619</w:t>
            </w:r>
          </w:p>
        </w:tc>
        <w:tc>
          <w:tcPr>
            <w:tcW w:w="121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pacing w:val="-6"/>
                <w:sz w:val="20"/>
              </w:rPr>
            </w:pPr>
            <w:r w:rsidRPr="00C55296">
              <w:rPr>
                <w:rFonts w:hAnsi="標楷體" w:hint="eastAsia"/>
                <w:noProof/>
                <w:spacing w:val="-6"/>
                <w:sz w:val="20"/>
              </w:rPr>
              <w:t>81,006</w:t>
            </w:r>
          </w:p>
        </w:tc>
        <w:tc>
          <w:tcPr>
            <w:tcW w:w="865" w:type="dxa"/>
            <w:tcBorders>
              <w:top w:val="nil"/>
              <w:left w:val="single" w:sz="4" w:space="0" w:color="auto"/>
              <w:bottom w:val="nil"/>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9.21</w:t>
            </w:r>
          </w:p>
        </w:tc>
        <w:tc>
          <w:tcPr>
            <w:tcW w:w="2723" w:type="dxa"/>
            <w:tcBorders>
              <w:left w:val="single" w:sz="4" w:space="0" w:color="auto"/>
            </w:tcBorders>
          </w:tcPr>
          <w:p w:rsidR="00F5056B" w:rsidRPr="00C55296" w:rsidRDefault="00F55ECE" w:rsidP="00C55296">
            <w:pPr>
              <w:pStyle w:val="a7"/>
              <w:kinsoku w:val="0"/>
              <w:spacing w:beforeLines="15" w:before="54" w:line="260" w:lineRule="exact"/>
              <w:rPr>
                <w:rFonts w:hAnsi="標楷體"/>
                <w:sz w:val="20"/>
              </w:rPr>
            </w:pPr>
            <w:r>
              <w:rPr>
                <w:rFonts w:hAnsi="標楷體" w:hint="eastAsia"/>
                <w:noProof/>
                <w:sz w:val="20"/>
              </w:rPr>
              <w:t>文化健康站照顧服務員薪資補助額度增加</w:t>
            </w:r>
            <w:r w:rsidR="00F5056B" w:rsidRPr="00C55296">
              <w:rPr>
                <w:rFonts w:hAnsi="標楷體" w:hint="eastAsia"/>
                <w:noProof/>
                <w:sz w:val="20"/>
              </w:rPr>
              <w:t>。</w:t>
            </w:r>
          </w:p>
        </w:tc>
      </w:tr>
      <w:tr w:rsidR="00F5056B" w:rsidRPr="00CD7907" w:rsidTr="00465DB8">
        <w:trPr>
          <w:cantSplit/>
          <w:trHeight w:val="496"/>
          <w:jc w:val="center"/>
        </w:trPr>
        <w:tc>
          <w:tcPr>
            <w:tcW w:w="1968" w:type="dxa"/>
            <w:tcBorders>
              <w:bottom w:val="single" w:sz="8" w:space="0" w:color="auto"/>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生產事故計畫</w:t>
            </w:r>
          </w:p>
        </w:tc>
        <w:tc>
          <w:tcPr>
            <w:tcW w:w="752" w:type="dxa"/>
            <w:tcBorders>
              <w:left w:val="single" w:sz="4" w:space="0" w:color="auto"/>
              <w:bottom w:val="single" w:sz="8" w:space="0" w:color="auto"/>
              <w:right w:val="single" w:sz="4"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jc w:val="distribute"/>
              <w:rPr>
                <w:rFonts w:cs="Times New Roman"/>
                <w:color w:val="000000"/>
                <w:sz w:val="20"/>
                <w:szCs w:val="20"/>
              </w:rPr>
            </w:pPr>
            <w:r w:rsidRPr="00C55296">
              <w:rPr>
                <w:rFonts w:cs="Times New Roman" w:hint="eastAsia"/>
                <w:noProof/>
                <w:color w:val="000000"/>
                <w:sz w:val="20"/>
                <w:szCs w:val="20"/>
              </w:rPr>
              <w:t>千元</w:t>
            </w:r>
          </w:p>
        </w:tc>
        <w:tc>
          <w:tcPr>
            <w:tcW w:w="1215" w:type="dxa"/>
            <w:tcBorders>
              <w:top w:val="nil"/>
              <w:left w:val="single" w:sz="4" w:space="0" w:color="auto"/>
              <w:bottom w:val="single" w:sz="8" w:space="0" w:color="auto"/>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251,100</w:t>
            </w:r>
          </w:p>
        </w:tc>
        <w:tc>
          <w:tcPr>
            <w:tcW w:w="1215" w:type="dxa"/>
            <w:tcBorders>
              <w:top w:val="nil"/>
              <w:left w:val="single" w:sz="4" w:space="0" w:color="auto"/>
              <w:bottom w:val="single" w:sz="8" w:space="0" w:color="auto"/>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262,016</w:t>
            </w:r>
          </w:p>
        </w:tc>
        <w:tc>
          <w:tcPr>
            <w:tcW w:w="1215" w:type="dxa"/>
            <w:tcBorders>
              <w:top w:val="nil"/>
              <w:left w:val="single" w:sz="4" w:space="0" w:color="auto"/>
              <w:bottom w:val="single" w:sz="8" w:space="0" w:color="auto"/>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pacing w:val="-6"/>
                <w:sz w:val="20"/>
              </w:rPr>
            </w:pPr>
            <w:r w:rsidRPr="00C55296">
              <w:rPr>
                <w:rFonts w:hAnsi="標楷體" w:hint="eastAsia"/>
                <w:noProof/>
                <w:spacing w:val="-6"/>
                <w:sz w:val="20"/>
              </w:rPr>
              <w:t>10,916</w:t>
            </w:r>
          </w:p>
        </w:tc>
        <w:tc>
          <w:tcPr>
            <w:tcW w:w="865" w:type="dxa"/>
            <w:tcBorders>
              <w:top w:val="nil"/>
              <w:left w:val="single" w:sz="4" w:space="0" w:color="auto"/>
              <w:bottom w:val="single" w:sz="8" w:space="0" w:color="auto"/>
              <w:right w:val="single" w:sz="4" w:space="0" w:color="auto"/>
            </w:tcBorders>
          </w:tcPr>
          <w:p w:rsidR="00F5056B" w:rsidRPr="00C55296" w:rsidRDefault="00F5056B" w:rsidP="00894268">
            <w:pPr>
              <w:pStyle w:val="a7"/>
              <w:kinsoku w:val="0"/>
              <w:spacing w:beforeLines="15" w:before="54" w:afterLines="15" w:after="54" w:line="260" w:lineRule="exact"/>
              <w:jc w:val="right"/>
              <w:rPr>
                <w:rFonts w:hAnsi="標楷體"/>
                <w:sz w:val="20"/>
              </w:rPr>
            </w:pPr>
            <w:r w:rsidRPr="00C55296">
              <w:rPr>
                <w:rFonts w:hAnsi="標楷體" w:hint="eastAsia"/>
                <w:noProof/>
                <w:sz w:val="20"/>
              </w:rPr>
              <w:t>4.35</w:t>
            </w:r>
          </w:p>
        </w:tc>
        <w:tc>
          <w:tcPr>
            <w:tcW w:w="2723" w:type="dxa"/>
            <w:tcBorders>
              <w:left w:val="single" w:sz="4" w:space="0" w:color="auto"/>
              <w:bottom w:val="single" w:sz="8" w:space="0" w:color="auto"/>
            </w:tcBorders>
          </w:tcPr>
          <w:p w:rsidR="00F5056B" w:rsidRPr="00C55296" w:rsidRDefault="00F5056B" w:rsidP="00894268">
            <w:pPr>
              <w:widowControl w:val="0"/>
              <w:kinsoku w:val="0"/>
              <w:overflowPunct/>
              <w:spacing w:beforeLines="10" w:before="36" w:afterLines="10" w:after="36" w:line="262" w:lineRule="exact"/>
              <w:ind w:firstLineChars="0" w:firstLine="0"/>
              <w:rPr>
                <w:rFonts w:cs="Times New Roman"/>
                <w:noProof/>
                <w:color w:val="000000"/>
                <w:sz w:val="20"/>
                <w:szCs w:val="20"/>
              </w:rPr>
            </w:pPr>
          </w:p>
        </w:tc>
      </w:tr>
    </w:tbl>
    <w:p w:rsidR="00CD7907" w:rsidRPr="00C55296" w:rsidRDefault="00CD7907" w:rsidP="00634588">
      <w:pPr>
        <w:tabs>
          <w:tab w:val="center" w:pos="4800"/>
        </w:tabs>
        <w:spacing w:line="240" w:lineRule="exact"/>
        <w:ind w:left="360" w:hangingChars="200" w:hanging="360"/>
        <w:rPr>
          <w:color w:val="000000"/>
          <w:sz w:val="18"/>
        </w:rPr>
      </w:pPr>
      <w:proofErr w:type="gramStart"/>
      <w:r w:rsidRPr="00C55296">
        <w:rPr>
          <w:rFonts w:hint="eastAsia"/>
          <w:color w:val="000000"/>
          <w:sz w:val="18"/>
        </w:rPr>
        <w:t>註</w:t>
      </w:r>
      <w:proofErr w:type="gramEnd"/>
      <w:r w:rsidRPr="00C55296">
        <w:rPr>
          <w:rFonts w:hint="eastAsia"/>
          <w:color w:val="000000"/>
          <w:sz w:val="18"/>
        </w:rPr>
        <w:t>：本表係就業務計畫實際數與預計數差異達10％或達3</w:t>
      </w:r>
      <w:proofErr w:type="gramStart"/>
      <w:r w:rsidRPr="00C55296">
        <w:rPr>
          <w:rFonts w:hint="eastAsia"/>
          <w:color w:val="000000"/>
          <w:sz w:val="18"/>
        </w:rPr>
        <w:t>千萬</w:t>
      </w:r>
      <w:proofErr w:type="gramEnd"/>
      <w:r w:rsidRPr="00C55296">
        <w:rPr>
          <w:rFonts w:hint="eastAsia"/>
          <w:color w:val="000000"/>
          <w:sz w:val="18"/>
        </w:rPr>
        <w:t>以上者，說明差異原因</w:t>
      </w:r>
      <w:r w:rsidRPr="00C55296">
        <w:rPr>
          <w:color w:val="000000"/>
          <w:sz w:val="18"/>
        </w:rPr>
        <w:t>。</w:t>
      </w:r>
    </w:p>
    <w:p w:rsidR="00CD7907" w:rsidRPr="00CD7907" w:rsidRDefault="00CD7907" w:rsidP="002D5431">
      <w:pPr>
        <w:spacing w:line="480" w:lineRule="exact"/>
        <w:ind w:firstLine="480"/>
        <w:rPr>
          <w:color w:val="000000"/>
        </w:rPr>
      </w:pPr>
      <w:r w:rsidRPr="00CD7907">
        <w:rPr>
          <w:rFonts w:hint="eastAsia"/>
          <w:color w:val="000000"/>
        </w:rPr>
        <w:t>有</w:t>
      </w:r>
      <w:r w:rsidRPr="00CD7907">
        <w:rPr>
          <w:rFonts w:hAnsi="Times New Roman" w:hint="eastAsia"/>
          <w:bCs/>
          <w:color w:val="000000"/>
          <w:kern w:val="0"/>
        </w:rPr>
        <w:t>關該基金部分業務計畫執行率欠佳情形，本部已函請衛生福利部檢討改善，</w:t>
      </w:r>
      <w:proofErr w:type="gramStart"/>
      <w:r w:rsidRPr="00CD7907">
        <w:rPr>
          <w:rFonts w:hAnsi="Times New Roman" w:hint="eastAsia"/>
          <w:bCs/>
          <w:color w:val="000000"/>
          <w:kern w:val="0"/>
        </w:rPr>
        <w:t>俾</w:t>
      </w:r>
      <w:proofErr w:type="gramEnd"/>
      <w:r w:rsidRPr="00CD7907">
        <w:rPr>
          <w:rFonts w:hAnsi="Times New Roman" w:hint="eastAsia"/>
          <w:bCs/>
          <w:color w:val="000000"/>
          <w:kern w:val="0"/>
        </w:rPr>
        <w:t>達成預計目標</w:t>
      </w:r>
      <w:r w:rsidRPr="00CD7907">
        <w:rPr>
          <w:rFonts w:hint="eastAsia"/>
          <w:color w:val="000000"/>
        </w:rPr>
        <w:t>。</w:t>
      </w:r>
    </w:p>
    <w:p w:rsidR="00CD7907" w:rsidRPr="005A6773" w:rsidRDefault="00CD7907" w:rsidP="005A6773">
      <w:pPr>
        <w:overflowPunct/>
        <w:spacing w:line="500" w:lineRule="exact"/>
        <w:ind w:firstLineChars="450" w:firstLine="1261"/>
        <w:rPr>
          <w:b/>
          <w:color w:val="000000"/>
          <w:sz w:val="28"/>
        </w:rPr>
      </w:pPr>
      <w:r w:rsidRPr="005A6773">
        <w:rPr>
          <w:b/>
          <w:color w:val="000000"/>
          <w:sz w:val="28"/>
        </w:rPr>
        <w:lastRenderedPageBreak/>
        <w:t>2.　預算執行情形之審核</w:t>
      </w:r>
    </w:p>
    <w:p w:rsidR="00CD7907" w:rsidRPr="00EF475A" w:rsidRDefault="00FA7C04" w:rsidP="00EF475A">
      <w:pPr>
        <w:spacing w:line="500" w:lineRule="exact"/>
        <w:ind w:firstLine="488"/>
        <w:rPr>
          <w:color w:val="000000"/>
          <w:spacing w:val="2"/>
        </w:rPr>
      </w:pPr>
      <w:proofErr w:type="gramStart"/>
      <w:r w:rsidRPr="00EF475A">
        <w:rPr>
          <w:rFonts w:hAnsi="Times New Roman" w:hint="eastAsia"/>
          <w:color w:val="000000"/>
          <w:spacing w:val="2"/>
          <w:kern w:val="0"/>
        </w:rPr>
        <w:t>109</w:t>
      </w:r>
      <w:proofErr w:type="gramEnd"/>
      <w:r w:rsidR="00CD7907" w:rsidRPr="00EF475A">
        <w:rPr>
          <w:rFonts w:hAnsi="Times New Roman" w:hint="eastAsia"/>
          <w:color w:val="000000"/>
          <w:spacing w:val="2"/>
          <w:kern w:val="0"/>
        </w:rPr>
        <w:t>年度決算審核結果，審定本期賸餘</w:t>
      </w:r>
      <w:r w:rsidRPr="00EF475A">
        <w:rPr>
          <w:rFonts w:hAnsi="Times New Roman" w:hint="eastAsia"/>
          <w:color w:val="000000"/>
          <w:spacing w:val="2"/>
          <w:kern w:val="0"/>
        </w:rPr>
        <w:t>133</w:t>
      </w:r>
      <w:r w:rsidR="00CD7907" w:rsidRPr="00EF475A">
        <w:rPr>
          <w:rFonts w:hAnsi="Times New Roman"/>
          <w:color w:val="000000"/>
          <w:spacing w:val="2"/>
          <w:kern w:val="0"/>
        </w:rPr>
        <w:t>億</w:t>
      </w:r>
      <w:r w:rsidRPr="00EF475A">
        <w:rPr>
          <w:rFonts w:hAnsi="Times New Roman" w:hint="eastAsia"/>
          <w:color w:val="000000"/>
          <w:spacing w:val="2"/>
          <w:kern w:val="0"/>
        </w:rPr>
        <w:t>2,030</w:t>
      </w:r>
      <w:r w:rsidR="00CD7907" w:rsidRPr="00EF475A">
        <w:rPr>
          <w:rFonts w:hAnsi="Times New Roman"/>
          <w:color w:val="000000"/>
          <w:spacing w:val="2"/>
          <w:kern w:val="0"/>
        </w:rPr>
        <w:t>萬餘元，</w:t>
      </w:r>
      <w:r w:rsidR="00CD7907" w:rsidRPr="00EF475A">
        <w:rPr>
          <w:rFonts w:hAnsi="Times New Roman" w:hint="eastAsia"/>
          <w:color w:val="000000"/>
          <w:spacing w:val="2"/>
          <w:kern w:val="0"/>
        </w:rPr>
        <w:t>與預算短</w:t>
      </w:r>
      <w:proofErr w:type="gramStart"/>
      <w:r w:rsidR="00CD7907" w:rsidRPr="00EF475A">
        <w:rPr>
          <w:rFonts w:hAnsi="Times New Roman" w:hint="eastAsia"/>
          <w:color w:val="000000"/>
          <w:spacing w:val="2"/>
          <w:kern w:val="0"/>
        </w:rPr>
        <w:t>絀</w:t>
      </w:r>
      <w:proofErr w:type="gramEnd"/>
      <w:r w:rsidRPr="00EF475A">
        <w:rPr>
          <w:rFonts w:hint="eastAsia"/>
          <w:color w:val="000000"/>
          <w:spacing w:val="2"/>
        </w:rPr>
        <w:t>87</w:t>
      </w:r>
      <w:r w:rsidR="00CD7907" w:rsidRPr="00EF475A">
        <w:rPr>
          <w:rFonts w:hAnsi="Times New Roman" w:hint="eastAsia"/>
          <w:color w:val="000000"/>
          <w:spacing w:val="2"/>
          <w:kern w:val="0"/>
        </w:rPr>
        <w:t>億</w:t>
      </w:r>
      <w:r w:rsidRPr="00EF475A">
        <w:rPr>
          <w:rFonts w:hint="eastAsia"/>
          <w:color w:val="000000"/>
          <w:spacing w:val="2"/>
        </w:rPr>
        <w:t>8,947</w:t>
      </w:r>
      <w:r w:rsidR="00CD7907" w:rsidRPr="00EF475A">
        <w:rPr>
          <w:rFonts w:hAnsi="Times New Roman" w:hint="eastAsia"/>
          <w:color w:val="000000"/>
          <w:spacing w:val="2"/>
          <w:kern w:val="0"/>
        </w:rPr>
        <w:t>萬餘元，相距</w:t>
      </w:r>
      <w:r w:rsidRPr="00EF475A">
        <w:rPr>
          <w:rFonts w:hAnsi="Times New Roman" w:hint="eastAsia"/>
          <w:color w:val="000000"/>
          <w:spacing w:val="2"/>
          <w:kern w:val="0"/>
        </w:rPr>
        <w:t>221</w:t>
      </w:r>
      <w:r w:rsidR="00CD7907" w:rsidRPr="00EF475A">
        <w:rPr>
          <w:rFonts w:hAnsi="Times New Roman"/>
          <w:color w:val="000000"/>
          <w:spacing w:val="2"/>
          <w:kern w:val="0"/>
        </w:rPr>
        <w:t>億</w:t>
      </w:r>
      <w:r w:rsidRPr="00EF475A">
        <w:rPr>
          <w:rFonts w:hAnsi="Times New Roman" w:hint="eastAsia"/>
          <w:color w:val="000000"/>
          <w:spacing w:val="2"/>
          <w:kern w:val="0"/>
        </w:rPr>
        <w:t>977</w:t>
      </w:r>
      <w:r w:rsidR="00CD7907" w:rsidRPr="00EF475A">
        <w:rPr>
          <w:rFonts w:hAnsi="Times New Roman"/>
          <w:color w:val="000000"/>
          <w:spacing w:val="2"/>
          <w:kern w:val="0"/>
        </w:rPr>
        <w:t>萬餘元，</w:t>
      </w:r>
      <w:proofErr w:type="gramStart"/>
      <w:r w:rsidR="00CD7907" w:rsidRPr="00EF475A">
        <w:rPr>
          <w:rFonts w:hAnsi="Times New Roman" w:hint="eastAsia"/>
          <w:color w:val="000000"/>
          <w:spacing w:val="2"/>
          <w:kern w:val="0"/>
        </w:rPr>
        <w:t>主要係長照</w:t>
      </w:r>
      <w:proofErr w:type="gramEnd"/>
      <w:r w:rsidR="00CD7907" w:rsidRPr="00EF475A">
        <w:rPr>
          <w:rFonts w:hAnsi="Times New Roman" w:hint="eastAsia"/>
          <w:color w:val="000000"/>
          <w:spacing w:val="2"/>
          <w:kern w:val="0"/>
        </w:rPr>
        <w:t>服務發展分基金獲配之</w:t>
      </w:r>
      <w:proofErr w:type="gramStart"/>
      <w:r w:rsidR="00CD7907" w:rsidRPr="00EF475A">
        <w:rPr>
          <w:rFonts w:hAnsi="Times New Roman" w:hint="eastAsia"/>
          <w:color w:val="000000"/>
          <w:spacing w:val="2"/>
          <w:kern w:val="0"/>
        </w:rPr>
        <w:t>菸</w:t>
      </w:r>
      <w:proofErr w:type="gramEnd"/>
      <w:r w:rsidR="00CD7907" w:rsidRPr="00EF475A">
        <w:rPr>
          <w:rFonts w:hAnsi="Times New Roman" w:hint="eastAsia"/>
          <w:color w:val="000000"/>
          <w:spacing w:val="2"/>
          <w:kern w:val="0"/>
        </w:rPr>
        <w:t>稅及房地合一課徵所得稅等徵收及依法分配收入較預計增加。</w:t>
      </w:r>
      <w:r w:rsidR="00CD7907" w:rsidRPr="00EF475A">
        <w:rPr>
          <w:rFonts w:hAnsi="Times New Roman"/>
          <w:color w:val="000000"/>
          <w:spacing w:val="2"/>
          <w:kern w:val="0"/>
        </w:rPr>
        <w:t>各分基金中，</w:t>
      </w:r>
      <w:r w:rsidR="00CD7907" w:rsidRPr="00EF475A">
        <w:rPr>
          <w:rFonts w:hAnsi="Times New Roman" w:hint="eastAsia"/>
          <w:color w:val="000000"/>
          <w:spacing w:val="2"/>
          <w:kern w:val="0"/>
        </w:rPr>
        <w:t>醫療發展</w:t>
      </w:r>
      <w:r w:rsidR="00CD7907" w:rsidRPr="00EF475A">
        <w:rPr>
          <w:rFonts w:hAnsi="Times New Roman"/>
          <w:color w:val="000000"/>
          <w:spacing w:val="2"/>
          <w:kern w:val="0"/>
        </w:rPr>
        <w:t>分基金</w:t>
      </w:r>
      <w:r w:rsidRPr="00EF475A">
        <w:rPr>
          <w:rFonts w:hAnsi="Times New Roman" w:hint="eastAsia"/>
          <w:color w:val="000000"/>
          <w:spacing w:val="2"/>
          <w:kern w:val="0"/>
        </w:rPr>
        <w:t>及</w:t>
      </w:r>
      <w:r w:rsidR="00CD7907" w:rsidRPr="00EF475A">
        <w:rPr>
          <w:rFonts w:hAnsi="Times New Roman" w:hint="eastAsia"/>
          <w:color w:val="000000"/>
          <w:spacing w:val="2"/>
          <w:kern w:val="0"/>
        </w:rPr>
        <w:t>全民健康保險紓困分基金等</w:t>
      </w:r>
      <w:r w:rsidRPr="00EF475A">
        <w:rPr>
          <w:rFonts w:hAnsi="Times New Roman" w:hint="eastAsia"/>
          <w:color w:val="000000"/>
          <w:spacing w:val="2"/>
          <w:kern w:val="0"/>
        </w:rPr>
        <w:t>2</w:t>
      </w:r>
      <w:r w:rsidR="00CD7907" w:rsidRPr="00EF475A">
        <w:rPr>
          <w:rFonts w:hAnsi="Times New Roman" w:hint="eastAsia"/>
          <w:color w:val="000000"/>
          <w:spacing w:val="2"/>
          <w:kern w:val="0"/>
        </w:rPr>
        <w:t>個分基金本期</w:t>
      </w:r>
      <w:r w:rsidR="00CD7907" w:rsidRPr="00EF475A">
        <w:rPr>
          <w:rFonts w:hAnsi="Times New Roman"/>
          <w:color w:val="000000"/>
          <w:spacing w:val="2"/>
          <w:kern w:val="0"/>
        </w:rPr>
        <w:t>短</w:t>
      </w:r>
      <w:proofErr w:type="gramStart"/>
      <w:r w:rsidR="00CD7907" w:rsidRPr="00EF475A">
        <w:rPr>
          <w:rFonts w:hAnsi="Times New Roman"/>
          <w:color w:val="000000"/>
          <w:spacing w:val="2"/>
          <w:kern w:val="0"/>
        </w:rPr>
        <w:t>絀</w:t>
      </w:r>
      <w:proofErr w:type="gramEnd"/>
      <w:r w:rsidR="00CD7907" w:rsidRPr="00EF475A">
        <w:rPr>
          <w:rFonts w:hAnsi="Times New Roman" w:hint="eastAsia"/>
          <w:color w:val="000000"/>
          <w:spacing w:val="2"/>
          <w:kern w:val="0"/>
        </w:rPr>
        <w:t>5</w:t>
      </w:r>
      <w:r w:rsidR="00CD7907" w:rsidRPr="00EF475A">
        <w:rPr>
          <w:rFonts w:hAnsi="Times New Roman"/>
          <w:color w:val="000000"/>
          <w:spacing w:val="2"/>
          <w:kern w:val="0"/>
        </w:rPr>
        <w:t>億</w:t>
      </w:r>
      <w:r w:rsidRPr="00EF475A">
        <w:rPr>
          <w:rFonts w:hAnsi="Times New Roman" w:hint="eastAsia"/>
          <w:color w:val="000000"/>
          <w:spacing w:val="2"/>
          <w:kern w:val="0"/>
        </w:rPr>
        <w:t>7</w:t>
      </w:r>
      <w:r w:rsidR="00CD7907" w:rsidRPr="00EF475A">
        <w:rPr>
          <w:rFonts w:hAnsi="Times New Roman" w:hint="eastAsia"/>
          <w:color w:val="000000"/>
          <w:spacing w:val="2"/>
          <w:kern w:val="0"/>
        </w:rPr>
        <w:t>,</w:t>
      </w:r>
      <w:r w:rsidRPr="00EF475A">
        <w:rPr>
          <w:rFonts w:hAnsi="Times New Roman" w:hint="eastAsia"/>
          <w:color w:val="000000"/>
          <w:spacing w:val="2"/>
          <w:kern w:val="0"/>
        </w:rPr>
        <w:t>525</w:t>
      </w:r>
      <w:r w:rsidR="00CD7907" w:rsidRPr="00EF475A">
        <w:rPr>
          <w:rFonts w:hAnsi="Times New Roman"/>
          <w:color w:val="000000"/>
          <w:spacing w:val="2"/>
          <w:kern w:val="0"/>
        </w:rPr>
        <w:t>萬餘元，主要</w:t>
      </w:r>
      <w:r w:rsidR="00CD7907" w:rsidRPr="00EF475A">
        <w:rPr>
          <w:rFonts w:hAnsi="Times New Roman" w:hint="eastAsia"/>
          <w:color w:val="000000"/>
          <w:spacing w:val="2"/>
          <w:kern w:val="0"/>
        </w:rPr>
        <w:t>係</w:t>
      </w:r>
      <w:proofErr w:type="gramStart"/>
      <w:r w:rsidR="00CD7907" w:rsidRPr="00EF475A">
        <w:rPr>
          <w:rFonts w:hAnsi="Times New Roman" w:hint="eastAsia"/>
          <w:color w:val="000000"/>
          <w:spacing w:val="2"/>
          <w:kern w:val="0"/>
        </w:rPr>
        <w:t>菸</w:t>
      </w:r>
      <w:proofErr w:type="gramEnd"/>
      <w:r w:rsidR="00CD7907" w:rsidRPr="00EF475A">
        <w:rPr>
          <w:rFonts w:hAnsi="Times New Roman" w:hint="eastAsia"/>
          <w:color w:val="000000"/>
          <w:spacing w:val="2"/>
          <w:kern w:val="0"/>
        </w:rPr>
        <w:t>品健康</w:t>
      </w:r>
      <w:proofErr w:type="gramStart"/>
      <w:r w:rsidR="00CD7907" w:rsidRPr="00EF475A">
        <w:rPr>
          <w:rFonts w:hAnsi="Times New Roman" w:hint="eastAsia"/>
          <w:color w:val="000000"/>
          <w:spacing w:val="2"/>
          <w:kern w:val="0"/>
        </w:rPr>
        <w:t>福利捐獲配</w:t>
      </w:r>
      <w:proofErr w:type="gramEnd"/>
      <w:r w:rsidR="00CD7907" w:rsidRPr="00EF475A">
        <w:rPr>
          <w:rFonts w:hAnsi="Times New Roman" w:hint="eastAsia"/>
          <w:color w:val="000000"/>
          <w:spacing w:val="2"/>
          <w:kern w:val="0"/>
        </w:rPr>
        <w:t>收入等基金來源不敷支應業務實需所致。</w:t>
      </w:r>
      <w:r w:rsidR="00CD7907" w:rsidRPr="00EF475A">
        <w:rPr>
          <w:rFonts w:hAnsi="Times New Roman"/>
          <w:color w:val="000000"/>
          <w:spacing w:val="2"/>
          <w:kern w:val="0"/>
        </w:rPr>
        <w:t>至所屬分預算營運情形，請參閱後附來源用途及餘</w:t>
      </w:r>
      <w:proofErr w:type="gramStart"/>
      <w:r w:rsidR="00CD7907" w:rsidRPr="00EF475A">
        <w:rPr>
          <w:rFonts w:hAnsi="Times New Roman"/>
          <w:color w:val="000000"/>
          <w:spacing w:val="2"/>
          <w:kern w:val="0"/>
        </w:rPr>
        <w:t>絀</w:t>
      </w:r>
      <w:proofErr w:type="gramEnd"/>
      <w:r w:rsidR="00CD7907" w:rsidRPr="00EF475A">
        <w:rPr>
          <w:rFonts w:hAnsi="Times New Roman"/>
          <w:color w:val="000000"/>
          <w:spacing w:val="2"/>
          <w:kern w:val="0"/>
        </w:rPr>
        <w:t>概況表</w:t>
      </w:r>
      <w:r w:rsidR="00CD7907" w:rsidRPr="00EF475A">
        <w:rPr>
          <w:color w:val="000000"/>
          <w:spacing w:val="2"/>
        </w:rPr>
        <w:t>。</w:t>
      </w:r>
    </w:p>
    <w:p w:rsidR="00CD7907" w:rsidRPr="005A6773" w:rsidRDefault="00CD7907" w:rsidP="005A6773">
      <w:pPr>
        <w:overflowPunct/>
        <w:spacing w:line="500" w:lineRule="exact"/>
        <w:ind w:firstLineChars="450" w:firstLine="1261"/>
        <w:rPr>
          <w:b/>
          <w:color w:val="000000"/>
          <w:sz w:val="28"/>
        </w:rPr>
      </w:pPr>
      <w:r w:rsidRPr="005A6773">
        <w:rPr>
          <w:b/>
          <w:color w:val="000000"/>
          <w:sz w:val="28"/>
        </w:rPr>
        <w:t>3.　餘</w:t>
      </w:r>
      <w:proofErr w:type="gramStart"/>
      <w:r w:rsidRPr="005A6773">
        <w:rPr>
          <w:b/>
          <w:color w:val="000000"/>
          <w:sz w:val="28"/>
        </w:rPr>
        <w:t>絀</w:t>
      </w:r>
      <w:proofErr w:type="gramEnd"/>
      <w:r w:rsidRPr="005A6773">
        <w:rPr>
          <w:b/>
          <w:color w:val="000000"/>
          <w:sz w:val="28"/>
        </w:rPr>
        <w:t>之審定</w:t>
      </w:r>
    </w:p>
    <w:p w:rsidR="00CD7907" w:rsidRPr="00EF475A" w:rsidRDefault="002257F4" w:rsidP="00EF475A">
      <w:pPr>
        <w:spacing w:line="500" w:lineRule="exact"/>
        <w:ind w:firstLineChars="210" w:firstLine="521"/>
        <w:rPr>
          <w:color w:val="000000"/>
          <w:spacing w:val="4"/>
        </w:rPr>
      </w:pPr>
      <w:proofErr w:type="gramStart"/>
      <w:r w:rsidRPr="00EF475A">
        <w:rPr>
          <w:rFonts w:hAnsi="Times New Roman" w:hint="eastAsia"/>
          <w:bCs/>
          <w:color w:val="000000"/>
          <w:spacing w:val="4"/>
          <w:kern w:val="0"/>
        </w:rPr>
        <w:t>109</w:t>
      </w:r>
      <w:proofErr w:type="gramEnd"/>
      <w:r w:rsidR="00CD7907" w:rsidRPr="00EF475A">
        <w:rPr>
          <w:rFonts w:hAnsi="Times New Roman" w:hint="eastAsia"/>
          <w:bCs/>
          <w:color w:val="000000"/>
          <w:spacing w:val="4"/>
          <w:kern w:val="0"/>
        </w:rPr>
        <w:t>年度決算經行政院核定賸餘</w:t>
      </w:r>
      <w:r w:rsidRPr="00EF475A">
        <w:rPr>
          <w:rFonts w:hAnsi="Times New Roman"/>
          <w:bCs/>
          <w:color w:val="000000"/>
          <w:spacing w:val="4"/>
          <w:kern w:val="0"/>
        </w:rPr>
        <w:t>1</w:t>
      </w:r>
      <w:r w:rsidRPr="00EF475A">
        <w:rPr>
          <w:rFonts w:hAnsi="Times New Roman" w:hint="eastAsia"/>
          <w:bCs/>
          <w:color w:val="000000"/>
          <w:spacing w:val="4"/>
          <w:kern w:val="0"/>
        </w:rPr>
        <w:t>2</w:t>
      </w:r>
      <w:r w:rsidRPr="00EF475A">
        <w:rPr>
          <w:rFonts w:hAnsi="Times New Roman"/>
          <w:bCs/>
          <w:color w:val="000000"/>
          <w:spacing w:val="4"/>
          <w:kern w:val="0"/>
        </w:rPr>
        <w:t>,</w:t>
      </w:r>
      <w:r w:rsidRPr="00EF475A">
        <w:rPr>
          <w:rFonts w:hAnsi="Times New Roman" w:hint="eastAsia"/>
          <w:bCs/>
          <w:color w:val="000000"/>
          <w:spacing w:val="4"/>
          <w:kern w:val="0"/>
        </w:rPr>
        <w:t>901</w:t>
      </w:r>
      <w:r w:rsidRPr="00EF475A">
        <w:rPr>
          <w:rFonts w:hAnsi="Times New Roman"/>
          <w:bCs/>
          <w:color w:val="000000"/>
          <w:spacing w:val="4"/>
          <w:kern w:val="0"/>
        </w:rPr>
        <w:t>,</w:t>
      </w:r>
      <w:r w:rsidRPr="00EF475A">
        <w:rPr>
          <w:rFonts w:hAnsi="Times New Roman" w:hint="eastAsia"/>
          <w:bCs/>
          <w:color w:val="000000"/>
          <w:spacing w:val="4"/>
          <w:kern w:val="0"/>
        </w:rPr>
        <w:t>357</w:t>
      </w:r>
      <w:r w:rsidRPr="00EF475A">
        <w:rPr>
          <w:rFonts w:hAnsi="Times New Roman"/>
          <w:bCs/>
          <w:color w:val="000000"/>
          <w:spacing w:val="4"/>
          <w:kern w:val="0"/>
        </w:rPr>
        <w:t>,</w:t>
      </w:r>
      <w:r w:rsidRPr="00EF475A">
        <w:rPr>
          <w:rFonts w:hAnsi="Times New Roman" w:hint="eastAsia"/>
          <w:bCs/>
          <w:color w:val="000000"/>
          <w:spacing w:val="4"/>
          <w:kern w:val="0"/>
        </w:rPr>
        <w:t>388</w:t>
      </w:r>
      <w:r w:rsidR="00CD7907" w:rsidRPr="00EF475A">
        <w:rPr>
          <w:rFonts w:hAnsi="Times New Roman"/>
          <w:bCs/>
          <w:color w:val="000000"/>
          <w:spacing w:val="4"/>
          <w:kern w:val="0"/>
        </w:rPr>
        <w:t>元</w:t>
      </w:r>
      <w:r w:rsidR="00CD7907" w:rsidRPr="00EF475A">
        <w:rPr>
          <w:rFonts w:hAnsi="Times New Roman" w:hint="eastAsia"/>
          <w:bCs/>
          <w:color w:val="000000"/>
          <w:spacing w:val="4"/>
          <w:kern w:val="0"/>
        </w:rPr>
        <w:t>，本部依法審核修正</w:t>
      </w:r>
      <w:r w:rsidRPr="00EF475A">
        <w:rPr>
          <w:rFonts w:hAnsi="Times New Roman" w:hint="eastAsia"/>
          <w:bCs/>
          <w:color w:val="000000"/>
          <w:spacing w:val="4"/>
          <w:kern w:val="0"/>
        </w:rPr>
        <w:t>增列</w:t>
      </w:r>
      <w:r w:rsidR="00EB5101" w:rsidRPr="00EF475A">
        <w:rPr>
          <w:rFonts w:hAnsi="Times New Roman" w:hint="eastAsia"/>
          <w:bCs/>
          <w:color w:val="000000"/>
          <w:spacing w:val="4"/>
          <w:kern w:val="0"/>
        </w:rPr>
        <w:t>基金來源之其他收入171</w:t>
      </w:r>
      <w:r w:rsidR="00EB5101" w:rsidRPr="00EF475A">
        <w:rPr>
          <w:rFonts w:hAnsi="Times New Roman"/>
          <w:bCs/>
          <w:color w:val="000000"/>
          <w:spacing w:val="4"/>
          <w:kern w:val="0"/>
        </w:rPr>
        <w:t>,</w:t>
      </w:r>
      <w:r w:rsidR="00EB5101" w:rsidRPr="00EF475A">
        <w:rPr>
          <w:rFonts w:hAnsi="Times New Roman" w:hint="eastAsia"/>
          <w:bCs/>
          <w:color w:val="000000"/>
          <w:spacing w:val="4"/>
          <w:kern w:val="0"/>
        </w:rPr>
        <w:t>350</w:t>
      </w:r>
      <w:r w:rsidR="00EB5101" w:rsidRPr="00EF475A">
        <w:rPr>
          <w:rFonts w:hAnsi="Times New Roman"/>
          <w:bCs/>
          <w:color w:val="000000"/>
          <w:spacing w:val="4"/>
          <w:kern w:val="0"/>
        </w:rPr>
        <w:t>,386</w:t>
      </w:r>
      <w:r w:rsidR="00EB5101" w:rsidRPr="00EF475A">
        <w:rPr>
          <w:rFonts w:hAnsi="Times New Roman" w:hint="eastAsia"/>
          <w:bCs/>
          <w:color w:val="000000"/>
          <w:spacing w:val="4"/>
          <w:kern w:val="0"/>
        </w:rPr>
        <w:t>元，</w:t>
      </w:r>
      <w:proofErr w:type="gramStart"/>
      <w:r w:rsidR="00EB5101" w:rsidRPr="00EF475A">
        <w:rPr>
          <w:rFonts w:hAnsi="Times New Roman" w:hint="eastAsia"/>
          <w:bCs/>
          <w:color w:val="000000"/>
          <w:spacing w:val="4"/>
          <w:kern w:val="0"/>
        </w:rPr>
        <w:t>係長照</w:t>
      </w:r>
      <w:proofErr w:type="gramEnd"/>
      <w:r w:rsidR="00EB5101" w:rsidRPr="00EF475A">
        <w:rPr>
          <w:rFonts w:hAnsi="Times New Roman" w:hint="eastAsia"/>
          <w:bCs/>
          <w:color w:val="000000"/>
          <w:spacing w:val="4"/>
          <w:kern w:val="0"/>
        </w:rPr>
        <w:t>服務發展分基金</w:t>
      </w:r>
      <w:proofErr w:type="gramStart"/>
      <w:r w:rsidR="00EB5101" w:rsidRPr="00EF475A">
        <w:rPr>
          <w:rFonts w:hAnsi="Times New Roman"/>
          <w:bCs/>
          <w:color w:val="000000"/>
          <w:spacing w:val="4"/>
          <w:kern w:val="0"/>
        </w:rPr>
        <w:t>108</w:t>
      </w:r>
      <w:proofErr w:type="gramEnd"/>
      <w:r w:rsidR="00EB5101" w:rsidRPr="00EF475A">
        <w:rPr>
          <w:rFonts w:hAnsi="Times New Roman"/>
          <w:bCs/>
          <w:color w:val="000000"/>
          <w:spacing w:val="4"/>
          <w:kern w:val="0"/>
        </w:rPr>
        <w:t>年度以前補助計畫執行賸餘款未予列帳，</w:t>
      </w:r>
      <w:r w:rsidR="00EB5101" w:rsidRPr="00EF475A">
        <w:rPr>
          <w:rFonts w:hAnsi="Times New Roman" w:hint="eastAsia"/>
          <w:bCs/>
          <w:color w:val="000000"/>
          <w:spacing w:val="4"/>
          <w:kern w:val="0"/>
        </w:rPr>
        <w:t>並</w:t>
      </w:r>
      <w:r w:rsidR="00CD7907" w:rsidRPr="00EF475A">
        <w:rPr>
          <w:rFonts w:hAnsi="Times New Roman" w:hint="eastAsia"/>
          <w:bCs/>
          <w:color w:val="000000"/>
          <w:spacing w:val="4"/>
          <w:kern w:val="0"/>
        </w:rPr>
        <w:t>減列基金用途之</w:t>
      </w:r>
      <w:r w:rsidR="00EB5101" w:rsidRPr="00EF475A">
        <w:rPr>
          <w:rFonts w:hAnsi="Times New Roman" w:hint="eastAsia"/>
          <w:bCs/>
          <w:color w:val="000000"/>
          <w:spacing w:val="4"/>
          <w:kern w:val="0"/>
        </w:rPr>
        <w:t>提升醫療資源不足地區醫療服務品質計畫、</w:t>
      </w:r>
      <w:r w:rsidR="00CD7907" w:rsidRPr="00EF475A">
        <w:rPr>
          <w:rFonts w:hAnsi="Times New Roman" w:hint="eastAsia"/>
          <w:bCs/>
          <w:color w:val="000000"/>
          <w:spacing w:val="4"/>
          <w:kern w:val="0"/>
        </w:rPr>
        <w:t>健康照護績效提升計畫、</w:t>
      </w:r>
      <w:proofErr w:type="gramStart"/>
      <w:r w:rsidR="00CD7907" w:rsidRPr="00EF475A">
        <w:rPr>
          <w:rFonts w:hAnsi="Times New Roman" w:hint="eastAsia"/>
          <w:bCs/>
          <w:color w:val="000000"/>
          <w:spacing w:val="4"/>
          <w:kern w:val="0"/>
        </w:rPr>
        <w:t>菸</w:t>
      </w:r>
      <w:proofErr w:type="gramEnd"/>
      <w:r w:rsidR="00CD7907" w:rsidRPr="00EF475A">
        <w:rPr>
          <w:rFonts w:hAnsi="Times New Roman" w:hint="eastAsia"/>
          <w:bCs/>
          <w:color w:val="000000"/>
          <w:spacing w:val="4"/>
          <w:kern w:val="0"/>
        </w:rPr>
        <w:t>害防制及衛生保健計畫</w:t>
      </w:r>
      <w:r w:rsidR="00EB5101" w:rsidRPr="00EF475A">
        <w:rPr>
          <w:rFonts w:hAnsi="Times New Roman" w:hint="eastAsia"/>
          <w:bCs/>
          <w:color w:val="000000"/>
          <w:spacing w:val="4"/>
          <w:kern w:val="0"/>
        </w:rPr>
        <w:t>、食品安全保護計畫</w:t>
      </w:r>
      <w:r w:rsidR="00CD7907" w:rsidRPr="00EF475A">
        <w:rPr>
          <w:rFonts w:hAnsi="Times New Roman" w:hint="eastAsia"/>
          <w:bCs/>
          <w:color w:val="000000"/>
          <w:spacing w:val="4"/>
          <w:kern w:val="0"/>
        </w:rPr>
        <w:t>、完善長照服務輸送體系計畫</w:t>
      </w:r>
      <w:r w:rsidR="00EB5101" w:rsidRPr="00EF475A">
        <w:rPr>
          <w:rFonts w:hAnsi="Times New Roman" w:hint="eastAsia"/>
          <w:bCs/>
          <w:color w:val="000000"/>
          <w:spacing w:val="4"/>
          <w:kern w:val="0"/>
        </w:rPr>
        <w:t>、強化長照機構服務及緩和失能計畫</w:t>
      </w:r>
      <w:r w:rsidR="00CD7907" w:rsidRPr="00EF475A">
        <w:rPr>
          <w:rFonts w:hAnsi="Times New Roman" w:hint="eastAsia"/>
          <w:bCs/>
          <w:color w:val="000000"/>
          <w:spacing w:val="4"/>
          <w:kern w:val="0"/>
        </w:rPr>
        <w:t>、機構及社區預防性照顧服務量能提升計畫等支出</w:t>
      </w:r>
      <w:r w:rsidR="00EB5101" w:rsidRPr="00EF475A">
        <w:rPr>
          <w:rFonts w:hAnsi="Times New Roman" w:hint="eastAsia"/>
          <w:bCs/>
          <w:color w:val="000000"/>
          <w:spacing w:val="4"/>
          <w:kern w:val="0"/>
        </w:rPr>
        <w:t>247,</w:t>
      </w:r>
      <w:r w:rsidR="009B5FD9" w:rsidRPr="00EF475A">
        <w:rPr>
          <w:rFonts w:hAnsi="Times New Roman" w:hint="eastAsia"/>
          <w:bCs/>
          <w:color w:val="000000"/>
          <w:spacing w:val="4"/>
          <w:kern w:val="0"/>
        </w:rPr>
        <w:t>595,077</w:t>
      </w:r>
      <w:r w:rsidR="00CD7907" w:rsidRPr="00EF475A">
        <w:rPr>
          <w:rFonts w:hAnsi="Times New Roman"/>
          <w:bCs/>
          <w:color w:val="000000"/>
          <w:spacing w:val="4"/>
          <w:kern w:val="0"/>
        </w:rPr>
        <w:t>元</w:t>
      </w:r>
      <w:r w:rsidR="00CD7907" w:rsidRPr="00EF475A">
        <w:rPr>
          <w:rFonts w:hAnsi="Times New Roman" w:hint="eastAsia"/>
          <w:bCs/>
          <w:color w:val="000000"/>
          <w:spacing w:val="4"/>
          <w:kern w:val="0"/>
        </w:rPr>
        <w:t>，</w:t>
      </w:r>
      <w:r w:rsidR="00C55296" w:rsidRPr="00EF475A">
        <w:rPr>
          <w:rFonts w:hAnsi="Times New Roman" w:hint="eastAsia"/>
          <w:bCs/>
          <w:color w:val="000000"/>
          <w:spacing w:val="4"/>
          <w:kern w:val="0"/>
        </w:rPr>
        <w:t>主要係收回</w:t>
      </w:r>
      <w:proofErr w:type="gramStart"/>
      <w:r w:rsidR="00C55296" w:rsidRPr="00EF475A">
        <w:rPr>
          <w:rFonts w:hAnsi="Times New Roman"/>
          <w:bCs/>
          <w:color w:val="000000"/>
          <w:spacing w:val="4"/>
          <w:kern w:val="0"/>
        </w:rPr>
        <w:t>109</w:t>
      </w:r>
      <w:proofErr w:type="gramEnd"/>
      <w:r w:rsidR="00C55296" w:rsidRPr="00EF475A">
        <w:rPr>
          <w:rFonts w:hAnsi="Times New Roman"/>
          <w:bCs/>
          <w:color w:val="000000"/>
          <w:spacing w:val="4"/>
          <w:kern w:val="0"/>
        </w:rPr>
        <w:t>年度補助計畫經費賸餘款</w:t>
      </w:r>
      <w:r w:rsidR="00EB5101" w:rsidRPr="00EF475A">
        <w:rPr>
          <w:rFonts w:hAnsi="Times New Roman"/>
          <w:bCs/>
          <w:color w:val="000000"/>
          <w:spacing w:val="4"/>
          <w:kern w:val="0"/>
        </w:rPr>
        <w:t>，</w:t>
      </w:r>
      <w:r w:rsidR="00EB5101" w:rsidRPr="00EF475A">
        <w:rPr>
          <w:rFonts w:hAnsi="Times New Roman" w:hint="eastAsia"/>
          <w:bCs/>
          <w:color w:val="000000"/>
          <w:spacing w:val="4"/>
          <w:kern w:val="0"/>
        </w:rPr>
        <w:t>綜計增列賸餘</w:t>
      </w:r>
      <w:r w:rsidR="00EB5101" w:rsidRPr="00EF475A">
        <w:rPr>
          <w:rFonts w:hAnsi="Times New Roman"/>
          <w:bCs/>
          <w:color w:val="000000"/>
          <w:spacing w:val="4"/>
          <w:kern w:val="0"/>
        </w:rPr>
        <w:t>418,945,463元</w:t>
      </w:r>
      <w:r w:rsidR="00CD7907" w:rsidRPr="00EF475A">
        <w:rPr>
          <w:rFonts w:hAnsi="Times New Roman"/>
          <w:bCs/>
          <w:color w:val="000000"/>
          <w:spacing w:val="4"/>
          <w:kern w:val="0"/>
        </w:rPr>
        <w:t>，</w:t>
      </w:r>
      <w:r w:rsidR="00CD7907" w:rsidRPr="00EF475A">
        <w:rPr>
          <w:rFonts w:hAnsi="Times New Roman" w:hint="eastAsia"/>
          <w:bCs/>
          <w:color w:val="000000"/>
          <w:spacing w:val="4"/>
          <w:kern w:val="0"/>
        </w:rPr>
        <w:t>審定本期賸餘</w:t>
      </w:r>
      <w:r w:rsidR="00EB5101" w:rsidRPr="00EF475A">
        <w:rPr>
          <w:rFonts w:hAnsi="Times New Roman" w:hint="eastAsia"/>
          <w:bCs/>
          <w:color w:val="000000"/>
          <w:spacing w:val="4"/>
          <w:kern w:val="0"/>
        </w:rPr>
        <w:t>13</w:t>
      </w:r>
      <w:r w:rsidR="00EB5101" w:rsidRPr="00EF475A">
        <w:rPr>
          <w:rFonts w:hAnsi="Times New Roman"/>
          <w:bCs/>
          <w:color w:val="000000"/>
          <w:spacing w:val="4"/>
          <w:kern w:val="0"/>
        </w:rPr>
        <w:t>,</w:t>
      </w:r>
      <w:r w:rsidR="00EB5101" w:rsidRPr="00EF475A">
        <w:rPr>
          <w:rFonts w:hAnsi="Times New Roman" w:hint="eastAsia"/>
          <w:bCs/>
          <w:color w:val="000000"/>
          <w:spacing w:val="4"/>
          <w:kern w:val="0"/>
        </w:rPr>
        <w:t>320</w:t>
      </w:r>
      <w:r w:rsidR="00EB5101" w:rsidRPr="00EF475A">
        <w:rPr>
          <w:rFonts w:hAnsi="Times New Roman"/>
          <w:bCs/>
          <w:color w:val="000000"/>
          <w:spacing w:val="4"/>
          <w:kern w:val="0"/>
        </w:rPr>
        <w:t>,</w:t>
      </w:r>
      <w:r w:rsidR="00EB5101" w:rsidRPr="00EF475A">
        <w:rPr>
          <w:rFonts w:hAnsi="Times New Roman" w:hint="eastAsia"/>
          <w:bCs/>
          <w:color w:val="000000"/>
          <w:spacing w:val="4"/>
          <w:kern w:val="0"/>
        </w:rPr>
        <w:t>302</w:t>
      </w:r>
      <w:r w:rsidR="00EB5101" w:rsidRPr="00EF475A">
        <w:rPr>
          <w:rFonts w:hAnsi="Times New Roman"/>
          <w:bCs/>
          <w:color w:val="000000"/>
          <w:spacing w:val="4"/>
          <w:kern w:val="0"/>
        </w:rPr>
        <w:t>,</w:t>
      </w:r>
      <w:r w:rsidR="00EB5101" w:rsidRPr="00EF475A">
        <w:rPr>
          <w:rFonts w:hAnsi="Times New Roman" w:hint="eastAsia"/>
          <w:bCs/>
          <w:color w:val="000000"/>
          <w:spacing w:val="4"/>
          <w:kern w:val="0"/>
        </w:rPr>
        <w:t>851</w:t>
      </w:r>
      <w:r w:rsidR="00CD7907" w:rsidRPr="00EF475A">
        <w:rPr>
          <w:rFonts w:hAnsi="Times New Roman" w:hint="eastAsia"/>
          <w:bCs/>
          <w:color w:val="000000"/>
          <w:spacing w:val="4"/>
          <w:kern w:val="0"/>
        </w:rPr>
        <w:t>元</w:t>
      </w:r>
      <w:r w:rsidR="00CD7907" w:rsidRPr="00EF475A">
        <w:rPr>
          <w:color w:val="000000"/>
          <w:spacing w:val="4"/>
        </w:rPr>
        <w:t>。</w:t>
      </w:r>
    </w:p>
    <w:p w:rsidR="00CD7907" w:rsidRPr="005A6773" w:rsidRDefault="00CD7907" w:rsidP="005A6773">
      <w:pPr>
        <w:overflowPunct/>
        <w:spacing w:line="500" w:lineRule="exact"/>
        <w:ind w:firstLineChars="450" w:firstLine="1261"/>
        <w:rPr>
          <w:b/>
          <w:color w:val="000000"/>
          <w:sz w:val="28"/>
        </w:rPr>
      </w:pPr>
      <w:r w:rsidRPr="005A6773">
        <w:rPr>
          <w:b/>
          <w:color w:val="000000"/>
          <w:sz w:val="28"/>
        </w:rPr>
        <w:t>4.　現金流量之查核</w:t>
      </w:r>
    </w:p>
    <w:p w:rsidR="00CD7907" w:rsidRPr="00EF475A" w:rsidRDefault="00CD7907" w:rsidP="00EF475A">
      <w:pPr>
        <w:spacing w:line="500" w:lineRule="exact"/>
        <w:ind w:firstLine="488"/>
        <w:rPr>
          <w:color w:val="000000"/>
          <w:spacing w:val="2"/>
        </w:rPr>
      </w:pPr>
      <w:proofErr w:type="gramStart"/>
      <w:r w:rsidRPr="00EF475A">
        <w:rPr>
          <w:rFonts w:hAnsi="Times New Roman" w:hint="eastAsia"/>
          <w:bCs/>
          <w:color w:val="000000"/>
          <w:spacing w:val="2"/>
          <w:kern w:val="0"/>
        </w:rPr>
        <w:t>10</w:t>
      </w:r>
      <w:r w:rsidR="00047E7B" w:rsidRPr="00EF475A">
        <w:rPr>
          <w:rFonts w:hAnsi="Times New Roman" w:hint="eastAsia"/>
          <w:bCs/>
          <w:color w:val="000000"/>
          <w:spacing w:val="2"/>
          <w:kern w:val="0"/>
        </w:rPr>
        <w:t>9</w:t>
      </w:r>
      <w:proofErr w:type="gramEnd"/>
      <w:r w:rsidRPr="00EF475A">
        <w:rPr>
          <w:rFonts w:hAnsi="Times New Roman" w:hint="eastAsia"/>
          <w:bCs/>
          <w:color w:val="000000"/>
          <w:spacing w:val="2"/>
          <w:kern w:val="0"/>
        </w:rPr>
        <w:t>年度期初現金及約當現金</w:t>
      </w:r>
      <w:r w:rsidR="00047E7B" w:rsidRPr="00EF475A">
        <w:rPr>
          <w:rFonts w:hAnsi="Times New Roman" w:hint="eastAsia"/>
          <w:bCs/>
          <w:color w:val="000000"/>
          <w:spacing w:val="2"/>
          <w:kern w:val="0"/>
        </w:rPr>
        <w:t>594</w:t>
      </w:r>
      <w:r w:rsidRPr="00EF475A">
        <w:rPr>
          <w:rFonts w:hAnsi="Times New Roman"/>
          <w:bCs/>
          <w:color w:val="000000"/>
          <w:spacing w:val="2"/>
          <w:kern w:val="0"/>
        </w:rPr>
        <w:t>億</w:t>
      </w:r>
      <w:r w:rsidR="00047E7B" w:rsidRPr="00EF475A">
        <w:rPr>
          <w:rFonts w:hAnsi="Times New Roman" w:hint="eastAsia"/>
          <w:bCs/>
          <w:color w:val="000000"/>
          <w:spacing w:val="2"/>
          <w:kern w:val="0"/>
        </w:rPr>
        <w:t>3</w:t>
      </w:r>
      <w:r w:rsidRPr="00EF475A">
        <w:rPr>
          <w:rFonts w:hAnsi="Times New Roman"/>
          <w:bCs/>
          <w:color w:val="000000"/>
          <w:spacing w:val="2"/>
          <w:kern w:val="0"/>
        </w:rPr>
        <w:t>,</w:t>
      </w:r>
      <w:r w:rsidR="00047E7B" w:rsidRPr="00EF475A">
        <w:rPr>
          <w:rFonts w:hAnsi="Times New Roman" w:hint="eastAsia"/>
          <w:bCs/>
          <w:color w:val="000000"/>
          <w:spacing w:val="2"/>
          <w:kern w:val="0"/>
        </w:rPr>
        <w:t>341</w:t>
      </w:r>
      <w:r w:rsidRPr="00EF475A">
        <w:rPr>
          <w:rFonts w:hAnsi="Times New Roman"/>
          <w:bCs/>
          <w:color w:val="000000"/>
          <w:spacing w:val="2"/>
          <w:kern w:val="0"/>
        </w:rPr>
        <w:t>萬餘元，經業務</w:t>
      </w:r>
      <w:r w:rsidR="00047E7B" w:rsidRPr="00EF475A">
        <w:rPr>
          <w:rFonts w:hAnsi="Times New Roman" w:hint="eastAsia"/>
          <w:bCs/>
          <w:color w:val="000000"/>
          <w:spacing w:val="2"/>
          <w:kern w:val="0"/>
        </w:rPr>
        <w:t>、投資</w:t>
      </w:r>
      <w:r w:rsidR="00047E7B" w:rsidRPr="00EF475A">
        <w:rPr>
          <w:rFonts w:hAnsi="Times New Roman"/>
          <w:bCs/>
          <w:color w:val="000000"/>
          <w:spacing w:val="2"/>
          <w:kern w:val="0"/>
        </w:rPr>
        <w:t>及</w:t>
      </w:r>
      <w:r w:rsidR="00047E7B" w:rsidRPr="00EF475A">
        <w:rPr>
          <w:rFonts w:hAnsi="Times New Roman" w:hint="eastAsia"/>
          <w:bCs/>
          <w:color w:val="000000"/>
          <w:spacing w:val="2"/>
          <w:kern w:val="0"/>
        </w:rPr>
        <w:t>籌資</w:t>
      </w:r>
      <w:r w:rsidR="00047E7B" w:rsidRPr="00EF475A">
        <w:rPr>
          <w:rFonts w:hAnsi="Times New Roman"/>
          <w:bCs/>
          <w:color w:val="000000"/>
          <w:spacing w:val="2"/>
          <w:kern w:val="0"/>
        </w:rPr>
        <w:t>活</w:t>
      </w:r>
      <w:r w:rsidR="00047E7B" w:rsidRPr="00EF475A">
        <w:rPr>
          <w:rFonts w:hAnsi="Times New Roman" w:hint="eastAsia"/>
          <w:bCs/>
          <w:color w:val="000000"/>
          <w:spacing w:val="2"/>
          <w:kern w:val="0"/>
        </w:rPr>
        <w:t>動</w:t>
      </w:r>
      <w:r w:rsidRPr="00EF475A">
        <w:rPr>
          <w:rFonts w:hAnsi="Times New Roman"/>
          <w:bCs/>
          <w:color w:val="000000"/>
          <w:spacing w:val="2"/>
          <w:kern w:val="0"/>
        </w:rPr>
        <w:t>結果，現金及約當現金淨增</w:t>
      </w:r>
      <w:r w:rsidR="001C5FD6" w:rsidRPr="00EF475A">
        <w:rPr>
          <w:rFonts w:hAnsi="Times New Roman" w:hint="eastAsia"/>
          <w:bCs/>
          <w:color w:val="000000"/>
          <w:spacing w:val="2"/>
          <w:kern w:val="0"/>
        </w:rPr>
        <w:t>130</w:t>
      </w:r>
      <w:r w:rsidRPr="00EF475A">
        <w:rPr>
          <w:rFonts w:hAnsi="Times New Roman"/>
          <w:bCs/>
          <w:color w:val="000000"/>
          <w:spacing w:val="2"/>
          <w:kern w:val="0"/>
        </w:rPr>
        <w:t>億</w:t>
      </w:r>
      <w:r w:rsidR="001C5FD6" w:rsidRPr="00EF475A">
        <w:rPr>
          <w:rFonts w:hAnsi="Times New Roman" w:hint="eastAsia"/>
          <w:bCs/>
          <w:color w:val="000000"/>
          <w:spacing w:val="2"/>
          <w:kern w:val="0"/>
        </w:rPr>
        <w:t>8</w:t>
      </w:r>
      <w:r w:rsidRPr="00EF475A">
        <w:rPr>
          <w:rFonts w:hAnsi="Times New Roman"/>
          <w:bCs/>
          <w:color w:val="000000"/>
          <w:spacing w:val="2"/>
          <w:kern w:val="0"/>
        </w:rPr>
        <w:t>,</w:t>
      </w:r>
      <w:r w:rsidR="001C5FD6" w:rsidRPr="00EF475A">
        <w:rPr>
          <w:rFonts w:hAnsi="Times New Roman" w:hint="eastAsia"/>
          <w:bCs/>
          <w:color w:val="000000"/>
          <w:spacing w:val="2"/>
          <w:kern w:val="0"/>
        </w:rPr>
        <w:t>376</w:t>
      </w:r>
      <w:r w:rsidRPr="00EF475A">
        <w:rPr>
          <w:rFonts w:hAnsi="Times New Roman"/>
          <w:bCs/>
          <w:color w:val="000000"/>
          <w:spacing w:val="2"/>
          <w:kern w:val="0"/>
        </w:rPr>
        <w:t>萬餘元，期末現金及約當現金為</w:t>
      </w:r>
      <w:r w:rsidR="001C5FD6" w:rsidRPr="00EF475A">
        <w:rPr>
          <w:rFonts w:hAnsi="Times New Roman" w:hint="eastAsia"/>
          <w:bCs/>
          <w:color w:val="000000"/>
          <w:spacing w:val="2"/>
          <w:kern w:val="0"/>
        </w:rPr>
        <w:t>725</w:t>
      </w:r>
      <w:r w:rsidRPr="00EF475A">
        <w:rPr>
          <w:rFonts w:hAnsi="Times New Roman"/>
          <w:bCs/>
          <w:color w:val="000000"/>
          <w:spacing w:val="2"/>
          <w:kern w:val="0"/>
        </w:rPr>
        <w:t>億</w:t>
      </w:r>
      <w:r w:rsidR="001C5FD6" w:rsidRPr="00EF475A">
        <w:rPr>
          <w:rFonts w:hAnsi="Times New Roman" w:hint="eastAsia"/>
          <w:bCs/>
          <w:color w:val="000000"/>
          <w:spacing w:val="2"/>
          <w:kern w:val="0"/>
        </w:rPr>
        <w:t>1,718</w:t>
      </w:r>
      <w:r w:rsidRPr="00EF475A">
        <w:rPr>
          <w:rFonts w:hAnsi="Times New Roman"/>
          <w:bCs/>
          <w:color w:val="000000"/>
          <w:spacing w:val="2"/>
          <w:kern w:val="0"/>
        </w:rPr>
        <w:t>萬餘元</w:t>
      </w:r>
      <w:r w:rsidRPr="00EF475A">
        <w:rPr>
          <w:color w:val="000000"/>
          <w:spacing w:val="2"/>
        </w:rPr>
        <w:t>。</w:t>
      </w:r>
    </w:p>
    <w:p w:rsidR="001C5FD6" w:rsidRDefault="001C5FD6" w:rsidP="00996A9C">
      <w:pPr>
        <w:overflowPunct/>
        <w:spacing w:line="530" w:lineRule="exact"/>
        <w:ind w:firstLineChars="450" w:firstLine="1261"/>
        <w:rPr>
          <w:b/>
          <w:color w:val="000000"/>
          <w:sz w:val="28"/>
        </w:rPr>
      </w:pPr>
      <w:r w:rsidRPr="005A6773">
        <w:rPr>
          <w:rFonts w:hint="eastAsia"/>
          <w:b/>
          <w:color w:val="000000"/>
          <w:sz w:val="28"/>
        </w:rPr>
        <w:t>5.</w:t>
      </w:r>
      <w:r w:rsidR="00380291" w:rsidRPr="005A6773">
        <w:rPr>
          <w:rFonts w:hint="eastAsia"/>
          <w:b/>
          <w:color w:val="000000"/>
          <w:sz w:val="28"/>
        </w:rPr>
        <w:t xml:space="preserve">　</w:t>
      </w:r>
      <w:r w:rsidRPr="005A6773">
        <w:rPr>
          <w:rFonts w:hint="eastAsia"/>
          <w:b/>
          <w:color w:val="000000"/>
          <w:sz w:val="28"/>
        </w:rPr>
        <w:t>重要審核意見</w:t>
      </w:r>
    </w:p>
    <w:p w:rsidR="005A6773" w:rsidRDefault="005A6773" w:rsidP="00996A9C">
      <w:pPr>
        <w:overflowPunct/>
        <w:spacing w:line="530" w:lineRule="exact"/>
        <w:ind w:firstLineChars="450" w:firstLine="1261"/>
        <w:rPr>
          <w:b/>
          <w:kern w:val="0"/>
          <w:sz w:val="28"/>
        </w:rPr>
      </w:pPr>
      <w:r w:rsidRPr="005A6773">
        <w:rPr>
          <w:rFonts w:hint="eastAsia"/>
          <w:b/>
          <w:kern w:val="0"/>
          <w:sz w:val="28"/>
        </w:rPr>
        <w:t>（</w:t>
      </w:r>
      <w:r w:rsidRPr="005A6773">
        <w:rPr>
          <w:b/>
          <w:kern w:val="0"/>
          <w:sz w:val="28"/>
        </w:rPr>
        <w:t>1）</w:t>
      </w:r>
      <w:r w:rsidRPr="005A6773">
        <w:rPr>
          <w:rFonts w:hint="eastAsia"/>
          <w:b/>
          <w:kern w:val="0"/>
          <w:sz w:val="28"/>
        </w:rPr>
        <w:t xml:space="preserve">　衛</w:t>
      </w:r>
      <w:r w:rsidR="00F3552C">
        <w:rPr>
          <w:rFonts w:hint="eastAsia"/>
          <w:b/>
          <w:kern w:val="0"/>
          <w:sz w:val="28"/>
        </w:rPr>
        <w:t>生福利部積極</w:t>
      </w:r>
      <w:r w:rsidRPr="005A6773">
        <w:rPr>
          <w:rFonts w:hint="eastAsia"/>
          <w:b/>
          <w:kern w:val="0"/>
          <w:sz w:val="28"/>
        </w:rPr>
        <w:t>推動</w:t>
      </w:r>
      <w:r w:rsidR="00F3552C" w:rsidRPr="005A6773">
        <w:rPr>
          <w:rFonts w:hint="eastAsia"/>
          <w:b/>
          <w:kern w:val="0"/>
          <w:sz w:val="28"/>
        </w:rPr>
        <w:t>多項</w:t>
      </w:r>
      <w:r w:rsidRPr="005A6773">
        <w:rPr>
          <w:rFonts w:hint="eastAsia"/>
          <w:b/>
          <w:kern w:val="0"/>
          <w:sz w:val="28"/>
        </w:rPr>
        <w:t>兒童健康權益</w:t>
      </w:r>
      <w:r w:rsidR="00F3552C">
        <w:rPr>
          <w:rFonts w:hint="eastAsia"/>
          <w:b/>
          <w:kern w:val="0"/>
          <w:sz w:val="28"/>
        </w:rPr>
        <w:t>對策，惟新生兒及嬰兒</w:t>
      </w:r>
      <w:r w:rsidRPr="005A6773">
        <w:rPr>
          <w:rFonts w:hint="eastAsia"/>
          <w:b/>
          <w:kern w:val="0"/>
          <w:sz w:val="28"/>
        </w:rPr>
        <w:t>健康照護面臨</w:t>
      </w:r>
      <w:proofErr w:type="gramStart"/>
      <w:r w:rsidRPr="005A6773">
        <w:rPr>
          <w:rFonts w:hint="eastAsia"/>
          <w:b/>
          <w:kern w:val="0"/>
          <w:sz w:val="28"/>
        </w:rPr>
        <w:t>孕</w:t>
      </w:r>
      <w:proofErr w:type="gramEnd"/>
      <w:r w:rsidRPr="005A6773">
        <w:rPr>
          <w:rFonts w:hint="eastAsia"/>
          <w:b/>
          <w:kern w:val="0"/>
          <w:sz w:val="28"/>
        </w:rPr>
        <w:t>產婦高齡化趨勢之挑戰，</w:t>
      </w:r>
      <w:r w:rsidR="00F3552C">
        <w:rPr>
          <w:rFonts w:hint="eastAsia"/>
          <w:b/>
          <w:kern w:val="0"/>
          <w:sz w:val="28"/>
        </w:rPr>
        <w:t>另</w:t>
      </w:r>
      <w:r w:rsidRPr="005A6773">
        <w:rPr>
          <w:rFonts w:hint="eastAsia"/>
          <w:b/>
          <w:kern w:val="0"/>
          <w:sz w:val="28"/>
        </w:rPr>
        <w:t>補助市縣政府辦理兒童預防保健及發展聯合評估服務亦待加強，允宜</w:t>
      </w:r>
      <w:proofErr w:type="gramStart"/>
      <w:r w:rsidRPr="005A6773">
        <w:rPr>
          <w:rFonts w:hint="eastAsia"/>
          <w:b/>
          <w:kern w:val="0"/>
          <w:sz w:val="28"/>
        </w:rPr>
        <w:t>研</w:t>
      </w:r>
      <w:proofErr w:type="gramEnd"/>
      <w:r w:rsidRPr="005A6773">
        <w:rPr>
          <w:rFonts w:hint="eastAsia"/>
          <w:b/>
          <w:kern w:val="0"/>
          <w:sz w:val="28"/>
        </w:rPr>
        <w:t>謀改善，以提升我國兒童健康水準。</w:t>
      </w:r>
    </w:p>
    <w:p w:rsidR="005A6773" w:rsidRPr="00631151" w:rsidRDefault="005A6773" w:rsidP="00631151">
      <w:pPr>
        <w:tabs>
          <w:tab w:val="left" w:pos="8610"/>
        </w:tabs>
        <w:spacing w:line="520" w:lineRule="exact"/>
        <w:ind w:firstLine="464"/>
        <w:rPr>
          <w:rFonts w:cs="Times New Roman"/>
          <w:bCs/>
          <w:color w:val="000000"/>
          <w:spacing w:val="-4"/>
        </w:rPr>
      </w:pPr>
      <w:r w:rsidRPr="00631151">
        <w:rPr>
          <w:rFonts w:hint="eastAsia"/>
          <w:bCs/>
          <w:color w:val="000000"/>
          <w:spacing w:val="-4"/>
        </w:rPr>
        <w:t>行政院為解決我國少子女化問題，營造友善育兒環境，並減輕家長育兒負擔，達到提高生育率等政策目標，於107年間提出「我國少子女化對策計畫」（107至111年），其中「兒童健康權益與保護」對策由衛生福利部（下稱衛福部）主責推動，當中有關兒童健康權益部分，主要包括經濟弱勢生殖健康服務、孕產婦健康服務、嬰幼兒及兒童健康照護、發展遲緩兒童早期療育服務等項，107至109年度編列預算數41億4,801萬餘元，</w:t>
      </w:r>
      <w:proofErr w:type="gramStart"/>
      <w:r w:rsidRPr="00631151">
        <w:rPr>
          <w:rFonts w:hint="eastAsia"/>
          <w:bCs/>
          <w:color w:val="000000"/>
          <w:spacing w:val="-4"/>
        </w:rPr>
        <w:t>實支數39億</w:t>
      </w:r>
      <w:proofErr w:type="gramEnd"/>
      <w:r w:rsidRPr="00631151">
        <w:rPr>
          <w:rFonts w:hint="eastAsia"/>
          <w:bCs/>
          <w:color w:val="000000"/>
          <w:spacing w:val="-4"/>
        </w:rPr>
        <w:t>2,094萬餘元。執行以來，</w:t>
      </w:r>
      <w:proofErr w:type="gramStart"/>
      <w:r w:rsidRPr="00631151">
        <w:rPr>
          <w:rFonts w:hint="eastAsia"/>
          <w:bCs/>
          <w:color w:val="000000"/>
          <w:spacing w:val="-4"/>
        </w:rPr>
        <w:t>109</w:t>
      </w:r>
      <w:proofErr w:type="gramEnd"/>
      <w:r w:rsidRPr="00631151">
        <w:rPr>
          <w:rFonts w:hint="eastAsia"/>
          <w:bCs/>
          <w:color w:val="000000"/>
          <w:spacing w:val="-4"/>
        </w:rPr>
        <w:t>年度已補助人工生殖17案，並提供孕婦產前檢查服務、兒童預防保健服務、兒童衛教指導服務各</w:t>
      </w:r>
      <w:r w:rsidRPr="00631151">
        <w:rPr>
          <w:rFonts w:hint="eastAsia"/>
          <w:bCs/>
          <w:color w:val="000000"/>
          <w:spacing w:val="-4"/>
        </w:rPr>
        <w:lastRenderedPageBreak/>
        <w:t>127萬餘</w:t>
      </w:r>
      <w:proofErr w:type="gramStart"/>
      <w:r w:rsidRPr="00631151">
        <w:rPr>
          <w:rFonts w:hint="eastAsia"/>
          <w:bCs/>
          <w:color w:val="000000"/>
          <w:spacing w:val="-4"/>
        </w:rPr>
        <w:t>人次、</w:t>
      </w:r>
      <w:proofErr w:type="gramEnd"/>
      <w:r w:rsidRPr="00631151">
        <w:rPr>
          <w:rFonts w:hint="eastAsia"/>
          <w:bCs/>
          <w:color w:val="000000"/>
          <w:spacing w:val="-4"/>
        </w:rPr>
        <w:t>75萬餘</w:t>
      </w:r>
      <w:proofErr w:type="gramStart"/>
      <w:r w:rsidRPr="00631151">
        <w:rPr>
          <w:rFonts w:hint="eastAsia"/>
          <w:bCs/>
          <w:color w:val="000000"/>
          <w:spacing w:val="-4"/>
        </w:rPr>
        <w:t>人次、</w:t>
      </w:r>
      <w:proofErr w:type="gramEnd"/>
      <w:r w:rsidRPr="00631151">
        <w:rPr>
          <w:rFonts w:hint="eastAsia"/>
          <w:bCs/>
          <w:color w:val="000000"/>
          <w:spacing w:val="-4"/>
        </w:rPr>
        <w:t>88萬餘</w:t>
      </w:r>
      <w:proofErr w:type="gramStart"/>
      <w:r w:rsidRPr="00631151">
        <w:rPr>
          <w:rFonts w:hint="eastAsia"/>
          <w:bCs/>
          <w:color w:val="000000"/>
          <w:spacing w:val="-4"/>
        </w:rPr>
        <w:t>人次，</w:t>
      </w:r>
      <w:proofErr w:type="gramEnd"/>
      <w:r w:rsidRPr="00631151">
        <w:rPr>
          <w:rFonts w:hint="eastAsia"/>
          <w:bCs/>
          <w:color w:val="000000"/>
          <w:spacing w:val="-4"/>
        </w:rPr>
        <w:t>另補助22個市縣衛生局設置51家兒童發展聯合評估中心</w:t>
      </w:r>
      <w:r w:rsidR="00631151" w:rsidRPr="00631151">
        <w:rPr>
          <w:color w:val="000000"/>
          <w:spacing w:val="-4"/>
        </w:rPr>
        <w:t>（下稱聯評中心）</w:t>
      </w:r>
      <w:r w:rsidRPr="00631151">
        <w:rPr>
          <w:rFonts w:hint="eastAsia"/>
          <w:bCs/>
          <w:color w:val="000000"/>
          <w:spacing w:val="-4"/>
        </w:rPr>
        <w:t>，且針對衛生、社福、教育3類資源不足之37個鄉鎮區補助民間團體辦理發展遲緩兒童社區療育服務等。</w:t>
      </w:r>
      <w:r w:rsidRPr="00631151">
        <w:rPr>
          <w:rFonts w:cs="Times New Roman" w:hint="eastAsia"/>
          <w:bCs/>
          <w:color w:val="000000"/>
          <w:spacing w:val="-4"/>
        </w:rPr>
        <w:t>經</w:t>
      </w:r>
      <w:proofErr w:type="gramStart"/>
      <w:r w:rsidRPr="00631151">
        <w:rPr>
          <w:rFonts w:cs="Times New Roman" w:hint="eastAsia"/>
          <w:bCs/>
          <w:color w:val="000000"/>
          <w:spacing w:val="-4"/>
        </w:rPr>
        <w:t>查衛福</w:t>
      </w:r>
      <w:r w:rsidRPr="00631151">
        <w:rPr>
          <w:rFonts w:cs="Times New Roman" w:hint="eastAsia"/>
          <w:bCs/>
          <w:color w:val="000000"/>
          <w:spacing w:val="-4"/>
          <w:lang w:eastAsia="zh-HK"/>
        </w:rPr>
        <w:t>部</w:t>
      </w:r>
      <w:proofErr w:type="gramEnd"/>
      <w:r w:rsidRPr="00631151">
        <w:rPr>
          <w:rFonts w:cs="Times New Roman" w:hint="eastAsia"/>
          <w:bCs/>
          <w:color w:val="000000"/>
          <w:spacing w:val="-4"/>
          <w:lang w:eastAsia="zh-HK"/>
        </w:rPr>
        <w:t>辦理兒童健康權益相關業務</w:t>
      </w:r>
      <w:r w:rsidRPr="00631151">
        <w:rPr>
          <w:rFonts w:cs="Times New Roman" w:hint="eastAsia"/>
          <w:bCs/>
          <w:color w:val="000000"/>
          <w:spacing w:val="-4"/>
        </w:rPr>
        <w:t>，核有下列事項：</w:t>
      </w:r>
    </w:p>
    <w:p w:rsidR="005A6773" w:rsidRPr="00825B97" w:rsidRDefault="00563BBF" w:rsidP="00380596">
      <w:pPr>
        <w:spacing w:line="500" w:lineRule="exact"/>
        <w:ind w:firstLineChars="700" w:firstLine="1680"/>
        <w:rPr>
          <w:color w:val="000000"/>
          <w:spacing w:val="-4"/>
        </w:rPr>
      </w:pPr>
      <w:r w:rsidRPr="00825B97">
        <w:rPr>
          <w:rFonts w:ascii="新細明體" w:hAnsi="新細明體" w:cs="新細明體"/>
          <w:noProof/>
          <w:spacing w:val="-2"/>
          <w:kern w:val="0"/>
        </w:rPr>
        <mc:AlternateContent>
          <mc:Choice Requires="wps">
            <w:drawing>
              <wp:anchor distT="0" distB="0" distL="114300" distR="114300" simplePos="0" relativeHeight="251659264" behindDoc="0" locked="0" layoutInCell="1" allowOverlap="0" wp14:anchorId="270C3CFD" wp14:editId="1B8C6D82">
                <wp:simplePos x="0" y="0"/>
                <wp:positionH relativeFrom="column">
                  <wp:posOffset>2291715</wp:posOffset>
                </wp:positionH>
                <wp:positionV relativeFrom="paragraph">
                  <wp:posOffset>4528820</wp:posOffset>
                </wp:positionV>
                <wp:extent cx="4048125" cy="3095625"/>
                <wp:effectExtent l="0" t="0" r="9525" b="9525"/>
                <wp:wrapSquare wrapText="bothSides"/>
                <wp:docPr id="18" name="文字方塊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8125" cy="3095625"/>
                        </a:xfrm>
                        <a:prstGeom prst="rect">
                          <a:avLst/>
                        </a:prstGeom>
                        <a:noFill/>
                        <a:ln w="9525">
                          <a:noFill/>
                          <a:miter lim="800000"/>
                          <a:headEnd/>
                          <a:tailEnd/>
                        </a:ln>
                        <a:extLst/>
                      </wps:spPr>
                      <wps:txbx>
                        <w:txbxContent>
                          <w:p w:rsidR="00B8791E" w:rsidRPr="004B5297" w:rsidRDefault="00B8791E" w:rsidP="00456645">
                            <w:pPr>
                              <w:spacing w:line="280" w:lineRule="exact"/>
                              <w:ind w:firstLineChars="0" w:firstLine="0"/>
                              <w:jc w:val="center"/>
                              <w:rPr>
                                <w:spacing w:val="-8"/>
                                <w:sz w:val="28"/>
                              </w:rPr>
                            </w:pPr>
                            <w:r w:rsidRPr="004B5297">
                              <w:rPr>
                                <w:rFonts w:hint="eastAsia"/>
                                <w:b/>
                                <w:spacing w:val="-8"/>
                              </w:rPr>
                              <w:t>圖1</w:t>
                            </w:r>
                            <w:r w:rsidRPr="004B5297">
                              <w:rPr>
                                <w:rFonts w:hint="eastAsia"/>
                                <w:b/>
                                <w:spacing w:val="-8"/>
                                <w:szCs w:val="28"/>
                              </w:rPr>
                              <w:t xml:space="preserve">　</w:t>
                            </w:r>
                            <w:r w:rsidRPr="004B5297">
                              <w:rPr>
                                <w:rFonts w:hint="eastAsia"/>
                                <w:b/>
                                <w:spacing w:val="-8"/>
                              </w:rPr>
                              <w:t>各</w:t>
                            </w:r>
                            <w:proofErr w:type="gramStart"/>
                            <w:r w:rsidRPr="004B5297">
                              <w:rPr>
                                <w:rFonts w:hint="eastAsia"/>
                                <w:b/>
                                <w:spacing w:val="-8"/>
                              </w:rPr>
                              <w:t>年齡層孕產婦</w:t>
                            </w:r>
                            <w:proofErr w:type="gramEnd"/>
                            <w:r w:rsidRPr="004B5297">
                              <w:rPr>
                                <w:rFonts w:hint="eastAsia"/>
                                <w:b/>
                                <w:spacing w:val="-8"/>
                              </w:rPr>
                              <w:t>之</w:t>
                            </w:r>
                            <w:proofErr w:type="gramStart"/>
                            <w:r w:rsidRPr="004B5297">
                              <w:rPr>
                                <w:rFonts w:hint="eastAsia"/>
                                <w:b/>
                                <w:spacing w:val="-8"/>
                              </w:rPr>
                              <w:t>活產及死產</w:t>
                            </w:r>
                            <w:proofErr w:type="gramEnd"/>
                            <w:r w:rsidRPr="004B5297">
                              <w:rPr>
                                <w:rFonts w:hint="eastAsia"/>
                                <w:b/>
                                <w:spacing w:val="-8"/>
                              </w:rPr>
                              <w:t>胎兒合計數分布情形</w:t>
                            </w:r>
                          </w:p>
                          <w:p w:rsidR="00B8791E" w:rsidRDefault="00B8791E" w:rsidP="004B5297">
                            <w:pPr>
                              <w:ind w:firstLineChars="0" w:firstLine="0"/>
                              <w:jc w:val="center"/>
                              <w:rPr>
                                <w:sz w:val="18"/>
                                <w:szCs w:val="18"/>
                              </w:rPr>
                            </w:pPr>
                            <w:r>
                              <w:rPr>
                                <w:noProof/>
                              </w:rPr>
                              <w:drawing>
                                <wp:inline distT="0" distB="0" distL="0" distR="0" wp14:anchorId="11CFD25C" wp14:editId="7C941E65">
                                  <wp:extent cx="4335780" cy="2720340"/>
                                  <wp:effectExtent l="0" t="0" r="0" b="0"/>
                                  <wp:docPr id="5" name="圖表 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6E86C278-2B96-4D47-8009-4B04FB7E145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8791E" w:rsidRDefault="00B8791E" w:rsidP="00631151">
                            <w:pPr>
                              <w:spacing w:line="180" w:lineRule="exact"/>
                              <w:ind w:firstLineChars="140" w:firstLine="252"/>
                              <w:rPr>
                                <w:sz w:val="18"/>
                                <w:szCs w:val="18"/>
                              </w:rPr>
                            </w:pPr>
                            <w:r>
                              <w:rPr>
                                <w:rFonts w:hint="eastAsia"/>
                                <w:sz w:val="18"/>
                                <w:szCs w:val="18"/>
                              </w:rPr>
                              <w:t>資料來源：整理自</w:t>
                            </w:r>
                            <w:proofErr w:type="gramStart"/>
                            <w:r>
                              <w:rPr>
                                <w:rFonts w:hint="eastAsia"/>
                                <w:sz w:val="18"/>
                                <w:szCs w:val="18"/>
                              </w:rPr>
                              <w:t>國健署</w:t>
                            </w:r>
                            <w:proofErr w:type="gramEnd"/>
                            <w:r>
                              <w:rPr>
                                <w:rFonts w:hint="eastAsia"/>
                                <w:sz w:val="18"/>
                                <w:szCs w:val="18"/>
                              </w:rPr>
                              <w:t>國民健康指標互動查詢網站資料。</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18" o:spid="_x0000_s1026" type="#_x0000_t202" style="position:absolute;left:0;text-align:left;margin-left:180.45pt;margin-top:356.6pt;width:318.75pt;height:24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" o:allowoverlap="f" filled="f" stroked="f">
                <v:textbox inset="0,0,0,0">
                  <w:txbxContent>
                    <w:p w:rsidR="00A64B74" w:rsidRPr="004B5297" w:rsidRDefault="00A64B74" w:rsidP="00456645">
                      <w:pPr>
                        <w:spacing w:line="280" w:lineRule="exact"/>
                        <w:ind w:firstLineChars="0" w:firstLine="0"/>
                        <w:jc w:val="center"/>
                        <w:rPr>
                          <w:spacing w:val="-8"/>
                          <w:sz w:val="28"/>
                        </w:rPr>
                      </w:pPr>
                      <w:r w:rsidRPr="004B5297">
                        <w:rPr>
                          <w:rFonts w:hint="eastAsia"/>
                          <w:b/>
                          <w:spacing w:val="-8"/>
                        </w:rPr>
                        <w:t>圖1</w:t>
                      </w:r>
                      <w:r w:rsidRPr="004B5297">
                        <w:rPr>
                          <w:rFonts w:hint="eastAsia"/>
                          <w:b/>
                          <w:spacing w:val="-8"/>
                          <w:szCs w:val="28"/>
                        </w:rPr>
                        <w:t xml:space="preserve">　</w:t>
                      </w:r>
                      <w:r w:rsidRPr="004B5297">
                        <w:rPr>
                          <w:rFonts w:hint="eastAsia"/>
                          <w:b/>
                          <w:spacing w:val="-8"/>
                        </w:rPr>
                        <w:t>各</w:t>
                      </w:r>
                      <w:proofErr w:type="gramStart"/>
                      <w:r w:rsidRPr="004B5297">
                        <w:rPr>
                          <w:rFonts w:hint="eastAsia"/>
                          <w:b/>
                          <w:spacing w:val="-8"/>
                        </w:rPr>
                        <w:t>年齡層孕產婦</w:t>
                      </w:r>
                      <w:proofErr w:type="gramEnd"/>
                      <w:r w:rsidRPr="004B5297">
                        <w:rPr>
                          <w:rFonts w:hint="eastAsia"/>
                          <w:b/>
                          <w:spacing w:val="-8"/>
                        </w:rPr>
                        <w:t>之</w:t>
                      </w:r>
                      <w:proofErr w:type="gramStart"/>
                      <w:r w:rsidRPr="004B5297">
                        <w:rPr>
                          <w:rFonts w:hint="eastAsia"/>
                          <w:b/>
                          <w:spacing w:val="-8"/>
                        </w:rPr>
                        <w:t>活產及死產</w:t>
                      </w:r>
                      <w:proofErr w:type="gramEnd"/>
                      <w:r w:rsidRPr="004B5297">
                        <w:rPr>
                          <w:rFonts w:hint="eastAsia"/>
                          <w:b/>
                          <w:spacing w:val="-8"/>
                        </w:rPr>
                        <w:t>胎兒合計數分布情形</w:t>
                      </w:r>
                    </w:p>
                    <w:p w:rsidR="00A64B74" w:rsidRDefault="00A64B74" w:rsidP="004B5297">
                      <w:pPr>
                        <w:ind w:firstLineChars="0" w:firstLine="0"/>
                        <w:jc w:val="center"/>
                        <w:rPr>
                          <w:sz w:val="18"/>
                          <w:szCs w:val="18"/>
                        </w:rPr>
                      </w:pPr>
                      <w:r>
                        <w:rPr>
                          <w:noProof/>
                        </w:rPr>
                        <w:drawing>
                          <wp:inline distT="0" distB="0" distL="0" distR="0" wp14:anchorId="11CFD25C" wp14:editId="7C941E65">
                            <wp:extent cx="4335780" cy="2720340"/>
                            <wp:effectExtent l="0" t="0" r="0" b="0"/>
                            <wp:docPr id="5" name="圖表 5">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6E86C278-2B96-4D47-8009-4B04FB7E145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64B74" w:rsidRDefault="00A64B74" w:rsidP="00631151">
                      <w:pPr>
                        <w:spacing w:line="180" w:lineRule="exact"/>
                        <w:ind w:firstLineChars="140" w:firstLine="252"/>
                        <w:rPr>
                          <w:sz w:val="18"/>
                          <w:szCs w:val="18"/>
                        </w:rPr>
                      </w:pPr>
                      <w:r>
                        <w:rPr>
                          <w:rFonts w:hint="eastAsia"/>
                          <w:sz w:val="18"/>
                          <w:szCs w:val="18"/>
                        </w:rPr>
                        <w:t>資料來源：整理自</w:t>
                      </w:r>
                      <w:proofErr w:type="gramStart"/>
                      <w:r>
                        <w:rPr>
                          <w:rFonts w:hint="eastAsia"/>
                          <w:sz w:val="18"/>
                          <w:szCs w:val="18"/>
                        </w:rPr>
                        <w:t>國健署</w:t>
                      </w:r>
                      <w:proofErr w:type="gramEnd"/>
                      <w:r>
                        <w:rPr>
                          <w:rFonts w:hint="eastAsia"/>
                          <w:sz w:val="18"/>
                          <w:szCs w:val="18"/>
                        </w:rPr>
                        <w:t>國民健康指標互動查詢網站資料。</w:t>
                      </w:r>
                    </w:p>
                  </w:txbxContent>
                </v:textbox>
                <w10:wrap type="square"/>
              </v:shape>
            </w:pict>
          </mc:Fallback>
        </mc:AlternateContent>
      </w:r>
      <w:r w:rsidR="005A6773" w:rsidRPr="00825B97">
        <w:rPr>
          <w:rFonts w:hint="eastAsia"/>
          <w:b/>
          <w:color w:val="000000"/>
          <w:spacing w:val="-2"/>
        </w:rPr>
        <w:t>A.</w:t>
      </w:r>
      <w:r w:rsidR="005A6773" w:rsidRPr="00825B97">
        <w:rPr>
          <w:rFonts w:hint="eastAsia"/>
          <w:b/>
          <w:spacing w:val="-2"/>
        </w:rPr>
        <w:t xml:space="preserve">　</w:t>
      </w:r>
      <w:r w:rsidR="00F3552C" w:rsidRPr="00825B97">
        <w:rPr>
          <w:rFonts w:hint="eastAsia"/>
          <w:b/>
          <w:color w:val="000000"/>
          <w:spacing w:val="-2"/>
        </w:rPr>
        <w:t>新生兒及嬰兒死亡率尚未能有效</w:t>
      </w:r>
      <w:r w:rsidR="005A6773" w:rsidRPr="00825B97">
        <w:rPr>
          <w:rFonts w:hint="eastAsia"/>
          <w:b/>
          <w:color w:val="000000"/>
          <w:spacing w:val="-2"/>
        </w:rPr>
        <w:t>降</w:t>
      </w:r>
      <w:r w:rsidR="00F3552C" w:rsidRPr="00825B97">
        <w:rPr>
          <w:rFonts w:hint="eastAsia"/>
          <w:b/>
          <w:color w:val="000000"/>
          <w:spacing w:val="-2"/>
        </w:rPr>
        <w:t>低，且</w:t>
      </w:r>
      <w:r w:rsidR="005A6773" w:rsidRPr="00825B97">
        <w:rPr>
          <w:rFonts w:hint="eastAsia"/>
          <w:b/>
          <w:color w:val="000000"/>
          <w:spacing w:val="-2"/>
        </w:rPr>
        <w:t>健康照護面臨</w:t>
      </w:r>
      <w:proofErr w:type="gramStart"/>
      <w:r w:rsidR="005A6773" w:rsidRPr="00825B97">
        <w:rPr>
          <w:rFonts w:hint="eastAsia"/>
          <w:b/>
          <w:color w:val="000000"/>
          <w:spacing w:val="-2"/>
        </w:rPr>
        <w:t>孕</w:t>
      </w:r>
      <w:proofErr w:type="gramEnd"/>
      <w:r w:rsidR="005A6773" w:rsidRPr="00825B97">
        <w:rPr>
          <w:rFonts w:hint="eastAsia"/>
          <w:b/>
          <w:color w:val="000000"/>
          <w:spacing w:val="-2"/>
        </w:rPr>
        <w:t>產婦高齡化趨勢之挑戰：</w:t>
      </w:r>
      <w:proofErr w:type="gramStart"/>
      <w:r w:rsidR="005A6773" w:rsidRPr="00825B97">
        <w:rPr>
          <w:rFonts w:hint="eastAsia"/>
          <w:color w:val="000000"/>
          <w:spacing w:val="-2"/>
        </w:rPr>
        <w:t>據衛福部</w:t>
      </w:r>
      <w:proofErr w:type="gramEnd"/>
      <w:r w:rsidR="005A6773" w:rsidRPr="00825B97">
        <w:rPr>
          <w:rFonts w:hint="eastAsia"/>
          <w:color w:val="000000"/>
          <w:spacing w:val="-2"/>
        </w:rPr>
        <w:t>統計，</w:t>
      </w:r>
      <w:r w:rsidR="005A6773" w:rsidRPr="00825B97">
        <w:rPr>
          <w:color w:val="000000"/>
          <w:spacing w:val="-2"/>
        </w:rPr>
        <w:t>101至108年歷年</w:t>
      </w:r>
      <w:r w:rsidR="00F3552C" w:rsidRPr="00825B97">
        <w:rPr>
          <w:rFonts w:hint="eastAsia"/>
          <w:color w:val="000000"/>
          <w:spacing w:val="-2"/>
        </w:rPr>
        <w:t>我國</w:t>
      </w:r>
      <w:r w:rsidR="005A6773" w:rsidRPr="00825B97">
        <w:rPr>
          <w:color w:val="000000"/>
          <w:spacing w:val="-2"/>
        </w:rPr>
        <w:t>每千</w:t>
      </w:r>
      <w:proofErr w:type="gramStart"/>
      <w:r w:rsidR="005A6773" w:rsidRPr="00825B97">
        <w:rPr>
          <w:color w:val="000000"/>
          <w:spacing w:val="-2"/>
        </w:rPr>
        <w:t>名活產新生兒</w:t>
      </w:r>
      <w:proofErr w:type="gramEnd"/>
      <w:r w:rsidR="005A6773" w:rsidRPr="00825B97">
        <w:rPr>
          <w:color w:val="000000"/>
          <w:spacing w:val="-2"/>
        </w:rPr>
        <w:t>、嬰兒死亡率為2.2人至2.6人不等、3.6人至4.2</w:t>
      </w:r>
      <w:r w:rsidR="00F3552C" w:rsidRPr="00825B97">
        <w:rPr>
          <w:color w:val="000000"/>
          <w:spacing w:val="-2"/>
        </w:rPr>
        <w:t>人不等，雖維持穩定趨勢，惟未能明顯下降</w:t>
      </w:r>
      <w:r w:rsidR="00F3552C" w:rsidRPr="00825B97">
        <w:rPr>
          <w:rFonts w:hint="eastAsia"/>
          <w:color w:val="000000"/>
          <w:spacing w:val="-2"/>
        </w:rPr>
        <w:t>；</w:t>
      </w:r>
      <w:r w:rsidR="005A6773" w:rsidRPr="00825B97">
        <w:rPr>
          <w:color w:val="000000"/>
          <w:spacing w:val="-2"/>
        </w:rPr>
        <w:t>又</w:t>
      </w:r>
      <w:r w:rsidR="00F3552C" w:rsidRPr="00825B97">
        <w:rPr>
          <w:rFonts w:hint="eastAsia"/>
          <w:color w:val="000000"/>
          <w:spacing w:val="-2"/>
        </w:rPr>
        <w:t>依</w:t>
      </w:r>
      <w:r w:rsidR="005A6773" w:rsidRPr="00825B97">
        <w:rPr>
          <w:color w:val="000000"/>
          <w:spacing w:val="-2"/>
        </w:rPr>
        <w:t>2018</w:t>
      </w:r>
      <w:r w:rsidR="00F3552C" w:rsidRPr="00825B97">
        <w:rPr>
          <w:color w:val="000000"/>
          <w:spacing w:val="-2"/>
        </w:rPr>
        <w:t>年衛生福利統計動向</w:t>
      </w:r>
      <w:r w:rsidR="00F3552C" w:rsidRPr="00825B97">
        <w:rPr>
          <w:rFonts w:hint="eastAsia"/>
          <w:color w:val="000000"/>
          <w:spacing w:val="-2"/>
        </w:rPr>
        <w:t>載列</w:t>
      </w:r>
      <w:r w:rsidR="005A6773" w:rsidRPr="00825B97">
        <w:rPr>
          <w:color w:val="000000"/>
          <w:spacing w:val="-2"/>
        </w:rPr>
        <w:t>，2017年36個經濟合作暨發展組織</w:t>
      </w:r>
      <w:r w:rsidR="005A6773" w:rsidRPr="00825B97">
        <w:rPr>
          <w:rFonts w:hint="eastAsia"/>
          <w:color w:val="000000"/>
          <w:spacing w:val="-2"/>
        </w:rPr>
        <w:t>（</w:t>
      </w:r>
      <w:r w:rsidR="00FF741B">
        <w:rPr>
          <w:color w:val="000000"/>
          <w:spacing w:val="-2"/>
        </w:rPr>
        <w:t>Organi</w:t>
      </w:r>
      <w:r w:rsidR="00B3579B">
        <w:rPr>
          <w:rFonts w:hint="eastAsia"/>
          <w:color w:val="000000"/>
          <w:spacing w:val="-2"/>
        </w:rPr>
        <w:t>z</w:t>
      </w:r>
      <w:r w:rsidR="005A6773" w:rsidRPr="00825B97">
        <w:rPr>
          <w:color w:val="000000"/>
          <w:spacing w:val="-2"/>
        </w:rPr>
        <w:t>ation for Economic Cooperation and Development，下稱OECD</w:t>
      </w:r>
      <w:r w:rsidR="005A6773" w:rsidRPr="00825B97">
        <w:rPr>
          <w:rFonts w:hint="eastAsia"/>
          <w:color w:val="000000"/>
          <w:spacing w:val="-2"/>
        </w:rPr>
        <w:t>）</w:t>
      </w:r>
      <w:r w:rsidR="005A6773" w:rsidRPr="00825B97">
        <w:rPr>
          <w:color w:val="000000"/>
          <w:spacing w:val="-2"/>
        </w:rPr>
        <w:t>會員國之新生兒、嬰兒死亡率，以日本之每千</w:t>
      </w:r>
      <w:proofErr w:type="gramStart"/>
      <w:r w:rsidR="005A6773" w:rsidRPr="00825B97">
        <w:rPr>
          <w:color w:val="000000"/>
          <w:spacing w:val="-2"/>
        </w:rPr>
        <w:t>名活產</w:t>
      </w:r>
      <w:proofErr w:type="gramEnd"/>
      <w:r w:rsidR="005A6773" w:rsidRPr="00825B97">
        <w:rPr>
          <w:color w:val="000000"/>
          <w:spacing w:val="-2"/>
        </w:rPr>
        <w:t>0.9人、1.9人為最低，我國則為每千</w:t>
      </w:r>
      <w:proofErr w:type="gramStart"/>
      <w:r w:rsidR="005A6773" w:rsidRPr="00825B97">
        <w:rPr>
          <w:color w:val="000000"/>
          <w:spacing w:val="-2"/>
        </w:rPr>
        <w:t>名活產</w:t>
      </w:r>
      <w:proofErr w:type="gramEnd"/>
      <w:r w:rsidR="005A6773" w:rsidRPr="00825B97">
        <w:rPr>
          <w:color w:val="000000"/>
          <w:spacing w:val="-2"/>
        </w:rPr>
        <w:t>2.5人、4.0人，居36個會員國之第22位、</w:t>
      </w:r>
      <w:r w:rsidR="005A6773" w:rsidRPr="00825B97">
        <w:rPr>
          <w:rFonts w:hint="eastAsia"/>
          <w:color w:val="000000"/>
          <w:spacing w:val="-2"/>
        </w:rPr>
        <w:t>第</w:t>
      </w:r>
      <w:r w:rsidR="005A6773" w:rsidRPr="00825B97">
        <w:rPr>
          <w:color w:val="000000"/>
          <w:spacing w:val="-2"/>
        </w:rPr>
        <w:t>28位，死亡率高於多數OECD會員國。另據國民</w:t>
      </w:r>
      <w:proofErr w:type="gramStart"/>
      <w:r w:rsidR="005A6773" w:rsidRPr="00825B97">
        <w:rPr>
          <w:color w:val="000000"/>
          <w:spacing w:val="-2"/>
        </w:rPr>
        <w:t>健康署</w:t>
      </w:r>
      <w:proofErr w:type="gramEnd"/>
      <w:r w:rsidR="005A6773" w:rsidRPr="00825B97">
        <w:rPr>
          <w:rFonts w:hint="eastAsia"/>
          <w:color w:val="000000"/>
          <w:spacing w:val="-2"/>
        </w:rPr>
        <w:t>（下稱國健署）</w:t>
      </w:r>
      <w:r w:rsidR="005A6773" w:rsidRPr="00825B97">
        <w:rPr>
          <w:color w:val="000000"/>
          <w:spacing w:val="-2"/>
        </w:rPr>
        <w:t>出生通報資料統計，我國</w:t>
      </w:r>
      <w:proofErr w:type="gramStart"/>
      <w:r w:rsidR="005A6773" w:rsidRPr="00825B97">
        <w:rPr>
          <w:color w:val="000000"/>
          <w:spacing w:val="-2"/>
        </w:rPr>
        <w:t>活產及死產</w:t>
      </w:r>
      <w:proofErr w:type="gramEnd"/>
      <w:r w:rsidR="005A6773" w:rsidRPr="00825B97">
        <w:rPr>
          <w:color w:val="000000"/>
          <w:spacing w:val="-2"/>
        </w:rPr>
        <w:t>胎兒合計人數，由101年之23萬餘人降至108年之17萬餘人，進一步以</w:t>
      </w:r>
      <w:proofErr w:type="gramStart"/>
      <w:r w:rsidR="005A6773" w:rsidRPr="00825B97">
        <w:rPr>
          <w:color w:val="000000"/>
          <w:spacing w:val="-2"/>
        </w:rPr>
        <w:t>活產及死產胎兒之孕</w:t>
      </w:r>
      <w:proofErr w:type="gramEnd"/>
      <w:r w:rsidR="005A6773" w:rsidRPr="00825B97">
        <w:rPr>
          <w:color w:val="000000"/>
          <w:spacing w:val="-2"/>
        </w:rPr>
        <w:t>產婦年齡分析，其中25至29歲、30至34歲</w:t>
      </w:r>
      <w:proofErr w:type="gramStart"/>
      <w:r w:rsidR="005A6773" w:rsidRPr="00825B97">
        <w:rPr>
          <w:color w:val="000000"/>
          <w:spacing w:val="-2"/>
        </w:rPr>
        <w:t>孕</w:t>
      </w:r>
      <w:proofErr w:type="gramEnd"/>
      <w:r w:rsidR="005A6773" w:rsidRPr="00825B97">
        <w:rPr>
          <w:color w:val="000000"/>
          <w:spacing w:val="-2"/>
        </w:rPr>
        <w:t>產婦比率，各由101年之28.59％、42.37％下降至108年之23.15％、35.89％，各減少5.44、6.48個百分點，35至39歲</w:t>
      </w:r>
      <w:proofErr w:type="gramStart"/>
      <w:r w:rsidR="005A6773" w:rsidRPr="00825B97">
        <w:rPr>
          <w:color w:val="000000"/>
          <w:spacing w:val="-2"/>
        </w:rPr>
        <w:t>孕</w:t>
      </w:r>
      <w:proofErr w:type="gramEnd"/>
      <w:r w:rsidR="005A6773" w:rsidRPr="00825B97">
        <w:rPr>
          <w:color w:val="000000"/>
          <w:spacing w:val="-2"/>
        </w:rPr>
        <w:t>產婦比率卻由101年之16.91％上升至25.52％，增加近10個百分點</w:t>
      </w:r>
      <w:r w:rsidR="005A6773" w:rsidRPr="00825B97">
        <w:rPr>
          <w:rFonts w:hint="eastAsia"/>
          <w:color w:val="000000"/>
          <w:spacing w:val="-2"/>
        </w:rPr>
        <w:t>（</w:t>
      </w:r>
      <w:r w:rsidR="005A6773" w:rsidRPr="00825B97">
        <w:rPr>
          <w:color w:val="000000"/>
          <w:spacing w:val="-2"/>
        </w:rPr>
        <w:t>圖1</w:t>
      </w:r>
      <w:r w:rsidR="005A6773" w:rsidRPr="00825B97">
        <w:rPr>
          <w:rFonts w:hint="eastAsia"/>
          <w:color w:val="000000"/>
          <w:spacing w:val="-2"/>
        </w:rPr>
        <w:t>）</w:t>
      </w:r>
      <w:r w:rsidR="005A6773" w:rsidRPr="00825B97">
        <w:rPr>
          <w:color w:val="000000"/>
          <w:spacing w:val="-2"/>
        </w:rPr>
        <w:t>，孕產婦年齡逐漸攀高；若再以</w:t>
      </w:r>
      <w:proofErr w:type="gramStart"/>
      <w:r w:rsidR="005A6773" w:rsidRPr="00825B97">
        <w:rPr>
          <w:color w:val="000000"/>
          <w:spacing w:val="-2"/>
        </w:rPr>
        <w:t>死</w:t>
      </w:r>
      <w:r w:rsidR="005A6773" w:rsidRPr="00825B97">
        <w:rPr>
          <w:rFonts w:hint="eastAsia"/>
          <w:color w:val="000000"/>
          <w:spacing w:val="-2"/>
        </w:rPr>
        <w:t>產胎兒之孕</w:t>
      </w:r>
      <w:proofErr w:type="gramEnd"/>
      <w:r w:rsidR="005A6773" w:rsidRPr="00825B97">
        <w:rPr>
          <w:rFonts w:hint="eastAsia"/>
          <w:color w:val="000000"/>
          <w:spacing w:val="-2"/>
        </w:rPr>
        <w:t>產婦年齡分析，則</w:t>
      </w:r>
      <w:r w:rsidR="005A6773" w:rsidRPr="00825B97">
        <w:rPr>
          <w:color w:val="000000"/>
          <w:spacing w:val="-2"/>
        </w:rPr>
        <w:t>35至39歲由101年之21.68％上升至108年之30.94％，增加9.26個百分點</w:t>
      </w:r>
      <w:r w:rsidR="005A6773" w:rsidRPr="00825B97">
        <w:rPr>
          <w:rFonts w:hint="eastAsia"/>
          <w:color w:val="000000"/>
          <w:spacing w:val="-2"/>
        </w:rPr>
        <w:t>（</w:t>
      </w:r>
      <w:r w:rsidR="005A6773" w:rsidRPr="00825B97">
        <w:rPr>
          <w:color w:val="000000"/>
          <w:spacing w:val="-2"/>
        </w:rPr>
        <w:t>圖2</w:t>
      </w:r>
      <w:r w:rsidR="005A6773" w:rsidRPr="00825B97">
        <w:rPr>
          <w:rFonts w:hint="eastAsia"/>
          <w:color w:val="000000"/>
          <w:spacing w:val="-2"/>
        </w:rPr>
        <w:t>）</w:t>
      </w:r>
      <w:r w:rsidR="00F3552C" w:rsidRPr="00825B97">
        <w:rPr>
          <w:color w:val="000000"/>
          <w:spacing w:val="-2"/>
        </w:rPr>
        <w:t>。且據</w:t>
      </w:r>
      <w:proofErr w:type="gramStart"/>
      <w:r w:rsidR="00F3552C" w:rsidRPr="00825B97">
        <w:rPr>
          <w:color w:val="000000"/>
          <w:spacing w:val="-2"/>
        </w:rPr>
        <w:t>國健署</w:t>
      </w:r>
      <w:proofErr w:type="gramEnd"/>
      <w:r w:rsidR="00F3552C" w:rsidRPr="00825B97">
        <w:rPr>
          <w:rFonts w:hint="eastAsia"/>
          <w:color w:val="000000"/>
          <w:spacing w:val="-2"/>
        </w:rPr>
        <w:t>說明</w:t>
      </w:r>
      <w:r w:rsidR="005A6773" w:rsidRPr="00825B97">
        <w:rPr>
          <w:color w:val="000000"/>
          <w:spacing w:val="-2"/>
        </w:rPr>
        <w:t>，臨床顯示高齡</w:t>
      </w:r>
      <w:proofErr w:type="gramStart"/>
      <w:r w:rsidR="005A6773" w:rsidRPr="00825B97">
        <w:rPr>
          <w:color w:val="000000"/>
          <w:spacing w:val="-2"/>
        </w:rPr>
        <w:t>孕</w:t>
      </w:r>
      <w:proofErr w:type="gramEnd"/>
      <w:r w:rsidR="005A6773" w:rsidRPr="00825B97">
        <w:rPr>
          <w:color w:val="000000"/>
          <w:spacing w:val="-2"/>
        </w:rPr>
        <w:t>產婦發生流產、早產、</w:t>
      </w:r>
      <w:proofErr w:type="gramStart"/>
      <w:r w:rsidR="005A6773" w:rsidRPr="00825B97">
        <w:rPr>
          <w:color w:val="000000"/>
          <w:spacing w:val="-2"/>
        </w:rPr>
        <w:t>死產</w:t>
      </w:r>
      <w:proofErr w:type="gramEnd"/>
      <w:r w:rsidR="005A6773" w:rsidRPr="00825B97">
        <w:rPr>
          <w:color w:val="000000"/>
          <w:spacing w:val="-2"/>
        </w:rPr>
        <w:t>、高血壓、妊娠糖尿病等高危險妊娠併發症之風險較</w:t>
      </w:r>
      <w:r w:rsidR="00F3552C" w:rsidRPr="00825B97">
        <w:rPr>
          <w:color w:val="000000"/>
          <w:spacing w:val="-2"/>
        </w:rPr>
        <w:t>高。顯示我國在新生兒及嬰兒健康照護，面臨</w:t>
      </w:r>
      <w:proofErr w:type="gramStart"/>
      <w:r w:rsidR="00F3552C" w:rsidRPr="00825B97">
        <w:rPr>
          <w:color w:val="000000"/>
          <w:spacing w:val="-2"/>
        </w:rPr>
        <w:t>孕</w:t>
      </w:r>
      <w:proofErr w:type="gramEnd"/>
      <w:r w:rsidR="00F3552C" w:rsidRPr="00825B97">
        <w:rPr>
          <w:color w:val="000000"/>
          <w:spacing w:val="-2"/>
        </w:rPr>
        <w:t>產婦高齡化趨勢之挑戰</w:t>
      </w:r>
      <w:r w:rsidR="00F3552C" w:rsidRPr="00825B97">
        <w:rPr>
          <w:rFonts w:hint="eastAsia"/>
          <w:color w:val="000000"/>
          <w:spacing w:val="-2"/>
        </w:rPr>
        <w:t>，</w:t>
      </w:r>
      <w:r w:rsidR="005A6773" w:rsidRPr="00825B97">
        <w:rPr>
          <w:color w:val="000000"/>
          <w:spacing w:val="-2"/>
        </w:rPr>
        <w:t>經函</w:t>
      </w:r>
      <w:proofErr w:type="gramStart"/>
      <w:r w:rsidR="005A6773" w:rsidRPr="00825B97">
        <w:rPr>
          <w:color w:val="000000"/>
          <w:spacing w:val="-2"/>
        </w:rPr>
        <w:t>請衛福部研謀善策</w:t>
      </w:r>
      <w:proofErr w:type="gramEnd"/>
      <w:r w:rsidR="005A6773" w:rsidRPr="00825B97">
        <w:rPr>
          <w:color w:val="000000"/>
          <w:spacing w:val="-2"/>
        </w:rPr>
        <w:t>因應，以有效降低死亡風險。據復：規劃於110年7月將現行免費10次產前檢查增加至14次，並新增妊娠糖尿病篩檢、貧血檢驗與2次一般超音波，及調高產檢診察費及檢驗費用；又110</w:t>
      </w:r>
      <w:r w:rsidR="005A6773" w:rsidRPr="00825B97">
        <w:rPr>
          <w:color w:val="000000"/>
          <w:spacing w:val="-4"/>
        </w:rPr>
        <w:t>年周產期高風險</w:t>
      </w:r>
      <w:proofErr w:type="gramStart"/>
      <w:r w:rsidR="005A6773" w:rsidRPr="00825B97">
        <w:rPr>
          <w:color w:val="000000"/>
          <w:spacing w:val="-4"/>
        </w:rPr>
        <w:t>孕</w:t>
      </w:r>
      <w:proofErr w:type="gramEnd"/>
      <w:r w:rsidR="005A6773" w:rsidRPr="00825B97">
        <w:rPr>
          <w:color w:val="000000"/>
          <w:spacing w:val="-4"/>
        </w:rPr>
        <w:t>產婦</w:t>
      </w:r>
      <w:r w:rsidR="005A6773" w:rsidRPr="00825B97">
        <w:rPr>
          <w:rFonts w:hint="eastAsia"/>
          <w:color w:val="000000"/>
          <w:spacing w:val="-4"/>
        </w:rPr>
        <w:t>（兒</w:t>
      </w:r>
      <w:r w:rsidR="00F7428A" w:rsidRPr="00825B97">
        <w:rPr>
          <w:rFonts w:hint="eastAsia"/>
          <w:color w:val="000000"/>
          <w:spacing w:val="-4"/>
        </w:rPr>
        <w:t>）</w:t>
      </w:r>
      <w:r w:rsidR="005A6773" w:rsidRPr="00825B97">
        <w:rPr>
          <w:color w:val="000000"/>
          <w:spacing w:val="-4"/>
        </w:rPr>
        <w:t>追蹤關懷計畫針對未滿20歲、受家暴未經產檢個案及母親孕期全程未</w:t>
      </w:r>
      <w:r w:rsidR="005A6773" w:rsidRPr="00825B97">
        <w:rPr>
          <w:color w:val="000000"/>
          <w:spacing w:val="-4"/>
        </w:rPr>
        <w:lastRenderedPageBreak/>
        <w:t>做產檢個案之新生兒，延長追蹤關懷期間至產後6個月；另優化兒童醫療照護計畫</w:t>
      </w:r>
      <w:r w:rsidR="005A6773" w:rsidRPr="00825B97">
        <w:rPr>
          <w:rFonts w:hint="eastAsia"/>
          <w:color w:val="000000"/>
          <w:spacing w:val="-4"/>
        </w:rPr>
        <w:t>（</w:t>
      </w:r>
      <w:r w:rsidR="005A6773" w:rsidRPr="00825B97">
        <w:rPr>
          <w:color w:val="000000"/>
          <w:spacing w:val="-4"/>
        </w:rPr>
        <w:t>110至113年</w:t>
      </w:r>
      <w:r w:rsidR="005A6773" w:rsidRPr="00825B97">
        <w:rPr>
          <w:rFonts w:hint="eastAsia"/>
          <w:color w:val="000000"/>
          <w:spacing w:val="-4"/>
        </w:rPr>
        <w:t>）</w:t>
      </w:r>
      <w:proofErr w:type="gramStart"/>
      <w:r w:rsidR="005A6773" w:rsidRPr="00825B97">
        <w:rPr>
          <w:color w:val="000000"/>
          <w:spacing w:val="-4"/>
        </w:rPr>
        <w:t>輔導每市縣</w:t>
      </w:r>
      <w:proofErr w:type="gramEnd"/>
      <w:r w:rsidR="005A6773" w:rsidRPr="00825B97">
        <w:rPr>
          <w:color w:val="000000"/>
          <w:spacing w:val="-4"/>
        </w:rPr>
        <w:t>至少1家兒童重點醫院，設置周</w:t>
      </w:r>
      <w:proofErr w:type="gramStart"/>
      <w:r w:rsidR="005A6773" w:rsidRPr="00825B97">
        <w:rPr>
          <w:color w:val="000000"/>
          <w:spacing w:val="-4"/>
        </w:rPr>
        <w:t>產期母嬰</w:t>
      </w:r>
      <w:proofErr w:type="gramEnd"/>
      <w:r w:rsidR="005A6773" w:rsidRPr="00825B97">
        <w:rPr>
          <w:color w:val="000000"/>
          <w:spacing w:val="-4"/>
        </w:rPr>
        <w:t>醫療中心，以負責高危險妊娠與新生兒加護照護及後續追蹤，並規劃因地制宜之周產期轉診及接送流程。</w:t>
      </w:r>
    </w:p>
    <w:p w:rsidR="00563BBF" w:rsidRPr="00825B97" w:rsidRDefault="00FC0BDA" w:rsidP="00380596">
      <w:pPr>
        <w:spacing w:line="510" w:lineRule="exact"/>
        <w:ind w:firstLineChars="700" w:firstLine="1680"/>
      </w:pPr>
      <w:r w:rsidRPr="00825B97">
        <w:rPr>
          <w:rFonts w:ascii="新細明體" w:hAnsi="新細明體" w:cs="新細明體"/>
          <w:noProof/>
          <w:kern w:val="0"/>
        </w:rPr>
        <mc:AlternateContent>
          <mc:Choice Requires="wps">
            <w:drawing>
              <wp:anchor distT="0" distB="0" distL="114300" distR="114300" simplePos="0" relativeHeight="251663360" behindDoc="1" locked="0" layoutInCell="1" allowOverlap="0" wp14:anchorId="642EC435" wp14:editId="712A04B6">
                <wp:simplePos x="0" y="0"/>
                <wp:positionH relativeFrom="margin">
                  <wp:posOffset>1784350</wp:posOffset>
                </wp:positionH>
                <wp:positionV relativeFrom="page">
                  <wp:posOffset>5127625</wp:posOffset>
                </wp:positionV>
                <wp:extent cx="4560570" cy="4536000"/>
                <wp:effectExtent l="0" t="0" r="0" b="0"/>
                <wp:wrapSquare wrapText="bothSides"/>
                <wp:docPr id="23" name="文字方塊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0570" cy="4536000"/>
                        </a:xfrm>
                        <a:prstGeom prst="rect">
                          <a:avLst/>
                        </a:prstGeom>
                        <a:noFill/>
                        <a:ln w="9525">
                          <a:noFill/>
                          <a:miter lim="800000"/>
                          <a:headEnd/>
                          <a:tailEnd/>
                        </a:ln>
                        <a:extLst/>
                      </wps:spPr>
                      <wps:txbx>
                        <w:txbxContent>
                          <w:p w:rsidR="00B8791E" w:rsidRPr="007B6C9F" w:rsidRDefault="00B8791E" w:rsidP="003E2ECB">
                            <w:pPr>
                              <w:snapToGrid w:val="0"/>
                              <w:spacing w:line="240" w:lineRule="exact"/>
                              <w:ind w:firstLineChars="0" w:firstLine="0"/>
                              <w:jc w:val="center"/>
                              <w:rPr>
                                <w:b/>
                              </w:rPr>
                            </w:pPr>
                            <w:r w:rsidRPr="007B6C9F">
                              <w:rPr>
                                <w:rFonts w:hint="eastAsia"/>
                                <w:b/>
                              </w:rPr>
                              <w:t>表1　兒童預防保健利用率</w:t>
                            </w:r>
                          </w:p>
                          <w:p w:rsidR="00B8791E" w:rsidRDefault="00B8791E" w:rsidP="003E2ECB">
                            <w:pPr>
                              <w:spacing w:line="200" w:lineRule="exact"/>
                              <w:ind w:left="630" w:hangingChars="350" w:hanging="630"/>
                              <w:jc w:val="right"/>
                              <w:rPr>
                                <w:sz w:val="18"/>
                                <w:szCs w:val="18"/>
                              </w:rPr>
                            </w:pPr>
                            <w:r>
                              <w:rPr>
                                <w:rFonts w:hint="eastAsia"/>
                                <w:sz w:val="18"/>
                                <w:szCs w:val="18"/>
                              </w:rPr>
                              <w:t>單位：％</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08"/>
                              <w:gridCol w:w="681"/>
                              <w:gridCol w:w="683"/>
                              <w:gridCol w:w="683"/>
                              <w:gridCol w:w="683"/>
                              <w:gridCol w:w="681"/>
                              <w:gridCol w:w="683"/>
                              <w:gridCol w:w="683"/>
                              <w:gridCol w:w="683"/>
                              <w:gridCol w:w="683"/>
                            </w:tblGrid>
                            <w:tr w:rsidR="00B8791E" w:rsidRPr="00657DD5" w:rsidTr="00825B97">
                              <w:trPr>
                                <w:cantSplit/>
                              </w:trPr>
                              <w:tc>
                                <w:tcPr>
                                  <w:tcW w:w="582" w:type="pct"/>
                                  <w:tcBorders>
                                    <w:tl2br w:val="single" w:sz="4" w:space="0" w:color="auto"/>
                                  </w:tcBorders>
                                  <w:shd w:val="clear" w:color="auto" w:fill="auto"/>
                                  <w:vAlign w:val="center"/>
                                  <w:hideMark/>
                                </w:tcPr>
                                <w:p w:rsidR="00B8791E" w:rsidRPr="000B3906" w:rsidRDefault="00B8791E" w:rsidP="003E2ECB">
                                  <w:pPr>
                                    <w:widowControl w:val="0"/>
                                    <w:kinsoku w:val="0"/>
                                    <w:adjustRightInd w:val="0"/>
                                    <w:snapToGrid w:val="0"/>
                                    <w:spacing w:line="200" w:lineRule="exact"/>
                                    <w:ind w:rightChars="20" w:right="48" w:firstLineChars="0" w:firstLine="0"/>
                                    <w:jc w:val="right"/>
                                    <w:rPr>
                                      <w:rFonts w:cs="新細明體"/>
                                      <w:snapToGrid w:val="0"/>
                                      <w:color w:val="000000"/>
                                      <w:spacing w:val="-26"/>
                                      <w:kern w:val="0"/>
                                      <w:sz w:val="20"/>
                                      <w:szCs w:val="20"/>
                                    </w:rPr>
                                  </w:pPr>
                                  <w:r>
                                    <w:rPr>
                                      <w:rFonts w:cs="新細明體" w:hint="eastAsia"/>
                                      <w:snapToGrid w:val="0"/>
                                      <w:color w:val="000000"/>
                                      <w:spacing w:val="-26"/>
                                      <w:kern w:val="0"/>
                                      <w:sz w:val="20"/>
                                      <w:szCs w:val="20"/>
                                    </w:rPr>
                                    <w:t>年</w:t>
                                  </w:r>
                                </w:p>
                                <w:p w:rsidR="00B8791E" w:rsidRPr="002808F0" w:rsidRDefault="00B8791E" w:rsidP="003E2ECB">
                                  <w:pPr>
                                    <w:widowControl w:val="0"/>
                                    <w:kinsoku w:val="0"/>
                                    <w:adjustRightInd w:val="0"/>
                                    <w:snapToGrid w:val="0"/>
                                    <w:spacing w:line="200" w:lineRule="exact"/>
                                    <w:ind w:firstLineChars="0" w:firstLine="0"/>
                                    <w:jc w:val="left"/>
                                    <w:rPr>
                                      <w:rFonts w:cs="新細明體"/>
                                      <w:spacing w:val="-26"/>
                                      <w:kern w:val="0"/>
                                      <w:sz w:val="20"/>
                                      <w:szCs w:val="20"/>
                                    </w:rPr>
                                  </w:pPr>
                                  <w:proofErr w:type="gramStart"/>
                                  <w:r w:rsidRPr="000B3906">
                                    <w:rPr>
                                      <w:rFonts w:cs="新細明體" w:hint="eastAsia"/>
                                      <w:snapToGrid w:val="0"/>
                                      <w:color w:val="000000"/>
                                      <w:spacing w:val="-26"/>
                                      <w:kern w:val="0"/>
                                      <w:sz w:val="20"/>
                                      <w:szCs w:val="20"/>
                                    </w:rPr>
                                    <w:t>市縣別</w:t>
                                  </w:r>
                                  <w:proofErr w:type="gramEnd"/>
                                </w:p>
                              </w:tc>
                              <w:tc>
                                <w:tcPr>
                                  <w:tcW w:w="490" w:type="pct"/>
                                  <w:shd w:val="clear" w:color="auto" w:fill="auto"/>
                                  <w:noWrap/>
                                  <w:vAlign w:val="center"/>
                                  <w:hideMark/>
                                </w:tcPr>
                                <w:p w:rsidR="00B8791E" w:rsidRPr="00657DD5" w:rsidRDefault="00B8791E" w:rsidP="003E2ECB">
                                  <w:pPr>
                                    <w:widowControl w:val="0"/>
                                    <w:kinsoku w:val="0"/>
                                    <w:adjustRightInd w:val="0"/>
                                    <w:snapToGrid w:val="0"/>
                                    <w:spacing w:line="20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100</w:t>
                                  </w:r>
                                </w:p>
                              </w:tc>
                              <w:tc>
                                <w:tcPr>
                                  <w:tcW w:w="491" w:type="pct"/>
                                  <w:shd w:val="clear" w:color="auto" w:fill="auto"/>
                                  <w:noWrap/>
                                  <w:vAlign w:val="center"/>
                                  <w:hideMark/>
                                </w:tcPr>
                                <w:p w:rsidR="00B8791E" w:rsidRPr="00657DD5" w:rsidRDefault="00B8791E" w:rsidP="003E2ECB">
                                  <w:pPr>
                                    <w:widowControl w:val="0"/>
                                    <w:kinsoku w:val="0"/>
                                    <w:adjustRightInd w:val="0"/>
                                    <w:snapToGrid w:val="0"/>
                                    <w:spacing w:line="20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101</w:t>
                                  </w:r>
                                </w:p>
                              </w:tc>
                              <w:tc>
                                <w:tcPr>
                                  <w:tcW w:w="491" w:type="pct"/>
                                  <w:shd w:val="clear" w:color="auto" w:fill="auto"/>
                                  <w:noWrap/>
                                  <w:vAlign w:val="center"/>
                                  <w:hideMark/>
                                </w:tcPr>
                                <w:p w:rsidR="00B8791E" w:rsidRPr="00657DD5" w:rsidRDefault="00B8791E" w:rsidP="002808F0">
                                  <w:pPr>
                                    <w:widowControl w:val="0"/>
                                    <w:kinsoku w:val="0"/>
                                    <w:adjustRightInd w:val="0"/>
                                    <w:snapToGrid w:val="0"/>
                                    <w:spacing w:line="140" w:lineRule="atLeast"/>
                                    <w:ind w:firstLineChars="0" w:firstLine="0"/>
                                    <w:jc w:val="center"/>
                                    <w:rPr>
                                      <w:rFonts w:cs="新細明體"/>
                                      <w:color w:val="000000"/>
                                      <w:kern w:val="0"/>
                                      <w:sz w:val="20"/>
                                      <w:szCs w:val="20"/>
                                    </w:rPr>
                                  </w:pPr>
                                  <w:r w:rsidRPr="00657DD5">
                                    <w:rPr>
                                      <w:rFonts w:cs="新細明體" w:hint="eastAsia"/>
                                      <w:color w:val="000000"/>
                                      <w:kern w:val="0"/>
                                      <w:sz w:val="20"/>
                                      <w:szCs w:val="20"/>
                                    </w:rPr>
                                    <w:t>102</w:t>
                                  </w:r>
                                </w:p>
                              </w:tc>
                              <w:tc>
                                <w:tcPr>
                                  <w:tcW w:w="491" w:type="pct"/>
                                  <w:shd w:val="clear" w:color="auto" w:fill="auto"/>
                                  <w:noWrap/>
                                  <w:vAlign w:val="center"/>
                                  <w:hideMark/>
                                </w:tcPr>
                                <w:p w:rsidR="00B8791E" w:rsidRPr="00657DD5" w:rsidRDefault="00B8791E" w:rsidP="002808F0">
                                  <w:pPr>
                                    <w:widowControl w:val="0"/>
                                    <w:kinsoku w:val="0"/>
                                    <w:adjustRightInd w:val="0"/>
                                    <w:snapToGrid w:val="0"/>
                                    <w:spacing w:line="140" w:lineRule="atLeast"/>
                                    <w:ind w:firstLineChars="0" w:firstLine="0"/>
                                    <w:jc w:val="center"/>
                                    <w:rPr>
                                      <w:rFonts w:cs="新細明體"/>
                                      <w:color w:val="000000"/>
                                      <w:kern w:val="0"/>
                                      <w:sz w:val="20"/>
                                      <w:szCs w:val="20"/>
                                    </w:rPr>
                                  </w:pPr>
                                  <w:r w:rsidRPr="00657DD5">
                                    <w:rPr>
                                      <w:rFonts w:cs="新細明體" w:hint="eastAsia"/>
                                      <w:color w:val="000000"/>
                                      <w:kern w:val="0"/>
                                      <w:sz w:val="20"/>
                                      <w:szCs w:val="20"/>
                                    </w:rPr>
                                    <w:t>103</w:t>
                                  </w:r>
                                </w:p>
                              </w:tc>
                              <w:tc>
                                <w:tcPr>
                                  <w:tcW w:w="490" w:type="pct"/>
                                  <w:shd w:val="clear" w:color="auto" w:fill="auto"/>
                                  <w:noWrap/>
                                  <w:vAlign w:val="center"/>
                                  <w:hideMark/>
                                </w:tcPr>
                                <w:p w:rsidR="00B8791E" w:rsidRPr="00657DD5" w:rsidRDefault="00B8791E" w:rsidP="002808F0">
                                  <w:pPr>
                                    <w:widowControl w:val="0"/>
                                    <w:kinsoku w:val="0"/>
                                    <w:adjustRightInd w:val="0"/>
                                    <w:snapToGrid w:val="0"/>
                                    <w:spacing w:line="140" w:lineRule="atLeast"/>
                                    <w:ind w:firstLineChars="0" w:firstLine="0"/>
                                    <w:jc w:val="center"/>
                                    <w:rPr>
                                      <w:rFonts w:cs="新細明體"/>
                                      <w:color w:val="000000"/>
                                      <w:kern w:val="0"/>
                                      <w:sz w:val="20"/>
                                      <w:szCs w:val="20"/>
                                    </w:rPr>
                                  </w:pPr>
                                  <w:r w:rsidRPr="00657DD5">
                                    <w:rPr>
                                      <w:rFonts w:cs="新細明體" w:hint="eastAsia"/>
                                      <w:color w:val="000000"/>
                                      <w:kern w:val="0"/>
                                      <w:sz w:val="20"/>
                                      <w:szCs w:val="20"/>
                                    </w:rPr>
                                    <w:t>104</w:t>
                                  </w:r>
                                </w:p>
                              </w:tc>
                              <w:tc>
                                <w:tcPr>
                                  <w:tcW w:w="491" w:type="pct"/>
                                  <w:shd w:val="clear" w:color="auto" w:fill="auto"/>
                                  <w:noWrap/>
                                  <w:vAlign w:val="center"/>
                                  <w:hideMark/>
                                </w:tcPr>
                                <w:p w:rsidR="00B8791E" w:rsidRPr="00657DD5" w:rsidRDefault="00B8791E" w:rsidP="002808F0">
                                  <w:pPr>
                                    <w:widowControl w:val="0"/>
                                    <w:kinsoku w:val="0"/>
                                    <w:adjustRightInd w:val="0"/>
                                    <w:snapToGrid w:val="0"/>
                                    <w:spacing w:line="140" w:lineRule="atLeast"/>
                                    <w:ind w:firstLineChars="0" w:firstLine="0"/>
                                    <w:jc w:val="center"/>
                                    <w:rPr>
                                      <w:rFonts w:cs="新細明體"/>
                                      <w:color w:val="000000"/>
                                      <w:kern w:val="0"/>
                                      <w:sz w:val="20"/>
                                      <w:szCs w:val="20"/>
                                    </w:rPr>
                                  </w:pPr>
                                  <w:r w:rsidRPr="00657DD5">
                                    <w:rPr>
                                      <w:rFonts w:cs="新細明體" w:hint="eastAsia"/>
                                      <w:color w:val="000000"/>
                                      <w:kern w:val="0"/>
                                      <w:sz w:val="20"/>
                                      <w:szCs w:val="20"/>
                                    </w:rPr>
                                    <w:t>105</w:t>
                                  </w:r>
                                </w:p>
                              </w:tc>
                              <w:tc>
                                <w:tcPr>
                                  <w:tcW w:w="491" w:type="pct"/>
                                  <w:shd w:val="clear" w:color="auto" w:fill="auto"/>
                                  <w:noWrap/>
                                  <w:vAlign w:val="center"/>
                                  <w:hideMark/>
                                </w:tcPr>
                                <w:p w:rsidR="00B8791E" w:rsidRPr="00657DD5" w:rsidRDefault="00B8791E" w:rsidP="002808F0">
                                  <w:pPr>
                                    <w:widowControl w:val="0"/>
                                    <w:kinsoku w:val="0"/>
                                    <w:adjustRightInd w:val="0"/>
                                    <w:snapToGrid w:val="0"/>
                                    <w:spacing w:line="140" w:lineRule="atLeast"/>
                                    <w:ind w:firstLineChars="0" w:firstLine="0"/>
                                    <w:jc w:val="center"/>
                                    <w:rPr>
                                      <w:rFonts w:cs="新細明體"/>
                                      <w:color w:val="000000"/>
                                      <w:kern w:val="0"/>
                                      <w:sz w:val="20"/>
                                      <w:szCs w:val="20"/>
                                    </w:rPr>
                                  </w:pPr>
                                  <w:r w:rsidRPr="00657DD5">
                                    <w:rPr>
                                      <w:rFonts w:cs="新細明體" w:hint="eastAsia"/>
                                      <w:color w:val="000000"/>
                                      <w:kern w:val="0"/>
                                      <w:sz w:val="20"/>
                                      <w:szCs w:val="20"/>
                                    </w:rPr>
                                    <w:t>106</w:t>
                                  </w:r>
                                </w:p>
                              </w:tc>
                              <w:tc>
                                <w:tcPr>
                                  <w:tcW w:w="491" w:type="pct"/>
                                  <w:shd w:val="clear" w:color="auto" w:fill="auto"/>
                                  <w:noWrap/>
                                  <w:vAlign w:val="center"/>
                                  <w:hideMark/>
                                </w:tcPr>
                                <w:p w:rsidR="00B8791E" w:rsidRPr="00657DD5" w:rsidRDefault="00B8791E" w:rsidP="002808F0">
                                  <w:pPr>
                                    <w:widowControl w:val="0"/>
                                    <w:kinsoku w:val="0"/>
                                    <w:adjustRightInd w:val="0"/>
                                    <w:snapToGrid w:val="0"/>
                                    <w:spacing w:line="140" w:lineRule="atLeast"/>
                                    <w:ind w:firstLineChars="0" w:firstLine="0"/>
                                    <w:jc w:val="center"/>
                                    <w:rPr>
                                      <w:rFonts w:cs="新細明體"/>
                                      <w:color w:val="000000"/>
                                      <w:kern w:val="0"/>
                                      <w:sz w:val="20"/>
                                      <w:szCs w:val="20"/>
                                    </w:rPr>
                                  </w:pPr>
                                  <w:r w:rsidRPr="00657DD5">
                                    <w:rPr>
                                      <w:rFonts w:cs="新細明體" w:hint="eastAsia"/>
                                      <w:color w:val="000000"/>
                                      <w:kern w:val="0"/>
                                      <w:sz w:val="20"/>
                                      <w:szCs w:val="20"/>
                                    </w:rPr>
                                    <w:t>107</w:t>
                                  </w:r>
                                </w:p>
                              </w:tc>
                              <w:tc>
                                <w:tcPr>
                                  <w:tcW w:w="491" w:type="pct"/>
                                  <w:shd w:val="clear" w:color="auto" w:fill="auto"/>
                                  <w:noWrap/>
                                  <w:vAlign w:val="center"/>
                                  <w:hideMark/>
                                </w:tcPr>
                                <w:p w:rsidR="00B8791E" w:rsidRPr="00657DD5" w:rsidRDefault="00B8791E" w:rsidP="002808F0">
                                  <w:pPr>
                                    <w:widowControl w:val="0"/>
                                    <w:kinsoku w:val="0"/>
                                    <w:adjustRightInd w:val="0"/>
                                    <w:snapToGrid w:val="0"/>
                                    <w:spacing w:line="140" w:lineRule="atLeast"/>
                                    <w:ind w:firstLineChars="0" w:firstLine="0"/>
                                    <w:jc w:val="center"/>
                                    <w:rPr>
                                      <w:rFonts w:cs="新細明體"/>
                                      <w:color w:val="000000"/>
                                      <w:kern w:val="0"/>
                                      <w:sz w:val="20"/>
                                      <w:szCs w:val="20"/>
                                    </w:rPr>
                                  </w:pPr>
                                  <w:r w:rsidRPr="00657DD5">
                                    <w:rPr>
                                      <w:rFonts w:cs="新細明體" w:hint="eastAsia"/>
                                      <w:color w:val="000000"/>
                                      <w:kern w:val="0"/>
                                      <w:sz w:val="20"/>
                                      <w:szCs w:val="20"/>
                                    </w:rPr>
                                    <w:t>108</w:t>
                                  </w:r>
                                </w:p>
                              </w:tc>
                            </w:tr>
                            <w:tr w:rsidR="00B8791E" w:rsidRPr="00657DD5" w:rsidTr="00825B97">
                              <w:trPr>
                                <w:trHeight w:val="142"/>
                              </w:trPr>
                              <w:tc>
                                <w:tcPr>
                                  <w:tcW w:w="582" w:type="pct"/>
                                  <w:shd w:val="clear" w:color="auto" w:fill="auto"/>
                                  <w:vAlign w:val="center"/>
                                  <w:hideMark/>
                                </w:tcPr>
                                <w:p w:rsidR="00B8791E" w:rsidRPr="00657DD5" w:rsidRDefault="00B8791E" w:rsidP="00113F18">
                                  <w:pPr>
                                    <w:overflowPunct/>
                                    <w:snapToGrid w:val="0"/>
                                    <w:spacing w:line="200" w:lineRule="exact"/>
                                    <w:ind w:firstLineChars="0" w:firstLine="0"/>
                                    <w:jc w:val="center"/>
                                    <w:rPr>
                                      <w:rFonts w:cs="新細明體"/>
                                      <w:b/>
                                      <w:bCs/>
                                      <w:color w:val="000000"/>
                                      <w:kern w:val="0"/>
                                      <w:sz w:val="20"/>
                                      <w:szCs w:val="20"/>
                                    </w:rPr>
                                  </w:pPr>
                                  <w:r>
                                    <w:rPr>
                                      <w:rFonts w:cs="新細明體" w:hint="eastAsia"/>
                                      <w:b/>
                                      <w:bCs/>
                                      <w:color w:val="000000"/>
                                      <w:kern w:val="0"/>
                                      <w:sz w:val="20"/>
                                      <w:szCs w:val="20"/>
                                    </w:rPr>
                                    <w:t>全　國</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77.6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81.0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82.1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77.7</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78.3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78.7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77.7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78.4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80.3</w:t>
                                  </w:r>
                                </w:p>
                              </w:tc>
                            </w:tr>
                            <w:tr w:rsidR="00B8791E" w:rsidRPr="00657DD5" w:rsidTr="00825B97">
                              <w:trPr>
                                <w:trHeight w:val="193"/>
                              </w:trPr>
                              <w:tc>
                                <w:tcPr>
                                  <w:tcW w:w="582" w:type="pct"/>
                                  <w:shd w:val="clear" w:color="auto" w:fill="auto"/>
                                  <w:vAlign w:val="center"/>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臺北市</w:t>
                                  </w:r>
                                </w:p>
                              </w:tc>
                              <w:tc>
                                <w:tcPr>
                                  <w:tcW w:w="490"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77.2</w:t>
                                  </w:r>
                                </w:p>
                              </w:tc>
                              <w:tc>
                                <w:tcPr>
                                  <w:tcW w:w="491"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78.7</w:t>
                                  </w:r>
                                </w:p>
                              </w:tc>
                              <w:tc>
                                <w:tcPr>
                                  <w:tcW w:w="491"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80.6</w:t>
                                  </w:r>
                                </w:p>
                              </w:tc>
                              <w:tc>
                                <w:tcPr>
                                  <w:tcW w:w="491"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76.7</w:t>
                                  </w:r>
                                </w:p>
                              </w:tc>
                              <w:tc>
                                <w:tcPr>
                                  <w:tcW w:w="490"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66.7</w:t>
                                  </w:r>
                                </w:p>
                              </w:tc>
                              <w:tc>
                                <w:tcPr>
                                  <w:tcW w:w="491"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70.3</w:t>
                                  </w:r>
                                </w:p>
                              </w:tc>
                              <w:tc>
                                <w:tcPr>
                                  <w:tcW w:w="491"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76.2</w:t>
                                  </w:r>
                                </w:p>
                              </w:tc>
                              <w:tc>
                                <w:tcPr>
                                  <w:tcW w:w="491"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79.4</w:t>
                                  </w:r>
                                </w:p>
                              </w:tc>
                              <w:tc>
                                <w:tcPr>
                                  <w:tcW w:w="491"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79.1</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新北市</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79.2</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78.6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87.1</w:t>
                                  </w:r>
                                </w:p>
                              </w:tc>
                            </w:tr>
                            <w:tr w:rsidR="00B8791E" w:rsidRPr="00657DD5" w:rsidTr="00825B97">
                              <w:trPr>
                                <w:trHeight w:val="142"/>
                              </w:trPr>
                              <w:tc>
                                <w:tcPr>
                                  <w:tcW w:w="582" w:type="pct"/>
                                  <w:shd w:val="clear" w:color="auto" w:fill="auto"/>
                                  <w:noWrap/>
                                  <w:vAlign w:val="center"/>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桃園市</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77.4</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81.8</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85.5</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83.7</w:t>
                                  </w:r>
                                </w:p>
                              </w:tc>
                              <w:tc>
                                <w:tcPr>
                                  <w:tcW w:w="490" w:type="pct"/>
                                  <w:shd w:val="clear" w:color="auto" w:fill="DDD9C3" w:themeFill="background2" w:themeFillShade="E6"/>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69.3</w:t>
                                  </w:r>
                                </w:p>
                              </w:tc>
                              <w:tc>
                                <w:tcPr>
                                  <w:tcW w:w="491" w:type="pct"/>
                                  <w:shd w:val="clear" w:color="auto" w:fill="DDD9C3" w:themeFill="background2" w:themeFillShade="E6"/>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70.3</w:t>
                                  </w:r>
                                </w:p>
                              </w:tc>
                              <w:tc>
                                <w:tcPr>
                                  <w:tcW w:w="491" w:type="pct"/>
                                  <w:shd w:val="clear" w:color="auto" w:fill="DDD9C3" w:themeFill="background2" w:themeFillShade="E6"/>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60.5</w:t>
                                  </w:r>
                                </w:p>
                              </w:tc>
                              <w:tc>
                                <w:tcPr>
                                  <w:tcW w:w="491" w:type="pct"/>
                                  <w:shd w:val="clear" w:color="auto" w:fill="DDD9C3" w:themeFill="background2" w:themeFillShade="E6"/>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71.3</w:t>
                                  </w:r>
                                </w:p>
                              </w:tc>
                              <w:tc>
                                <w:tcPr>
                                  <w:tcW w:w="491" w:type="pct"/>
                                  <w:shd w:val="clear" w:color="auto" w:fill="DDD9C3" w:themeFill="background2" w:themeFillShade="E6"/>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65.6</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proofErr w:type="gramStart"/>
                                  <w:r w:rsidRPr="00657DD5">
                                    <w:rPr>
                                      <w:rFonts w:cs="新細明體" w:hint="eastAsia"/>
                                      <w:color w:val="000000"/>
                                      <w:kern w:val="0"/>
                                      <w:sz w:val="20"/>
                                      <w:szCs w:val="20"/>
                                    </w:rPr>
                                    <w:t>臺</w:t>
                                  </w:r>
                                  <w:proofErr w:type="gramEnd"/>
                                  <w:r w:rsidRPr="00657DD5">
                                    <w:rPr>
                                      <w:rFonts w:cs="新細明體" w:hint="eastAsia"/>
                                      <w:color w:val="000000"/>
                                      <w:kern w:val="0"/>
                                      <w:sz w:val="20"/>
                                      <w:szCs w:val="20"/>
                                    </w:rPr>
                                    <w:t>中市</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77.4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80.0</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106.8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78.1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81.8</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proofErr w:type="gramStart"/>
                                  <w:r w:rsidRPr="00657DD5">
                                    <w:rPr>
                                      <w:rFonts w:cs="新細明體" w:hint="eastAsia"/>
                                      <w:color w:val="000000"/>
                                      <w:kern w:val="0"/>
                                      <w:sz w:val="20"/>
                                      <w:szCs w:val="20"/>
                                    </w:rPr>
                                    <w:t>臺</w:t>
                                  </w:r>
                                  <w:proofErr w:type="gramEnd"/>
                                  <w:r w:rsidRPr="00657DD5">
                                    <w:rPr>
                                      <w:rFonts w:cs="新細明體" w:hint="eastAsia"/>
                                      <w:color w:val="000000"/>
                                      <w:kern w:val="0"/>
                                      <w:sz w:val="20"/>
                                      <w:szCs w:val="20"/>
                                    </w:rPr>
                                    <w:t>南市</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79.2</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82.5</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76.9</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66.8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84.5</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82.2</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78.0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79.7</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高雄市</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74.9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85.4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76.2</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37.7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85.2</w:t>
                                  </w:r>
                                </w:p>
                              </w:tc>
                            </w:tr>
                            <w:tr w:rsidR="00B8791E" w:rsidRPr="00657DD5" w:rsidTr="00825B97">
                              <w:trPr>
                                <w:trHeight w:val="142"/>
                              </w:trPr>
                              <w:tc>
                                <w:tcPr>
                                  <w:tcW w:w="582" w:type="pct"/>
                                  <w:shd w:val="clear" w:color="auto" w:fill="auto"/>
                                  <w:noWrap/>
                                  <w:vAlign w:val="center"/>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基隆市</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57.4</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64.4</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69.5</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64.8</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77.8</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75.5</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73.1</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67.2</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70.1</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宜蘭縣</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81.3</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88.3</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88.3</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80.0</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30.2</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95.0</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88.7</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87.1</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91.3</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新竹縣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90.3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86.5</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83.3</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90.6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93.3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89.0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80.8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84.3</w:t>
                                  </w:r>
                                </w:p>
                              </w:tc>
                            </w:tr>
                            <w:tr w:rsidR="00B8791E" w:rsidRPr="00657DD5" w:rsidTr="00825B97">
                              <w:trPr>
                                <w:trHeight w:val="142"/>
                              </w:trPr>
                              <w:tc>
                                <w:tcPr>
                                  <w:tcW w:w="582" w:type="pct"/>
                                  <w:shd w:val="clear" w:color="auto" w:fill="auto"/>
                                  <w:noWrap/>
                                  <w:vAlign w:val="center"/>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新竹市</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79.2</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83.3</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83.1</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74.6</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79.2</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82.5</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82.7</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78.1</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79.8</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苗栗縣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66.6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69.9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74.8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70.6</w:t>
                                  </w:r>
                                </w:p>
                              </w:tc>
                              <w:tc>
                                <w:tcPr>
                                  <w:tcW w:w="490"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58.9</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60.9</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72.6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83.4</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彰化縣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79.5</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79.5</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77.9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74.9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74.2</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77.9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80.1</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南投縣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79.5</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77.0</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76.6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90.4</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雲林縣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73.2</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73.1</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72.5</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73.8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72.6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72.8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75.7</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嘉義縣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86.9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73.9</w:t>
                                  </w:r>
                                </w:p>
                              </w:tc>
                              <w:tc>
                                <w:tcPr>
                                  <w:tcW w:w="490"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7863E1">
                                    <w:rPr>
                                      <w:rFonts w:cs="Times New Roman"/>
                                      <w:color w:val="000000"/>
                                      <w:kern w:val="0"/>
                                      <w:sz w:val="20"/>
                                      <w:szCs w:val="20"/>
                                      <w:shd w:val="clear" w:color="auto" w:fill="DDD9C3" w:themeFill="background2" w:themeFillShade="E6"/>
                                    </w:rPr>
                                    <w:t>71.</w:t>
                                  </w:r>
                                  <w:r w:rsidRPr="00657DD5">
                                    <w:rPr>
                                      <w:rFonts w:cs="Times New Roman"/>
                                      <w:color w:val="000000"/>
                                      <w:kern w:val="0"/>
                                      <w:sz w:val="20"/>
                                      <w:szCs w:val="20"/>
                                    </w:rPr>
                                    <w:t>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86.4</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72.2</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74.5</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72.1</w:t>
                                  </w:r>
                                </w:p>
                              </w:tc>
                            </w:tr>
                            <w:tr w:rsidR="00B8791E" w:rsidRPr="00657DD5" w:rsidTr="00825B97">
                              <w:trPr>
                                <w:trHeight w:val="142"/>
                              </w:trPr>
                              <w:tc>
                                <w:tcPr>
                                  <w:tcW w:w="582" w:type="pct"/>
                                  <w:shd w:val="clear" w:color="auto" w:fill="auto"/>
                                  <w:noWrap/>
                                  <w:vAlign w:val="center"/>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嘉義市</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81.4</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84.4</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85.2</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76.9</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87.3</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86.5</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84.0</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79.6</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82.5</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屏東縣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70.8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80.8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76.8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73.5</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76.8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75.8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74.2</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78.7</w:t>
                                  </w:r>
                                </w:p>
                              </w:tc>
                            </w:tr>
                            <w:tr w:rsidR="00B8791E" w:rsidRPr="00657DD5" w:rsidTr="00825B97">
                              <w:trPr>
                                <w:trHeight w:val="142"/>
                              </w:trPr>
                              <w:tc>
                                <w:tcPr>
                                  <w:tcW w:w="582" w:type="pct"/>
                                  <w:shd w:val="clear" w:color="auto" w:fill="auto"/>
                                  <w:noWrap/>
                                  <w:vAlign w:val="center"/>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花蓮縣</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51.9</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72.1</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73.5</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72.7</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69.3</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79.4</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76.1</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77.1</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83.6</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proofErr w:type="gramStart"/>
                                  <w:r w:rsidRPr="00657DD5">
                                    <w:rPr>
                                      <w:rFonts w:cs="新細明體" w:hint="eastAsia"/>
                                      <w:color w:val="000000"/>
                                      <w:kern w:val="0"/>
                                      <w:sz w:val="20"/>
                                      <w:szCs w:val="20"/>
                                    </w:rPr>
                                    <w:t>臺</w:t>
                                  </w:r>
                                  <w:proofErr w:type="gramEnd"/>
                                  <w:r w:rsidRPr="00657DD5">
                                    <w:rPr>
                                      <w:rFonts w:cs="新細明體" w:hint="eastAsia"/>
                                      <w:color w:val="000000"/>
                                      <w:kern w:val="0"/>
                                      <w:sz w:val="20"/>
                                      <w:szCs w:val="20"/>
                                    </w:rPr>
                                    <w:t>東縣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56.7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71.3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65.2</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62.9</w:t>
                                  </w:r>
                                </w:p>
                              </w:tc>
                              <w:tc>
                                <w:tcPr>
                                  <w:tcW w:w="490"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62.1</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64.6</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68.4</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69.8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78.9</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澎湖縣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90.0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92.9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86.3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75.9</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57.2</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69.1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75.0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83.7</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金門縣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65.0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99.9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62.2</w:t>
                                  </w:r>
                                </w:p>
                              </w:tc>
                              <w:tc>
                                <w:tcPr>
                                  <w:tcW w:w="490"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51.5</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59.4</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62.9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76.9</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74.4</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連江縣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67.5</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77.6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71.5</w:t>
                                  </w:r>
                                </w:p>
                              </w:tc>
                              <w:tc>
                                <w:tcPr>
                                  <w:tcW w:w="490"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51.8</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56.4</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62.9</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63.3</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68.0</w:t>
                                  </w:r>
                                </w:p>
                              </w:tc>
                            </w:tr>
                          </w:tbl>
                          <w:p w:rsidR="00B8791E" w:rsidRPr="00D27C33" w:rsidRDefault="00B8791E" w:rsidP="00D27C33">
                            <w:pPr>
                              <w:spacing w:line="200" w:lineRule="exact"/>
                              <w:ind w:leftChars="-6" w:left="470" w:rightChars="-7" w:right="-17" w:hangingChars="310" w:hanging="484"/>
                              <w:rPr>
                                <w:spacing w:val="-12"/>
                                <w:sz w:val="18"/>
                                <w:szCs w:val="18"/>
                              </w:rPr>
                            </w:pPr>
                            <w:proofErr w:type="gramStart"/>
                            <w:r w:rsidRPr="00D27C33">
                              <w:rPr>
                                <w:rFonts w:hint="eastAsia"/>
                                <w:spacing w:val="-12"/>
                                <w:sz w:val="18"/>
                                <w:szCs w:val="18"/>
                              </w:rPr>
                              <w:t>註</w:t>
                            </w:r>
                            <w:proofErr w:type="gramEnd"/>
                            <w:r w:rsidRPr="00D27C33">
                              <w:rPr>
                                <w:rFonts w:hint="eastAsia"/>
                                <w:spacing w:val="-12"/>
                                <w:sz w:val="18"/>
                                <w:szCs w:val="18"/>
                              </w:rPr>
                              <w:t>：</w:t>
                            </w:r>
                            <w:r w:rsidRPr="00D27C33">
                              <w:rPr>
                                <w:spacing w:val="-12"/>
                                <w:sz w:val="18"/>
                                <w:szCs w:val="18"/>
                              </w:rPr>
                              <w:t>1.</w:t>
                            </w:r>
                            <w:r w:rsidRPr="00516F9B">
                              <w:rPr>
                                <w:sz w:val="18"/>
                                <w:szCs w:val="18"/>
                              </w:rPr>
                              <w:t>兒童預防保健利用率定義，為接受兒童預防保健服務人數</w:t>
                            </w:r>
                            <w:r w:rsidRPr="00516F9B">
                              <w:rPr>
                                <w:rFonts w:hint="eastAsia"/>
                                <w:sz w:val="18"/>
                                <w:szCs w:val="18"/>
                              </w:rPr>
                              <w:t>÷</w:t>
                            </w:r>
                            <w:r w:rsidRPr="00516F9B">
                              <w:rPr>
                                <w:sz w:val="18"/>
                                <w:szCs w:val="18"/>
                              </w:rPr>
                              <w:t>應接受兒童預防保健服務人數，依據</w:t>
                            </w:r>
                            <w:proofErr w:type="gramStart"/>
                            <w:r w:rsidRPr="00516F9B">
                              <w:rPr>
                                <w:sz w:val="18"/>
                                <w:szCs w:val="18"/>
                              </w:rPr>
                              <w:t>國健署</w:t>
                            </w:r>
                            <w:proofErr w:type="gramEnd"/>
                            <w:r w:rsidRPr="00516F9B">
                              <w:rPr>
                                <w:sz w:val="18"/>
                                <w:szCs w:val="18"/>
                              </w:rPr>
                              <w:t>公開資料說明，其計算公式</w:t>
                            </w:r>
                            <w:r w:rsidRPr="00516F9B">
                              <w:rPr>
                                <w:rFonts w:hint="eastAsia"/>
                                <w:sz w:val="18"/>
                                <w:szCs w:val="18"/>
                              </w:rPr>
                              <w:t>為</w:t>
                            </w:r>
                            <w:r w:rsidRPr="00516F9B">
                              <w:rPr>
                                <w:sz w:val="18"/>
                                <w:szCs w:val="18"/>
                              </w:rPr>
                              <w:t>7次平均利用率</w:t>
                            </w:r>
                            <w:r w:rsidRPr="00516F9B">
                              <w:rPr>
                                <w:rFonts w:hint="eastAsia"/>
                                <w:sz w:val="18"/>
                                <w:szCs w:val="18"/>
                              </w:rPr>
                              <w:t>＝</w:t>
                            </w:r>
                            <w:r w:rsidRPr="00516F9B">
                              <w:rPr>
                                <w:sz w:val="18"/>
                                <w:szCs w:val="18"/>
                              </w:rPr>
                              <w:t>7歲以下兒童實際接受兒童預防保健服務人數</w:t>
                            </w:r>
                            <w:r w:rsidRPr="00516F9B">
                              <w:rPr>
                                <w:rFonts w:hint="eastAsia"/>
                                <w:sz w:val="18"/>
                                <w:szCs w:val="18"/>
                              </w:rPr>
                              <w:t>（中央</w:t>
                            </w:r>
                            <w:r w:rsidRPr="00516F9B">
                              <w:rPr>
                                <w:sz w:val="18"/>
                                <w:szCs w:val="18"/>
                              </w:rPr>
                              <w:t>健</w:t>
                            </w:r>
                            <w:r w:rsidRPr="00516F9B">
                              <w:rPr>
                                <w:rFonts w:hint="eastAsia"/>
                                <w:sz w:val="18"/>
                                <w:szCs w:val="18"/>
                              </w:rPr>
                              <w:t>康</w:t>
                            </w:r>
                            <w:r w:rsidRPr="00516F9B">
                              <w:rPr>
                                <w:sz w:val="18"/>
                                <w:szCs w:val="18"/>
                              </w:rPr>
                              <w:t>保</w:t>
                            </w:r>
                            <w:r w:rsidRPr="00516F9B">
                              <w:rPr>
                                <w:rFonts w:hint="eastAsia"/>
                                <w:sz w:val="18"/>
                                <w:szCs w:val="18"/>
                              </w:rPr>
                              <w:t>險</w:t>
                            </w:r>
                            <w:r w:rsidRPr="00516F9B">
                              <w:rPr>
                                <w:sz w:val="18"/>
                                <w:szCs w:val="18"/>
                              </w:rPr>
                              <w:t>署費用核付檔</w:t>
                            </w:r>
                            <w:r w:rsidRPr="00516F9B">
                              <w:rPr>
                                <w:rFonts w:hint="eastAsia"/>
                                <w:sz w:val="18"/>
                                <w:szCs w:val="18"/>
                              </w:rPr>
                              <w:t>）÷</w:t>
                            </w:r>
                            <w:r w:rsidRPr="00516F9B">
                              <w:rPr>
                                <w:sz w:val="18"/>
                                <w:szCs w:val="18"/>
                              </w:rPr>
                              <w:t>該年7歲以下兒童應受檢人數</w:t>
                            </w:r>
                            <w:proofErr w:type="gramStart"/>
                            <w:r w:rsidRPr="00516F9B">
                              <w:rPr>
                                <w:rFonts w:hint="eastAsia"/>
                                <w:sz w:val="18"/>
                                <w:szCs w:val="18"/>
                              </w:rPr>
                              <w:t>（</w:t>
                            </w:r>
                            <w:proofErr w:type="gramEnd"/>
                            <w:r w:rsidRPr="00516F9B">
                              <w:rPr>
                                <w:sz w:val="18"/>
                                <w:szCs w:val="18"/>
                              </w:rPr>
                              <w:t>以內政部人口統計當年度年中人口數推估：0歲人口數</w:t>
                            </w:r>
                            <w:r w:rsidRPr="00516F9B">
                              <w:rPr>
                                <w:rFonts w:hint="eastAsia"/>
                                <w:sz w:val="18"/>
                                <w:szCs w:val="18"/>
                              </w:rPr>
                              <w:t>×</w:t>
                            </w:r>
                            <w:r w:rsidRPr="00516F9B">
                              <w:rPr>
                                <w:sz w:val="18"/>
                                <w:szCs w:val="18"/>
                              </w:rPr>
                              <w:t>3次</w:t>
                            </w:r>
                            <w:r w:rsidRPr="00516F9B">
                              <w:rPr>
                                <w:rFonts w:hint="eastAsia"/>
                                <w:sz w:val="18"/>
                                <w:szCs w:val="18"/>
                              </w:rPr>
                              <w:t>＋</w:t>
                            </w:r>
                            <w:r w:rsidRPr="00516F9B">
                              <w:rPr>
                                <w:sz w:val="18"/>
                                <w:szCs w:val="18"/>
                              </w:rPr>
                              <w:t>1歲人口數</w:t>
                            </w:r>
                            <w:r w:rsidRPr="00516F9B">
                              <w:rPr>
                                <w:rFonts w:hint="eastAsia"/>
                                <w:color w:val="000000"/>
                                <w:sz w:val="18"/>
                                <w:szCs w:val="18"/>
                              </w:rPr>
                              <w:t>×</w:t>
                            </w:r>
                            <w:r w:rsidRPr="00516F9B">
                              <w:rPr>
                                <w:sz w:val="18"/>
                                <w:szCs w:val="18"/>
                              </w:rPr>
                              <w:t>2次+2歲人口數</w:t>
                            </w:r>
                            <w:r w:rsidRPr="00516F9B">
                              <w:rPr>
                                <w:rFonts w:hint="eastAsia"/>
                                <w:color w:val="000000"/>
                                <w:sz w:val="18"/>
                                <w:szCs w:val="18"/>
                              </w:rPr>
                              <w:t>×</w:t>
                            </w:r>
                            <w:r w:rsidRPr="00516F9B">
                              <w:rPr>
                                <w:sz w:val="18"/>
                                <w:szCs w:val="18"/>
                              </w:rPr>
                              <w:t>1次</w:t>
                            </w:r>
                            <w:r w:rsidRPr="00516F9B">
                              <w:rPr>
                                <w:rFonts w:hint="eastAsia"/>
                                <w:sz w:val="18"/>
                                <w:szCs w:val="18"/>
                              </w:rPr>
                              <w:t>＋</w:t>
                            </w:r>
                            <w:r w:rsidRPr="00516F9B">
                              <w:rPr>
                                <w:sz w:val="18"/>
                                <w:szCs w:val="18"/>
                              </w:rPr>
                              <w:t>【3歲</w:t>
                            </w:r>
                            <w:r w:rsidRPr="00516F9B">
                              <w:rPr>
                                <w:rFonts w:hint="eastAsia"/>
                                <w:sz w:val="18"/>
                                <w:szCs w:val="18"/>
                              </w:rPr>
                              <w:t>＋</w:t>
                            </w:r>
                            <w:r w:rsidRPr="00516F9B">
                              <w:rPr>
                                <w:sz w:val="18"/>
                                <w:szCs w:val="18"/>
                              </w:rPr>
                              <w:t>4歲</w:t>
                            </w:r>
                            <w:r w:rsidRPr="00516F9B">
                              <w:rPr>
                                <w:rFonts w:hint="eastAsia"/>
                                <w:sz w:val="18"/>
                                <w:szCs w:val="18"/>
                              </w:rPr>
                              <w:t>＋</w:t>
                            </w:r>
                            <w:r w:rsidRPr="00516F9B">
                              <w:rPr>
                                <w:sz w:val="18"/>
                                <w:szCs w:val="18"/>
                              </w:rPr>
                              <w:t>5歲</w:t>
                            </w:r>
                            <w:r w:rsidRPr="00516F9B">
                              <w:rPr>
                                <w:rFonts w:hint="eastAsia"/>
                                <w:sz w:val="18"/>
                                <w:szCs w:val="18"/>
                              </w:rPr>
                              <w:t>＋</w:t>
                            </w:r>
                            <w:r w:rsidRPr="00516F9B">
                              <w:rPr>
                                <w:sz w:val="18"/>
                                <w:szCs w:val="18"/>
                              </w:rPr>
                              <w:t>6歲】人口數</w:t>
                            </w:r>
                            <w:r w:rsidRPr="00516F9B">
                              <w:rPr>
                                <w:rFonts w:hint="eastAsia"/>
                                <w:sz w:val="18"/>
                                <w:szCs w:val="18"/>
                              </w:rPr>
                              <w:t>÷</w:t>
                            </w:r>
                            <w:r w:rsidRPr="00516F9B">
                              <w:rPr>
                                <w:sz w:val="18"/>
                                <w:szCs w:val="18"/>
                              </w:rPr>
                              <w:t>4</w:t>
                            </w:r>
                            <w:r w:rsidRPr="00516F9B">
                              <w:rPr>
                                <w:rFonts w:hint="eastAsia"/>
                                <w:sz w:val="18"/>
                                <w:szCs w:val="18"/>
                              </w:rPr>
                              <w:t>×</w:t>
                            </w:r>
                            <w:r w:rsidRPr="00516F9B">
                              <w:rPr>
                                <w:sz w:val="18"/>
                                <w:szCs w:val="18"/>
                              </w:rPr>
                              <w:t>1次</w:t>
                            </w:r>
                            <w:proofErr w:type="gramStart"/>
                            <w:r w:rsidRPr="00516F9B">
                              <w:rPr>
                                <w:rFonts w:hint="eastAsia"/>
                                <w:sz w:val="18"/>
                                <w:szCs w:val="18"/>
                              </w:rPr>
                              <w:t>）</w:t>
                            </w:r>
                            <w:proofErr w:type="gramEnd"/>
                            <w:r w:rsidRPr="00516F9B">
                              <w:rPr>
                                <w:sz w:val="18"/>
                                <w:szCs w:val="18"/>
                              </w:rPr>
                              <w:t>。</w:t>
                            </w:r>
                          </w:p>
                          <w:p w:rsidR="00B8791E" w:rsidRPr="00D27C33" w:rsidRDefault="00B8791E" w:rsidP="00D27C33">
                            <w:pPr>
                              <w:spacing w:line="200" w:lineRule="exact"/>
                              <w:ind w:leftChars="116" w:left="475" w:hangingChars="126" w:hanging="197"/>
                              <w:rPr>
                                <w:rFonts w:cs="Times New Roman"/>
                                <w:spacing w:val="-12"/>
                                <w:sz w:val="18"/>
                                <w:szCs w:val="18"/>
                              </w:rPr>
                            </w:pPr>
                            <w:r w:rsidRPr="00D27C33">
                              <w:rPr>
                                <w:rFonts w:hint="eastAsia"/>
                                <w:spacing w:val="-12"/>
                                <w:sz w:val="18"/>
                                <w:szCs w:val="18"/>
                              </w:rPr>
                              <w:t>2</w:t>
                            </w:r>
                            <w:r w:rsidRPr="00D27C33">
                              <w:rPr>
                                <w:spacing w:val="-12"/>
                                <w:sz w:val="18"/>
                                <w:szCs w:val="18"/>
                              </w:rPr>
                              <w:t>.</w:t>
                            </w:r>
                            <w:r w:rsidRPr="00516F9B">
                              <w:rPr>
                                <w:rFonts w:hint="eastAsia"/>
                                <w:sz w:val="18"/>
                                <w:szCs w:val="18"/>
                              </w:rPr>
                              <w:t>資料來源：整理自</w:t>
                            </w:r>
                            <w:proofErr w:type="gramStart"/>
                            <w:r w:rsidRPr="00516F9B">
                              <w:rPr>
                                <w:rFonts w:hint="eastAsia"/>
                                <w:sz w:val="18"/>
                                <w:szCs w:val="18"/>
                              </w:rPr>
                              <w:t>國健署</w:t>
                            </w:r>
                            <w:proofErr w:type="gramEnd"/>
                            <w:r w:rsidRPr="00516F9B">
                              <w:rPr>
                                <w:rFonts w:hint="eastAsia"/>
                                <w:sz w:val="18"/>
                                <w:szCs w:val="18"/>
                              </w:rPr>
                              <w:t>提供行政院性別平等委員會重要性別統計資料庫。</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3" o:spid="_x0000_s1027" type="#_x0000_t202" style="position:absolute;left:0;text-align:left;margin-left:140.5pt;margin-top:403.75pt;width:359.1pt;height:357.1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" o:allowoverlap="f" filled="f" stroked="f">
                <v:textbox>
                  <w:txbxContent>
                    <w:p w:rsidR="00B8791E" w:rsidRPr="007B6C9F" w:rsidRDefault="00B8791E" w:rsidP="003E2ECB">
                      <w:pPr>
                        <w:snapToGrid w:val="0"/>
                        <w:spacing w:line="240" w:lineRule="exact"/>
                        <w:ind w:firstLineChars="0" w:firstLine="0"/>
                        <w:jc w:val="center"/>
                        <w:rPr>
                          <w:b/>
                        </w:rPr>
                      </w:pPr>
                      <w:r w:rsidRPr="007B6C9F">
                        <w:rPr>
                          <w:rFonts w:hint="eastAsia"/>
                          <w:b/>
                        </w:rPr>
                        <w:t>表1　兒童預防保健利用率</w:t>
                      </w:r>
                    </w:p>
                    <w:p w:rsidR="00B8791E" w:rsidRDefault="00B8791E" w:rsidP="003E2ECB">
                      <w:pPr>
                        <w:spacing w:line="200" w:lineRule="exact"/>
                        <w:ind w:left="630" w:hangingChars="350" w:hanging="630"/>
                        <w:jc w:val="right"/>
                        <w:rPr>
                          <w:sz w:val="18"/>
                          <w:szCs w:val="18"/>
                        </w:rPr>
                      </w:pPr>
                      <w:r>
                        <w:rPr>
                          <w:rFonts w:hint="eastAsia"/>
                          <w:sz w:val="18"/>
                          <w:szCs w:val="18"/>
                        </w:rPr>
                        <w:t>單位：％</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08"/>
                        <w:gridCol w:w="681"/>
                        <w:gridCol w:w="683"/>
                        <w:gridCol w:w="683"/>
                        <w:gridCol w:w="683"/>
                        <w:gridCol w:w="681"/>
                        <w:gridCol w:w="683"/>
                        <w:gridCol w:w="683"/>
                        <w:gridCol w:w="683"/>
                        <w:gridCol w:w="683"/>
                      </w:tblGrid>
                      <w:tr w:rsidR="00B8791E" w:rsidRPr="00657DD5" w:rsidTr="00825B97">
                        <w:trPr>
                          <w:cantSplit/>
                        </w:trPr>
                        <w:tc>
                          <w:tcPr>
                            <w:tcW w:w="582" w:type="pct"/>
                            <w:tcBorders>
                              <w:tl2br w:val="single" w:sz="4" w:space="0" w:color="auto"/>
                            </w:tcBorders>
                            <w:shd w:val="clear" w:color="auto" w:fill="auto"/>
                            <w:vAlign w:val="center"/>
                            <w:hideMark/>
                          </w:tcPr>
                          <w:p w:rsidR="00B8791E" w:rsidRPr="000B3906" w:rsidRDefault="00B8791E" w:rsidP="003E2ECB">
                            <w:pPr>
                              <w:widowControl w:val="0"/>
                              <w:kinsoku w:val="0"/>
                              <w:adjustRightInd w:val="0"/>
                              <w:snapToGrid w:val="0"/>
                              <w:spacing w:line="200" w:lineRule="exact"/>
                              <w:ind w:rightChars="20" w:right="48" w:firstLineChars="0" w:firstLine="0"/>
                              <w:jc w:val="right"/>
                              <w:rPr>
                                <w:rFonts w:cs="新細明體"/>
                                <w:snapToGrid w:val="0"/>
                                <w:color w:val="000000"/>
                                <w:spacing w:val="-26"/>
                                <w:kern w:val="0"/>
                                <w:sz w:val="20"/>
                                <w:szCs w:val="20"/>
                              </w:rPr>
                            </w:pPr>
                            <w:r>
                              <w:rPr>
                                <w:rFonts w:cs="新細明體" w:hint="eastAsia"/>
                                <w:snapToGrid w:val="0"/>
                                <w:color w:val="000000"/>
                                <w:spacing w:val="-26"/>
                                <w:kern w:val="0"/>
                                <w:sz w:val="20"/>
                                <w:szCs w:val="20"/>
                              </w:rPr>
                              <w:t>年</w:t>
                            </w:r>
                          </w:p>
                          <w:p w:rsidR="00B8791E" w:rsidRPr="002808F0" w:rsidRDefault="00B8791E" w:rsidP="003E2ECB">
                            <w:pPr>
                              <w:widowControl w:val="0"/>
                              <w:kinsoku w:val="0"/>
                              <w:adjustRightInd w:val="0"/>
                              <w:snapToGrid w:val="0"/>
                              <w:spacing w:line="200" w:lineRule="exact"/>
                              <w:ind w:firstLineChars="0" w:firstLine="0"/>
                              <w:jc w:val="left"/>
                              <w:rPr>
                                <w:rFonts w:cs="新細明體"/>
                                <w:spacing w:val="-26"/>
                                <w:kern w:val="0"/>
                                <w:sz w:val="20"/>
                                <w:szCs w:val="20"/>
                              </w:rPr>
                            </w:pPr>
                            <w:proofErr w:type="gramStart"/>
                            <w:r w:rsidRPr="000B3906">
                              <w:rPr>
                                <w:rFonts w:cs="新細明體" w:hint="eastAsia"/>
                                <w:snapToGrid w:val="0"/>
                                <w:color w:val="000000"/>
                                <w:spacing w:val="-26"/>
                                <w:kern w:val="0"/>
                                <w:sz w:val="20"/>
                                <w:szCs w:val="20"/>
                              </w:rPr>
                              <w:t>市縣別</w:t>
                            </w:r>
                            <w:proofErr w:type="gramEnd"/>
                          </w:p>
                        </w:tc>
                        <w:tc>
                          <w:tcPr>
                            <w:tcW w:w="490" w:type="pct"/>
                            <w:shd w:val="clear" w:color="auto" w:fill="auto"/>
                            <w:noWrap/>
                            <w:vAlign w:val="center"/>
                            <w:hideMark/>
                          </w:tcPr>
                          <w:p w:rsidR="00B8791E" w:rsidRPr="00657DD5" w:rsidRDefault="00B8791E" w:rsidP="003E2ECB">
                            <w:pPr>
                              <w:widowControl w:val="0"/>
                              <w:kinsoku w:val="0"/>
                              <w:adjustRightInd w:val="0"/>
                              <w:snapToGrid w:val="0"/>
                              <w:spacing w:line="20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100</w:t>
                            </w:r>
                          </w:p>
                        </w:tc>
                        <w:tc>
                          <w:tcPr>
                            <w:tcW w:w="491" w:type="pct"/>
                            <w:shd w:val="clear" w:color="auto" w:fill="auto"/>
                            <w:noWrap/>
                            <w:vAlign w:val="center"/>
                            <w:hideMark/>
                          </w:tcPr>
                          <w:p w:rsidR="00B8791E" w:rsidRPr="00657DD5" w:rsidRDefault="00B8791E" w:rsidP="003E2ECB">
                            <w:pPr>
                              <w:widowControl w:val="0"/>
                              <w:kinsoku w:val="0"/>
                              <w:adjustRightInd w:val="0"/>
                              <w:snapToGrid w:val="0"/>
                              <w:spacing w:line="20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101</w:t>
                            </w:r>
                          </w:p>
                        </w:tc>
                        <w:tc>
                          <w:tcPr>
                            <w:tcW w:w="491" w:type="pct"/>
                            <w:shd w:val="clear" w:color="auto" w:fill="auto"/>
                            <w:noWrap/>
                            <w:vAlign w:val="center"/>
                            <w:hideMark/>
                          </w:tcPr>
                          <w:p w:rsidR="00B8791E" w:rsidRPr="00657DD5" w:rsidRDefault="00B8791E" w:rsidP="002808F0">
                            <w:pPr>
                              <w:widowControl w:val="0"/>
                              <w:kinsoku w:val="0"/>
                              <w:adjustRightInd w:val="0"/>
                              <w:snapToGrid w:val="0"/>
                              <w:spacing w:line="140" w:lineRule="atLeast"/>
                              <w:ind w:firstLineChars="0" w:firstLine="0"/>
                              <w:jc w:val="center"/>
                              <w:rPr>
                                <w:rFonts w:cs="新細明體"/>
                                <w:color w:val="000000"/>
                                <w:kern w:val="0"/>
                                <w:sz w:val="20"/>
                                <w:szCs w:val="20"/>
                              </w:rPr>
                            </w:pPr>
                            <w:r w:rsidRPr="00657DD5">
                              <w:rPr>
                                <w:rFonts w:cs="新細明體" w:hint="eastAsia"/>
                                <w:color w:val="000000"/>
                                <w:kern w:val="0"/>
                                <w:sz w:val="20"/>
                                <w:szCs w:val="20"/>
                              </w:rPr>
                              <w:t>102</w:t>
                            </w:r>
                          </w:p>
                        </w:tc>
                        <w:tc>
                          <w:tcPr>
                            <w:tcW w:w="491" w:type="pct"/>
                            <w:shd w:val="clear" w:color="auto" w:fill="auto"/>
                            <w:noWrap/>
                            <w:vAlign w:val="center"/>
                            <w:hideMark/>
                          </w:tcPr>
                          <w:p w:rsidR="00B8791E" w:rsidRPr="00657DD5" w:rsidRDefault="00B8791E" w:rsidP="002808F0">
                            <w:pPr>
                              <w:widowControl w:val="0"/>
                              <w:kinsoku w:val="0"/>
                              <w:adjustRightInd w:val="0"/>
                              <w:snapToGrid w:val="0"/>
                              <w:spacing w:line="140" w:lineRule="atLeast"/>
                              <w:ind w:firstLineChars="0" w:firstLine="0"/>
                              <w:jc w:val="center"/>
                              <w:rPr>
                                <w:rFonts w:cs="新細明體"/>
                                <w:color w:val="000000"/>
                                <w:kern w:val="0"/>
                                <w:sz w:val="20"/>
                                <w:szCs w:val="20"/>
                              </w:rPr>
                            </w:pPr>
                            <w:r w:rsidRPr="00657DD5">
                              <w:rPr>
                                <w:rFonts w:cs="新細明體" w:hint="eastAsia"/>
                                <w:color w:val="000000"/>
                                <w:kern w:val="0"/>
                                <w:sz w:val="20"/>
                                <w:szCs w:val="20"/>
                              </w:rPr>
                              <w:t>103</w:t>
                            </w:r>
                          </w:p>
                        </w:tc>
                        <w:tc>
                          <w:tcPr>
                            <w:tcW w:w="490" w:type="pct"/>
                            <w:shd w:val="clear" w:color="auto" w:fill="auto"/>
                            <w:noWrap/>
                            <w:vAlign w:val="center"/>
                            <w:hideMark/>
                          </w:tcPr>
                          <w:p w:rsidR="00B8791E" w:rsidRPr="00657DD5" w:rsidRDefault="00B8791E" w:rsidP="002808F0">
                            <w:pPr>
                              <w:widowControl w:val="0"/>
                              <w:kinsoku w:val="0"/>
                              <w:adjustRightInd w:val="0"/>
                              <w:snapToGrid w:val="0"/>
                              <w:spacing w:line="140" w:lineRule="atLeast"/>
                              <w:ind w:firstLineChars="0" w:firstLine="0"/>
                              <w:jc w:val="center"/>
                              <w:rPr>
                                <w:rFonts w:cs="新細明體"/>
                                <w:color w:val="000000"/>
                                <w:kern w:val="0"/>
                                <w:sz w:val="20"/>
                                <w:szCs w:val="20"/>
                              </w:rPr>
                            </w:pPr>
                            <w:r w:rsidRPr="00657DD5">
                              <w:rPr>
                                <w:rFonts w:cs="新細明體" w:hint="eastAsia"/>
                                <w:color w:val="000000"/>
                                <w:kern w:val="0"/>
                                <w:sz w:val="20"/>
                                <w:szCs w:val="20"/>
                              </w:rPr>
                              <w:t>104</w:t>
                            </w:r>
                          </w:p>
                        </w:tc>
                        <w:tc>
                          <w:tcPr>
                            <w:tcW w:w="491" w:type="pct"/>
                            <w:shd w:val="clear" w:color="auto" w:fill="auto"/>
                            <w:noWrap/>
                            <w:vAlign w:val="center"/>
                            <w:hideMark/>
                          </w:tcPr>
                          <w:p w:rsidR="00B8791E" w:rsidRPr="00657DD5" w:rsidRDefault="00B8791E" w:rsidP="002808F0">
                            <w:pPr>
                              <w:widowControl w:val="0"/>
                              <w:kinsoku w:val="0"/>
                              <w:adjustRightInd w:val="0"/>
                              <w:snapToGrid w:val="0"/>
                              <w:spacing w:line="140" w:lineRule="atLeast"/>
                              <w:ind w:firstLineChars="0" w:firstLine="0"/>
                              <w:jc w:val="center"/>
                              <w:rPr>
                                <w:rFonts w:cs="新細明體"/>
                                <w:color w:val="000000"/>
                                <w:kern w:val="0"/>
                                <w:sz w:val="20"/>
                                <w:szCs w:val="20"/>
                              </w:rPr>
                            </w:pPr>
                            <w:r w:rsidRPr="00657DD5">
                              <w:rPr>
                                <w:rFonts w:cs="新細明體" w:hint="eastAsia"/>
                                <w:color w:val="000000"/>
                                <w:kern w:val="0"/>
                                <w:sz w:val="20"/>
                                <w:szCs w:val="20"/>
                              </w:rPr>
                              <w:t>105</w:t>
                            </w:r>
                          </w:p>
                        </w:tc>
                        <w:tc>
                          <w:tcPr>
                            <w:tcW w:w="491" w:type="pct"/>
                            <w:shd w:val="clear" w:color="auto" w:fill="auto"/>
                            <w:noWrap/>
                            <w:vAlign w:val="center"/>
                            <w:hideMark/>
                          </w:tcPr>
                          <w:p w:rsidR="00B8791E" w:rsidRPr="00657DD5" w:rsidRDefault="00B8791E" w:rsidP="002808F0">
                            <w:pPr>
                              <w:widowControl w:val="0"/>
                              <w:kinsoku w:val="0"/>
                              <w:adjustRightInd w:val="0"/>
                              <w:snapToGrid w:val="0"/>
                              <w:spacing w:line="140" w:lineRule="atLeast"/>
                              <w:ind w:firstLineChars="0" w:firstLine="0"/>
                              <w:jc w:val="center"/>
                              <w:rPr>
                                <w:rFonts w:cs="新細明體"/>
                                <w:color w:val="000000"/>
                                <w:kern w:val="0"/>
                                <w:sz w:val="20"/>
                                <w:szCs w:val="20"/>
                              </w:rPr>
                            </w:pPr>
                            <w:r w:rsidRPr="00657DD5">
                              <w:rPr>
                                <w:rFonts w:cs="新細明體" w:hint="eastAsia"/>
                                <w:color w:val="000000"/>
                                <w:kern w:val="0"/>
                                <w:sz w:val="20"/>
                                <w:szCs w:val="20"/>
                              </w:rPr>
                              <w:t>106</w:t>
                            </w:r>
                          </w:p>
                        </w:tc>
                        <w:tc>
                          <w:tcPr>
                            <w:tcW w:w="491" w:type="pct"/>
                            <w:shd w:val="clear" w:color="auto" w:fill="auto"/>
                            <w:noWrap/>
                            <w:vAlign w:val="center"/>
                            <w:hideMark/>
                          </w:tcPr>
                          <w:p w:rsidR="00B8791E" w:rsidRPr="00657DD5" w:rsidRDefault="00B8791E" w:rsidP="002808F0">
                            <w:pPr>
                              <w:widowControl w:val="0"/>
                              <w:kinsoku w:val="0"/>
                              <w:adjustRightInd w:val="0"/>
                              <w:snapToGrid w:val="0"/>
                              <w:spacing w:line="140" w:lineRule="atLeast"/>
                              <w:ind w:firstLineChars="0" w:firstLine="0"/>
                              <w:jc w:val="center"/>
                              <w:rPr>
                                <w:rFonts w:cs="新細明體"/>
                                <w:color w:val="000000"/>
                                <w:kern w:val="0"/>
                                <w:sz w:val="20"/>
                                <w:szCs w:val="20"/>
                              </w:rPr>
                            </w:pPr>
                            <w:r w:rsidRPr="00657DD5">
                              <w:rPr>
                                <w:rFonts w:cs="新細明體" w:hint="eastAsia"/>
                                <w:color w:val="000000"/>
                                <w:kern w:val="0"/>
                                <w:sz w:val="20"/>
                                <w:szCs w:val="20"/>
                              </w:rPr>
                              <w:t>107</w:t>
                            </w:r>
                          </w:p>
                        </w:tc>
                        <w:tc>
                          <w:tcPr>
                            <w:tcW w:w="491" w:type="pct"/>
                            <w:shd w:val="clear" w:color="auto" w:fill="auto"/>
                            <w:noWrap/>
                            <w:vAlign w:val="center"/>
                            <w:hideMark/>
                          </w:tcPr>
                          <w:p w:rsidR="00B8791E" w:rsidRPr="00657DD5" w:rsidRDefault="00B8791E" w:rsidP="002808F0">
                            <w:pPr>
                              <w:widowControl w:val="0"/>
                              <w:kinsoku w:val="0"/>
                              <w:adjustRightInd w:val="0"/>
                              <w:snapToGrid w:val="0"/>
                              <w:spacing w:line="140" w:lineRule="atLeast"/>
                              <w:ind w:firstLineChars="0" w:firstLine="0"/>
                              <w:jc w:val="center"/>
                              <w:rPr>
                                <w:rFonts w:cs="新細明體"/>
                                <w:color w:val="000000"/>
                                <w:kern w:val="0"/>
                                <w:sz w:val="20"/>
                                <w:szCs w:val="20"/>
                              </w:rPr>
                            </w:pPr>
                            <w:r w:rsidRPr="00657DD5">
                              <w:rPr>
                                <w:rFonts w:cs="新細明體" w:hint="eastAsia"/>
                                <w:color w:val="000000"/>
                                <w:kern w:val="0"/>
                                <w:sz w:val="20"/>
                                <w:szCs w:val="20"/>
                              </w:rPr>
                              <w:t>108</w:t>
                            </w:r>
                          </w:p>
                        </w:tc>
                      </w:tr>
                      <w:tr w:rsidR="00B8791E" w:rsidRPr="00657DD5" w:rsidTr="00825B97">
                        <w:trPr>
                          <w:trHeight w:val="142"/>
                        </w:trPr>
                        <w:tc>
                          <w:tcPr>
                            <w:tcW w:w="582" w:type="pct"/>
                            <w:shd w:val="clear" w:color="auto" w:fill="auto"/>
                            <w:vAlign w:val="center"/>
                            <w:hideMark/>
                          </w:tcPr>
                          <w:p w:rsidR="00B8791E" w:rsidRPr="00657DD5" w:rsidRDefault="00B8791E" w:rsidP="00113F18">
                            <w:pPr>
                              <w:overflowPunct/>
                              <w:snapToGrid w:val="0"/>
                              <w:spacing w:line="200" w:lineRule="exact"/>
                              <w:ind w:firstLineChars="0" w:firstLine="0"/>
                              <w:jc w:val="center"/>
                              <w:rPr>
                                <w:rFonts w:cs="新細明體"/>
                                <w:b/>
                                <w:bCs/>
                                <w:color w:val="000000"/>
                                <w:kern w:val="0"/>
                                <w:sz w:val="20"/>
                                <w:szCs w:val="20"/>
                              </w:rPr>
                            </w:pPr>
                            <w:r>
                              <w:rPr>
                                <w:rFonts w:cs="新細明體" w:hint="eastAsia"/>
                                <w:b/>
                                <w:bCs/>
                                <w:color w:val="000000"/>
                                <w:kern w:val="0"/>
                                <w:sz w:val="20"/>
                                <w:szCs w:val="20"/>
                              </w:rPr>
                              <w:t>全　國</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77.6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81.0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82.1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77.7</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78.3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78.7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77.7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78.4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b/>
                                <w:color w:val="000000"/>
                                <w:kern w:val="0"/>
                                <w:sz w:val="20"/>
                                <w:szCs w:val="20"/>
                              </w:rPr>
                            </w:pPr>
                            <w:r w:rsidRPr="00657DD5">
                              <w:rPr>
                                <w:rFonts w:cs="Times New Roman"/>
                                <w:b/>
                                <w:color w:val="000000"/>
                                <w:kern w:val="0"/>
                                <w:sz w:val="20"/>
                                <w:szCs w:val="20"/>
                              </w:rPr>
                              <w:t>80.3</w:t>
                            </w:r>
                          </w:p>
                        </w:tc>
                      </w:tr>
                      <w:tr w:rsidR="00B8791E" w:rsidRPr="00657DD5" w:rsidTr="00825B97">
                        <w:trPr>
                          <w:trHeight w:val="193"/>
                        </w:trPr>
                        <w:tc>
                          <w:tcPr>
                            <w:tcW w:w="582" w:type="pct"/>
                            <w:shd w:val="clear" w:color="auto" w:fill="auto"/>
                            <w:vAlign w:val="center"/>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臺北市</w:t>
                            </w:r>
                          </w:p>
                        </w:tc>
                        <w:tc>
                          <w:tcPr>
                            <w:tcW w:w="490"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77.2</w:t>
                            </w:r>
                          </w:p>
                        </w:tc>
                        <w:tc>
                          <w:tcPr>
                            <w:tcW w:w="491"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78.7</w:t>
                            </w:r>
                          </w:p>
                        </w:tc>
                        <w:tc>
                          <w:tcPr>
                            <w:tcW w:w="491"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80.6</w:t>
                            </w:r>
                          </w:p>
                        </w:tc>
                        <w:tc>
                          <w:tcPr>
                            <w:tcW w:w="491"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76.7</w:t>
                            </w:r>
                          </w:p>
                        </w:tc>
                        <w:tc>
                          <w:tcPr>
                            <w:tcW w:w="490"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66.7</w:t>
                            </w:r>
                          </w:p>
                        </w:tc>
                        <w:tc>
                          <w:tcPr>
                            <w:tcW w:w="491"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70.3</w:t>
                            </w:r>
                          </w:p>
                        </w:tc>
                        <w:tc>
                          <w:tcPr>
                            <w:tcW w:w="491"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76.2</w:t>
                            </w:r>
                          </w:p>
                        </w:tc>
                        <w:tc>
                          <w:tcPr>
                            <w:tcW w:w="491"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79.4</w:t>
                            </w:r>
                          </w:p>
                        </w:tc>
                        <w:tc>
                          <w:tcPr>
                            <w:tcW w:w="491" w:type="pct"/>
                            <w:shd w:val="clear" w:color="auto" w:fill="auto"/>
                            <w:vAlign w:val="center"/>
                          </w:tcPr>
                          <w:p w:rsidR="00B8791E" w:rsidRPr="00657DD5" w:rsidRDefault="00B8791E" w:rsidP="00E637A4">
                            <w:pPr>
                              <w:overflowPunct/>
                              <w:spacing w:line="180" w:lineRule="exact"/>
                              <w:ind w:firstLineChars="0" w:firstLine="0"/>
                              <w:jc w:val="right"/>
                              <w:rPr>
                                <w:rFonts w:cs="Times New Roman"/>
                                <w:color w:val="000000"/>
                                <w:kern w:val="0"/>
                                <w:sz w:val="20"/>
                                <w:szCs w:val="20"/>
                              </w:rPr>
                            </w:pPr>
                            <w:r w:rsidRPr="00657DD5">
                              <w:rPr>
                                <w:rFonts w:cs="Times New Roman"/>
                                <w:color w:val="000000"/>
                                <w:kern w:val="0"/>
                                <w:sz w:val="20"/>
                                <w:szCs w:val="20"/>
                              </w:rPr>
                              <w:t>79.1</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新北市</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79.2</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78.6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87.1</w:t>
                            </w:r>
                          </w:p>
                        </w:tc>
                      </w:tr>
                      <w:tr w:rsidR="00B8791E" w:rsidRPr="00657DD5" w:rsidTr="00825B97">
                        <w:trPr>
                          <w:trHeight w:val="142"/>
                        </w:trPr>
                        <w:tc>
                          <w:tcPr>
                            <w:tcW w:w="582" w:type="pct"/>
                            <w:shd w:val="clear" w:color="auto" w:fill="auto"/>
                            <w:noWrap/>
                            <w:vAlign w:val="center"/>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桃園市</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77.4</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81.8</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85.5</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83.7</w:t>
                            </w:r>
                          </w:p>
                        </w:tc>
                        <w:tc>
                          <w:tcPr>
                            <w:tcW w:w="490" w:type="pct"/>
                            <w:shd w:val="clear" w:color="auto" w:fill="DDD9C3" w:themeFill="background2" w:themeFillShade="E6"/>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69.3</w:t>
                            </w:r>
                          </w:p>
                        </w:tc>
                        <w:tc>
                          <w:tcPr>
                            <w:tcW w:w="491" w:type="pct"/>
                            <w:shd w:val="clear" w:color="auto" w:fill="DDD9C3" w:themeFill="background2" w:themeFillShade="E6"/>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70.3</w:t>
                            </w:r>
                          </w:p>
                        </w:tc>
                        <w:tc>
                          <w:tcPr>
                            <w:tcW w:w="491" w:type="pct"/>
                            <w:shd w:val="clear" w:color="auto" w:fill="DDD9C3" w:themeFill="background2" w:themeFillShade="E6"/>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60.5</w:t>
                            </w:r>
                          </w:p>
                        </w:tc>
                        <w:tc>
                          <w:tcPr>
                            <w:tcW w:w="491" w:type="pct"/>
                            <w:shd w:val="clear" w:color="auto" w:fill="DDD9C3" w:themeFill="background2" w:themeFillShade="E6"/>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71.3</w:t>
                            </w:r>
                          </w:p>
                        </w:tc>
                        <w:tc>
                          <w:tcPr>
                            <w:tcW w:w="491" w:type="pct"/>
                            <w:shd w:val="clear" w:color="auto" w:fill="DDD9C3" w:themeFill="background2" w:themeFillShade="E6"/>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65.6</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proofErr w:type="gramStart"/>
                            <w:r w:rsidRPr="00657DD5">
                              <w:rPr>
                                <w:rFonts w:cs="新細明體" w:hint="eastAsia"/>
                                <w:color w:val="000000"/>
                                <w:kern w:val="0"/>
                                <w:sz w:val="20"/>
                                <w:szCs w:val="20"/>
                              </w:rPr>
                              <w:t>臺</w:t>
                            </w:r>
                            <w:proofErr w:type="gramEnd"/>
                            <w:r w:rsidRPr="00657DD5">
                              <w:rPr>
                                <w:rFonts w:cs="新細明體" w:hint="eastAsia"/>
                                <w:color w:val="000000"/>
                                <w:kern w:val="0"/>
                                <w:sz w:val="20"/>
                                <w:szCs w:val="20"/>
                              </w:rPr>
                              <w:t>中市</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77.4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80.0</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106.8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78.1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81.8</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proofErr w:type="gramStart"/>
                            <w:r w:rsidRPr="00657DD5">
                              <w:rPr>
                                <w:rFonts w:cs="新細明體" w:hint="eastAsia"/>
                                <w:color w:val="000000"/>
                                <w:kern w:val="0"/>
                                <w:sz w:val="20"/>
                                <w:szCs w:val="20"/>
                              </w:rPr>
                              <w:t>臺</w:t>
                            </w:r>
                            <w:proofErr w:type="gramEnd"/>
                            <w:r w:rsidRPr="00657DD5">
                              <w:rPr>
                                <w:rFonts w:cs="新細明體" w:hint="eastAsia"/>
                                <w:color w:val="000000"/>
                                <w:kern w:val="0"/>
                                <w:sz w:val="20"/>
                                <w:szCs w:val="20"/>
                              </w:rPr>
                              <w:t>南市</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79.2</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82.5</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76.9</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66.8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84.5</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82.2</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78.0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79.7</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高雄市</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74.9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85.4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76.2</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37.7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85.2</w:t>
                            </w:r>
                          </w:p>
                        </w:tc>
                      </w:tr>
                      <w:tr w:rsidR="00B8791E" w:rsidRPr="00657DD5" w:rsidTr="00825B97">
                        <w:trPr>
                          <w:trHeight w:val="142"/>
                        </w:trPr>
                        <w:tc>
                          <w:tcPr>
                            <w:tcW w:w="582" w:type="pct"/>
                            <w:shd w:val="clear" w:color="auto" w:fill="auto"/>
                            <w:noWrap/>
                            <w:vAlign w:val="center"/>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基隆市</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57.4</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64.4</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69.5</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64.8</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77.8</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75.5</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73.1</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67.2</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70.1</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宜蘭縣</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81.3</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88.3</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88.3</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80.0</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30.2</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95.0</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88.7</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87.1</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91.3</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新竹縣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90.3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86.5</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83.3</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90.6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93.3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89.0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80.8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84.3</w:t>
                            </w:r>
                          </w:p>
                        </w:tc>
                      </w:tr>
                      <w:tr w:rsidR="00B8791E" w:rsidRPr="00657DD5" w:rsidTr="00825B97">
                        <w:trPr>
                          <w:trHeight w:val="142"/>
                        </w:trPr>
                        <w:tc>
                          <w:tcPr>
                            <w:tcW w:w="582" w:type="pct"/>
                            <w:shd w:val="clear" w:color="auto" w:fill="auto"/>
                            <w:noWrap/>
                            <w:vAlign w:val="center"/>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新竹市</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79.2</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83.3</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83.1</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74.6</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79.2</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82.5</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82.7</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78.1</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79.8</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苗栗縣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66.6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69.9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74.8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70.6</w:t>
                            </w:r>
                          </w:p>
                        </w:tc>
                        <w:tc>
                          <w:tcPr>
                            <w:tcW w:w="490"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58.9</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60.9</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72.6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83.4</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彰化縣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79.5</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79.5</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77.9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74.9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74.2</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77.9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80.1</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南投縣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79.5</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77.0</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76.6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90.4</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雲林縣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73.2</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73.1</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72.5</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73.8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72.6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72.8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75.7</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嘉義縣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86.9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73.9</w:t>
                            </w:r>
                          </w:p>
                        </w:tc>
                        <w:tc>
                          <w:tcPr>
                            <w:tcW w:w="490"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7863E1">
                              <w:rPr>
                                <w:rFonts w:cs="Times New Roman"/>
                                <w:color w:val="000000"/>
                                <w:kern w:val="0"/>
                                <w:sz w:val="20"/>
                                <w:szCs w:val="20"/>
                                <w:shd w:val="clear" w:color="auto" w:fill="DDD9C3" w:themeFill="background2" w:themeFillShade="E6"/>
                              </w:rPr>
                              <w:t>71.</w:t>
                            </w:r>
                            <w:r w:rsidRPr="00657DD5">
                              <w:rPr>
                                <w:rFonts w:cs="Times New Roman"/>
                                <w:color w:val="000000"/>
                                <w:kern w:val="0"/>
                                <w:sz w:val="20"/>
                                <w:szCs w:val="20"/>
                              </w:rPr>
                              <w:t>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86.4</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72.2</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74.5</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72.1</w:t>
                            </w:r>
                          </w:p>
                        </w:tc>
                      </w:tr>
                      <w:tr w:rsidR="00B8791E" w:rsidRPr="00657DD5" w:rsidTr="00825B97">
                        <w:trPr>
                          <w:trHeight w:val="142"/>
                        </w:trPr>
                        <w:tc>
                          <w:tcPr>
                            <w:tcW w:w="582" w:type="pct"/>
                            <w:shd w:val="clear" w:color="auto" w:fill="auto"/>
                            <w:noWrap/>
                            <w:vAlign w:val="center"/>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嘉義市</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81.4</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84.4</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85.2</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76.9</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87.3</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86.5</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84.0</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79.6</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82.5</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屏東縣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70.8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80.8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76.8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73.5</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76.8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75.8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74.2</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78.7</w:t>
                            </w:r>
                          </w:p>
                        </w:tc>
                      </w:tr>
                      <w:tr w:rsidR="00B8791E" w:rsidRPr="00657DD5" w:rsidTr="00825B97">
                        <w:trPr>
                          <w:trHeight w:val="142"/>
                        </w:trPr>
                        <w:tc>
                          <w:tcPr>
                            <w:tcW w:w="582" w:type="pct"/>
                            <w:shd w:val="clear" w:color="auto" w:fill="auto"/>
                            <w:noWrap/>
                            <w:vAlign w:val="center"/>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花蓮縣</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51.9</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72.1</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73.5</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72.7</w:t>
                            </w:r>
                          </w:p>
                        </w:tc>
                        <w:tc>
                          <w:tcPr>
                            <w:tcW w:w="490"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69.3</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79.4</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76.1</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77.1</w:t>
                            </w:r>
                          </w:p>
                        </w:tc>
                        <w:tc>
                          <w:tcPr>
                            <w:tcW w:w="491" w:type="pct"/>
                            <w:shd w:val="clear" w:color="auto" w:fill="auto"/>
                            <w:vAlign w:val="center"/>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83.6</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proofErr w:type="gramStart"/>
                            <w:r w:rsidRPr="00657DD5">
                              <w:rPr>
                                <w:rFonts w:cs="新細明體" w:hint="eastAsia"/>
                                <w:color w:val="000000"/>
                                <w:kern w:val="0"/>
                                <w:sz w:val="20"/>
                                <w:szCs w:val="20"/>
                              </w:rPr>
                              <w:t>臺</w:t>
                            </w:r>
                            <w:proofErr w:type="gramEnd"/>
                            <w:r w:rsidRPr="00657DD5">
                              <w:rPr>
                                <w:rFonts w:cs="新細明體" w:hint="eastAsia"/>
                                <w:color w:val="000000"/>
                                <w:kern w:val="0"/>
                                <w:sz w:val="20"/>
                                <w:szCs w:val="20"/>
                              </w:rPr>
                              <w:t>東縣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56.7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71.3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65.2</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62.9</w:t>
                            </w:r>
                          </w:p>
                        </w:tc>
                        <w:tc>
                          <w:tcPr>
                            <w:tcW w:w="490"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62.1</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64.6</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68.4</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69.8</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78.9</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澎湖縣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90.0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92.9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86.3</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75.9</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57.2</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69.1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75.0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83.4</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83.7</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金門縣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82.1</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65.0</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99.9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62.2</w:t>
                            </w:r>
                          </w:p>
                        </w:tc>
                        <w:tc>
                          <w:tcPr>
                            <w:tcW w:w="490"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51.5</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59.4</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62.9</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76.9</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74.4</w:t>
                            </w:r>
                          </w:p>
                        </w:tc>
                      </w:tr>
                      <w:tr w:rsidR="00B8791E" w:rsidRPr="00657DD5" w:rsidTr="00825B97">
                        <w:trPr>
                          <w:trHeight w:val="142"/>
                        </w:trPr>
                        <w:tc>
                          <w:tcPr>
                            <w:tcW w:w="582" w:type="pct"/>
                            <w:shd w:val="clear" w:color="auto" w:fill="auto"/>
                            <w:noWrap/>
                            <w:vAlign w:val="center"/>
                            <w:hideMark/>
                          </w:tcPr>
                          <w:p w:rsidR="00B8791E" w:rsidRPr="00657DD5" w:rsidRDefault="00B8791E" w:rsidP="00E637A4">
                            <w:pPr>
                              <w:overflowPunct/>
                              <w:snapToGrid w:val="0"/>
                              <w:spacing w:line="180" w:lineRule="exact"/>
                              <w:ind w:firstLineChars="0" w:firstLine="0"/>
                              <w:jc w:val="center"/>
                              <w:rPr>
                                <w:rFonts w:cs="新細明體"/>
                                <w:color w:val="000000"/>
                                <w:kern w:val="0"/>
                                <w:sz w:val="20"/>
                                <w:szCs w:val="20"/>
                              </w:rPr>
                            </w:pPr>
                            <w:r w:rsidRPr="00657DD5">
                              <w:rPr>
                                <w:rFonts w:cs="新細明體" w:hint="eastAsia"/>
                                <w:color w:val="000000"/>
                                <w:kern w:val="0"/>
                                <w:sz w:val="20"/>
                                <w:szCs w:val="20"/>
                              </w:rPr>
                              <w:t>連江縣</w:t>
                            </w:r>
                          </w:p>
                        </w:tc>
                        <w:tc>
                          <w:tcPr>
                            <w:tcW w:w="490"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67.5</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77.6</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84.7</w:t>
                            </w:r>
                          </w:p>
                        </w:tc>
                        <w:tc>
                          <w:tcPr>
                            <w:tcW w:w="491" w:type="pct"/>
                            <w:shd w:val="clear" w:color="auto" w:fill="auto"/>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71.5</w:t>
                            </w:r>
                          </w:p>
                        </w:tc>
                        <w:tc>
                          <w:tcPr>
                            <w:tcW w:w="490"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51.8</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56.4</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62.9</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63.3</w:t>
                            </w:r>
                          </w:p>
                        </w:tc>
                        <w:tc>
                          <w:tcPr>
                            <w:tcW w:w="491" w:type="pct"/>
                            <w:shd w:val="clear" w:color="auto" w:fill="DDD9C3" w:themeFill="background2" w:themeFillShade="E6"/>
                            <w:vAlign w:val="center"/>
                            <w:hideMark/>
                          </w:tcPr>
                          <w:p w:rsidR="00B8791E" w:rsidRPr="00657DD5" w:rsidRDefault="00B8791E" w:rsidP="00E637A4">
                            <w:pPr>
                              <w:overflowPunct/>
                              <w:spacing w:line="200" w:lineRule="exact"/>
                              <w:ind w:firstLineChars="0" w:firstLine="0"/>
                              <w:jc w:val="right"/>
                              <w:rPr>
                                <w:rFonts w:cs="Times New Roman"/>
                                <w:color w:val="000000"/>
                                <w:kern w:val="0"/>
                                <w:sz w:val="20"/>
                                <w:szCs w:val="20"/>
                              </w:rPr>
                            </w:pPr>
                            <w:r w:rsidRPr="00657DD5">
                              <w:rPr>
                                <w:rFonts w:cs="Times New Roman"/>
                                <w:color w:val="000000"/>
                                <w:kern w:val="0"/>
                                <w:sz w:val="20"/>
                                <w:szCs w:val="20"/>
                              </w:rPr>
                              <w:t>68.0</w:t>
                            </w:r>
                          </w:p>
                        </w:tc>
                      </w:tr>
                    </w:tbl>
                    <w:p w:rsidR="00B8791E" w:rsidRPr="00D27C33" w:rsidRDefault="00B8791E" w:rsidP="00D27C33">
                      <w:pPr>
                        <w:spacing w:line="200" w:lineRule="exact"/>
                        <w:ind w:leftChars="-6" w:left="470" w:rightChars="-7" w:right="-17" w:hangingChars="310" w:hanging="484"/>
                        <w:rPr>
                          <w:spacing w:val="-12"/>
                          <w:sz w:val="18"/>
                          <w:szCs w:val="18"/>
                        </w:rPr>
                      </w:pPr>
                      <w:proofErr w:type="gramStart"/>
                      <w:r w:rsidRPr="00D27C33">
                        <w:rPr>
                          <w:rFonts w:hint="eastAsia"/>
                          <w:spacing w:val="-12"/>
                          <w:sz w:val="18"/>
                          <w:szCs w:val="18"/>
                        </w:rPr>
                        <w:t>註</w:t>
                      </w:r>
                      <w:proofErr w:type="gramEnd"/>
                      <w:r w:rsidRPr="00D27C33">
                        <w:rPr>
                          <w:rFonts w:hint="eastAsia"/>
                          <w:spacing w:val="-12"/>
                          <w:sz w:val="18"/>
                          <w:szCs w:val="18"/>
                        </w:rPr>
                        <w:t>：</w:t>
                      </w:r>
                      <w:r w:rsidRPr="00D27C33">
                        <w:rPr>
                          <w:spacing w:val="-12"/>
                          <w:sz w:val="18"/>
                          <w:szCs w:val="18"/>
                        </w:rPr>
                        <w:t>1.</w:t>
                      </w:r>
                      <w:r w:rsidRPr="00516F9B">
                        <w:rPr>
                          <w:sz w:val="18"/>
                          <w:szCs w:val="18"/>
                        </w:rPr>
                        <w:t>兒童預防保健利用率定義，為接受兒童預防保健服務人數</w:t>
                      </w:r>
                      <w:r w:rsidRPr="00516F9B">
                        <w:rPr>
                          <w:rFonts w:hint="eastAsia"/>
                          <w:sz w:val="18"/>
                          <w:szCs w:val="18"/>
                        </w:rPr>
                        <w:t>÷</w:t>
                      </w:r>
                      <w:r w:rsidRPr="00516F9B">
                        <w:rPr>
                          <w:sz w:val="18"/>
                          <w:szCs w:val="18"/>
                        </w:rPr>
                        <w:t>應接受兒童預防保健服務人數，依據</w:t>
                      </w:r>
                      <w:proofErr w:type="gramStart"/>
                      <w:r w:rsidRPr="00516F9B">
                        <w:rPr>
                          <w:sz w:val="18"/>
                          <w:szCs w:val="18"/>
                        </w:rPr>
                        <w:t>國健署</w:t>
                      </w:r>
                      <w:proofErr w:type="gramEnd"/>
                      <w:r w:rsidRPr="00516F9B">
                        <w:rPr>
                          <w:sz w:val="18"/>
                          <w:szCs w:val="18"/>
                        </w:rPr>
                        <w:t>公開資料說明，其計算公式</w:t>
                      </w:r>
                      <w:r w:rsidRPr="00516F9B">
                        <w:rPr>
                          <w:rFonts w:hint="eastAsia"/>
                          <w:sz w:val="18"/>
                          <w:szCs w:val="18"/>
                        </w:rPr>
                        <w:t>為</w:t>
                      </w:r>
                      <w:r w:rsidRPr="00516F9B">
                        <w:rPr>
                          <w:sz w:val="18"/>
                          <w:szCs w:val="18"/>
                        </w:rPr>
                        <w:t>7次平均利用率</w:t>
                      </w:r>
                      <w:r w:rsidRPr="00516F9B">
                        <w:rPr>
                          <w:rFonts w:hint="eastAsia"/>
                          <w:sz w:val="18"/>
                          <w:szCs w:val="18"/>
                        </w:rPr>
                        <w:t>＝</w:t>
                      </w:r>
                      <w:r w:rsidRPr="00516F9B">
                        <w:rPr>
                          <w:sz w:val="18"/>
                          <w:szCs w:val="18"/>
                        </w:rPr>
                        <w:t>7歲以下兒童實際接受兒童預防保健服務人數</w:t>
                      </w:r>
                      <w:r w:rsidRPr="00516F9B">
                        <w:rPr>
                          <w:rFonts w:hint="eastAsia"/>
                          <w:sz w:val="18"/>
                          <w:szCs w:val="18"/>
                        </w:rPr>
                        <w:t>（中央</w:t>
                      </w:r>
                      <w:r w:rsidRPr="00516F9B">
                        <w:rPr>
                          <w:sz w:val="18"/>
                          <w:szCs w:val="18"/>
                        </w:rPr>
                        <w:t>健</w:t>
                      </w:r>
                      <w:r w:rsidRPr="00516F9B">
                        <w:rPr>
                          <w:rFonts w:hint="eastAsia"/>
                          <w:sz w:val="18"/>
                          <w:szCs w:val="18"/>
                        </w:rPr>
                        <w:t>康</w:t>
                      </w:r>
                      <w:r w:rsidRPr="00516F9B">
                        <w:rPr>
                          <w:sz w:val="18"/>
                          <w:szCs w:val="18"/>
                        </w:rPr>
                        <w:t>保</w:t>
                      </w:r>
                      <w:r w:rsidRPr="00516F9B">
                        <w:rPr>
                          <w:rFonts w:hint="eastAsia"/>
                          <w:sz w:val="18"/>
                          <w:szCs w:val="18"/>
                        </w:rPr>
                        <w:t>險</w:t>
                      </w:r>
                      <w:r w:rsidRPr="00516F9B">
                        <w:rPr>
                          <w:sz w:val="18"/>
                          <w:szCs w:val="18"/>
                        </w:rPr>
                        <w:t>署費用核付檔</w:t>
                      </w:r>
                      <w:r w:rsidRPr="00516F9B">
                        <w:rPr>
                          <w:rFonts w:hint="eastAsia"/>
                          <w:sz w:val="18"/>
                          <w:szCs w:val="18"/>
                        </w:rPr>
                        <w:t>）÷</w:t>
                      </w:r>
                      <w:r w:rsidRPr="00516F9B">
                        <w:rPr>
                          <w:sz w:val="18"/>
                          <w:szCs w:val="18"/>
                        </w:rPr>
                        <w:t>該年7歲以下兒童應受檢人數</w:t>
                      </w:r>
                      <w:proofErr w:type="gramStart"/>
                      <w:r w:rsidRPr="00516F9B">
                        <w:rPr>
                          <w:rFonts w:hint="eastAsia"/>
                          <w:sz w:val="18"/>
                          <w:szCs w:val="18"/>
                        </w:rPr>
                        <w:t>（</w:t>
                      </w:r>
                      <w:proofErr w:type="gramEnd"/>
                      <w:r w:rsidRPr="00516F9B">
                        <w:rPr>
                          <w:sz w:val="18"/>
                          <w:szCs w:val="18"/>
                        </w:rPr>
                        <w:t>以內政部人口統計當年度年中人口數推估：0歲人口數</w:t>
                      </w:r>
                      <w:r w:rsidRPr="00516F9B">
                        <w:rPr>
                          <w:rFonts w:hint="eastAsia"/>
                          <w:sz w:val="18"/>
                          <w:szCs w:val="18"/>
                        </w:rPr>
                        <w:t>×</w:t>
                      </w:r>
                      <w:r w:rsidRPr="00516F9B">
                        <w:rPr>
                          <w:sz w:val="18"/>
                          <w:szCs w:val="18"/>
                        </w:rPr>
                        <w:t>3次</w:t>
                      </w:r>
                      <w:r w:rsidRPr="00516F9B">
                        <w:rPr>
                          <w:rFonts w:hint="eastAsia"/>
                          <w:sz w:val="18"/>
                          <w:szCs w:val="18"/>
                        </w:rPr>
                        <w:t>＋</w:t>
                      </w:r>
                      <w:r w:rsidRPr="00516F9B">
                        <w:rPr>
                          <w:sz w:val="18"/>
                          <w:szCs w:val="18"/>
                        </w:rPr>
                        <w:t>1歲人口數</w:t>
                      </w:r>
                      <w:r w:rsidRPr="00516F9B">
                        <w:rPr>
                          <w:rFonts w:hint="eastAsia"/>
                          <w:color w:val="000000"/>
                          <w:sz w:val="18"/>
                          <w:szCs w:val="18"/>
                        </w:rPr>
                        <w:t>×</w:t>
                      </w:r>
                      <w:r w:rsidRPr="00516F9B">
                        <w:rPr>
                          <w:sz w:val="18"/>
                          <w:szCs w:val="18"/>
                        </w:rPr>
                        <w:t>2次+2歲人口數</w:t>
                      </w:r>
                      <w:r w:rsidRPr="00516F9B">
                        <w:rPr>
                          <w:rFonts w:hint="eastAsia"/>
                          <w:color w:val="000000"/>
                          <w:sz w:val="18"/>
                          <w:szCs w:val="18"/>
                        </w:rPr>
                        <w:t>×</w:t>
                      </w:r>
                      <w:r w:rsidRPr="00516F9B">
                        <w:rPr>
                          <w:sz w:val="18"/>
                          <w:szCs w:val="18"/>
                        </w:rPr>
                        <w:t>1次</w:t>
                      </w:r>
                      <w:r w:rsidRPr="00516F9B">
                        <w:rPr>
                          <w:rFonts w:hint="eastAsia"/>
                          <w:sz w:val="18"/>
                          <w:szCs w:val="18"/>
                        </w:rPr>
                        <w:t>＋</w:t>
                      </w:r>
                      <w:r w:rsidRPr="00516F9B">
                        <w:rPr>
                          <w:sz w:val="18"/>
                          <w:szCs w:val="18"/>
                        </w:rPr>
                        <w:t>【3歲</w:t>
                      </w:r>
                      <w:r w:rsidRPr="00516F9B">
                        <w:rPr>
                          <w:rFonts w:hint="eastAsia"/>
                          <w:sz w:val="18"/>
                          <w:szCs w:val="18"/>
                        </w:rPr>
                        <w:t>＋</w:t>
                      </w:r>
                      <w:r w:rsidRPr="00516F9B">
                        <w:rPr>
                          <w:sz w:val="18"/>
                          <w:szCs w:val="18"/>
                        </w:rPr>
                        <w:t>4歲</w:t>
                      </w:r>
                      <w:r w:rsidRPr="00516F9B">
                        <w:rPr>
                          <w:rFonts w:hint="eastAsia"/>
                          <w:sz w:val="18"/>
                          <w:szCs w:val="18"/>
                        </w:rPr>
                        <w:t>＋</w:t>
                      </w:r>
                      <w:r w:rsidRPr="00516F9B">
                        <w:rPr>
                          <w:sz w:val="18"/>
                          <w:szCs w:val="18"/>
                        </w:rPr>
                        <w:t>5歲</w:t>
                      </w:r>
                      <w:r w:rsidRPr="00516F9B">
                        <w:rPr>
                          <w:rFonts w:hint="eastAsia"/>
                          <w:sz w:val="18"/>
                          <w:szCs w:val="18"/>
                        </w:rPr>
                        <w:t>＋</w:t>
                      </w:r>
                      <w:r w:rsidRPr="00516F9B">
                        <w:rPr>
                          <w:sz w:val="18"/>
                          <w:szCs w:val="18"/>
                        </w:rPr>
                        <w:t>6歲】人口數</w:t>
                      </w:r>
                      <w:r w:rsidRPr="00516F9B">
                        <w:rPr>
                          <w:rFonts w:hint="eastAsia"/>
                          <w:sz w:val="18"/>
                          <w:szCs w:val="18"/>
                        </w:rPr>
                        <w:t>÷</w:t>
                      </w:r>
                      <w:r w:rsidRPr="00516F9B">
                        <w:rPr>
                          <w:sz w:val="18"/>
                          <w:szCs w:val="18"/>
                        </w:rPr>
                        <w:t>4</w:t>
                      </w:r>
                      <w:r w:rsidRPr="00516F9B">
                        <w:rPr>
                          <w:rFonts w:hint="eastAsia"/>
                          <w:sz w:val="18"/>
                          <w:szCs w:val="18"/>
                        </w:rPr>
                        <w:t>×</w:t>
                      </w:r>
                      <w:r w:rsidRPr="00516F9B">
                        <w:rPr>
                          <w:sz w:val="18"/>
                          <w:szCs w:val="18"/>
                        </w:rPr>
                        <w:t>1次</w:t>
                      </w:r>
                      <w:proofErr w:type="gramStart"/>
                      <w:r w:rsidRPr="00516F9B">
                        <w:rPr>
                          <w:rFonts w:hint="eastAsia"/>
                          <w:sz w:val="18"/>
                          <w:szCs w:val="18"/>
                        </w:rPr>
                        <w:t>）</w:t>
                      </w:r>
                      <w:proofErr w:type="gramEnd"/>
                      <w:r w:rsidRPr="00516F9B">
                        <w:rPr>
                          <w:sz w:val="18"/>
                          <w:szCs w:val="18"/>
                        </w:rPr>
                        <w:t>。</w:t>
                      </w:r>
                    </w:p>
                    <w:p w:rsidR="00B8791E" w:rsidRPr="00D27C33" w:rsidRDefault="00B8791E" w:rsidP="00D27C33">
                      <w:pPr>
                        <w:spacing w:line="200" w:lineRule="exact"/>
                        <w:ind w:leftChars="116" w:left="475" w:hangingChars="126" w:hanging="197"/>
                        <w:rPr>
                          <w:rFonts w:cs="Times New Roman"/>
                          <w:spacing w:val="-12"/>
                          <w:sz w:val="18"/>
                          <w:szCs w:val="18"/>
                        </w:rPr>
                      </w:pPr>
                      <w:r w:rsidRPr="00D27C33">
                        <w:rPr>
                          <w:rFonts w:hint="eastAsia"/>
                          <w:spacing w:val="-12"/>
                          <w:sz w:val="18"/>
                          <w:szCs w:val="18"/>
                        </w:rPr>
                        <w:t>2</w:t>
                      </w:r>
                      <w:r w:rsidRPr="00D27C33">
                        <w:rPr>
                          <w:spacing w:val="-12"/>
                          <w:sz w:val="18"/>
                          <w:szCs w:val="18"/>
                        </w:rPr>
                        <w:t>.</w:t>
                      </w:r>
                      <w:r w:rsidRPr="00516F9B">
                        <w:rPr>
                          <w:rFonts w:hint="eastAsia"/>
                          <w:sz w:val="18"/>
                          <w:szCs w:val="18"/>
                        </w:rPr>
                        <w:t>資料來源：整理自</w:t>
                      </w:r>
                      <w:proofErr w:type="gramStart"/>
                      <w:r w:rsidRPr="00516F9B">
                        <w:rPr>
                          <w:rFonts w:hint="eastAsia"/>
                          <w:sz w:val="18"/>
                          <w:szCs w:val="18"/>
                        </w:rPr>
                        <w:t>國健署</w:t>
                      </w:r>
                      <w:proofErr w:type="gramEnd"/>
                      <w:r w:rsidRPr="00516F9B">
                        <w:rPr>
                          <w:rFonts w:hint="eastAsia"/>
                          <w:sz w:val="18"/>
                          <w:szCs w:val="18"/>
                        </w:rPr>
                        <w:t>提供行政院性別平等委員會重要性別統計資料庫。</w:t>
                      </w:r>
                    </w:p>
                  </w:txbxContent>
                </v:textbox>
                <w10:wrap type="square" anchorx="margin" anchory="page"/>
              </v:shape>
            </w:pict>
          </mc:Fallback>
        </mc:AlternateContent>
      </w:r>
      <w:r w:rsidR="00E637A4" w:rsidRPr="00825B97">
        <w:rPr>
          <w:rFonts w:ascii="新細明體" w:hAnsi="新細明體" w:cs="新細明體"/>
          <w:noProof/>
          <w:kern w:val="0"/>
        </w:rPr>
        <mc:AlternateContent>
          <mc:Choice Requires="wps">
            <w:drawing>
              <wp:anchor distT="0" distB="0" distL="114300" distR="114300" simplePos="0" relativeHeight="251661312" behindDoc="0" locked="1" layoutInCell="1" allowOverlap="0" wp14:anchorId="7403AF27" wp14:editId="4C6360E1">
                <wp:simplePos x="0" y="0"/>
                <wp:positionH relativeFrom="column">
                  <wp:posOffset>2350135</wp:posOffset>
                </wp:positionH>
                <wp:positionV relativeFrom="paragraph">
                  <wp:posOffset>-869950</wp:posOffset>
                </wp:positionV>
                <wp:extent cx="4000500" cy="2447925"/>
                <wp:effectExtent l="0" t="0" r="0" b="9525"/>
                <wp:wrapSquare wrapText="bothSides"/>
                <wp:docPr id="17" name="文字方塊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2447925"/>
                        </a:xfrm>
                        <a:prstGeom prst="rect">
                          <a:avLst/>
                        </a:prstGeom>
                        <a:noFill/>
                        <a:ln w="9525">
                          <a:noFill/>
                          <a:miter lim="800000"/>
                          <a:headEnd/>
                          <a:tailEnd/>
                        </a:ln>
                        <a:extLst/>
                      </wps:spPr>
                      <wps:txbx>
                        <w:txbxContent>
                          <w:p w:rsidR="00B8791E" w:rsidRPr="007901EF" w:rsidRDefault="00B8791E" w:rsidP="00495379">
                            <w:pPr>
                              <w:snapToGrid w:val="0"/>
                              <w:ind w:firstLineChars="150" w:firstLine="348"/>
                              <w:jc w:val="center"/>
                              <w:rPr>
                                <w:spacing w:val="-4"/>
                                <w:sz w:val="28"/>
                              </w:rPr>
                            </w:pPr>
                            <w:r w:rsidRPr="007901EF">
                              <w:rPr>
                                <w:rFonts w:hint="eastAsia"/>
                                <w:b/>
                                <w:spacing w:val="-4"/>
                              </w:rPr>
                              <w:t>圖2</w:t>
                            </w:r>
                            <w:r w:rsidRPr="007901EF">
                              <w:rPr>
                                <w:rFonts w:hint="eastAsia"/>
                                <w:b/>
                                <w:spacing w:val="-4"/>
                                <w:szCs w:val="28"/>
                              </w:rPr>
                              <w:t xml:space="preserve">　</w:t>
                            </w:r>
                            <w:r w:rsidRPr="007901EF">
                              <w:rPr>
                                <w:rFonts w:hint="eastAsia"/>
                                <w:b/>
                                <w:spacing w:val="-4"/>
                              </w:rPr>
                              <w:t>各</w:t>
                            </w:r>
                            <w:proofErr w:type="gramStart"/>
                            <w:r w:rsidRPr="007901EF">
                              <w:rPr>
                                <w:rFonts w:hint="eastAsia"/>
                                <w:b/>
                                <w:spacing w:val="-4"/>
                              </w:rPr>
                              <w:t>年齡層孕產婦之死產胎兒</w:t>
                            </w:r>
                            <w:proofErr w:type="gramEnd"/>
                            <w:r w:rsidRPr="007901EF">
                              <w:rPr>
                                <w:rFonts w:hint="eastAsia"/>
                                <w:b/>
                                <w:spacing w:val="-4"/>
                              </w:rPr>
                              <w:t>占率趨勢</w:t>
                            </w:r>
                          </w:p>
                          <w:p w:rsidR="00B8791E" w:rsidRPr="00C93450" w:rsidRDefault="00B8791E" w:rsidP="00495379">
                            <w:pPr>
                              <w:snapToGrid w:val="0"/>
                              <w:ind w:firstLineChars="59" w:firstLine="142"/>
                            </w:pPr>
                            <w:r>
                              <w:rPr>
                                <w:noProof/>
                              </w:rPr>
                              <w:drawing>
                                <wp:inline distT="0" distB="0" distL="0" distR="0" wp14:anchorId="6B425A50" wp14:editId="6B8FAA78">
                                  <wp:extent cx="4076700" cy="2087880"/>
                                  <wp:effectExtent l="0" t="0" r="0" b="0"/>
                                  <wp:docPr id="2" name="圖表 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xdr="http://schemas.openxmlformats.org/drawingml/2006/spreadsheetDrawing" xmlns:a16="http://schemas.microsoft.com/office/drawing/2014/main" xmlns:lc="http://schemas.openxmlformats.org/drawingml/2006/lockedCanvas" id="{04C64056-6E32-42A5-BCA1-CC6AB078CB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8791E" w:rsidRDefault="00B8791E" w:rsidP="00631151">
                            <w:pPr>
                              <w:snapToGrid w:val="0"/>
                              <w:ind w:firstLineChars="233" w:firstLine="419"/>
                              <w:jc w:val="left"/>
                              <w:rPr>
                                <w:sz w:val="18"/>
                                <w:szCs w:val="18"/>
                              </w:rPr>
                            </w:pPr>
                            <w:r>
                              <w:rPr>
                                <w:rFonts w:hint="eastAsia"/>
                                <w:sz w:val="18"/>
                                <w:szCs w:val="18"/>
                              </w:rPr>
                              <w:t>資料來源：整理自</w:t>
                            </w:r>
                            <w:proofErr w:type="gramStart"/>
                            <w:r>
                              <w:rPr>
                                <w:rFonts w:hint="eastAsia"/>
                                <w:sz w:val="18"/>
                                <w:szCs w:val="18"/>
                              </w:rPr>
                              <w:t>國健署</w:t>
                            </w:r>
                            <w:proofErr w:type="gramEnd"/>
                            <w:r>
                              <w:rPr>
                                <w:rFonts w:hint="eastAsia"/>
                                <w:sz w:val="18"/>
                                <w:szCs w:val="18"/>
                              </w:rPr>
                              <w:t>國民健康指標互動查詢網站資料。</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字方塊 17" o:spid="_x0000_s1028" type="#_x0000_t202" style="position:absolute;left:0;text-align:left;margin-left:185.05pt;margin-top:-68.5pt;width:315pt;height:19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" o:allowoverlap="f" filled="f" stroked="f">
                <v:textbox inset="0,0,0,0">
                  <w:txbxContent>
                    <w:p w:rsidR="00A64B74" w:rsidRPr="007901EF" w:rsidRDefault="00A64B74" w:rsidP="00495379">
                      <w:pPr>
                        <w:snapToGrid w:val="0"/>
                        <w:ind w:firstLineChars="150" w:firstLine="348"/>
                        <w:jc w:val="center"/>
                        <w:rPr>
                          <w:spacing w:val="-4"/>
                          <w:sz w:val="28"/>
                        </w:rPr>
                      </w:pPr>
                      <w:r w:rsidRPr="007901EF">
                        <w:rPr>
                          <w:rFonts w:hint="eastAsia"/>
                          <w:b/>
                          <w:spacing w:val="-4"/>
                        </w:rPr>
                        <w:t>圖2</w:t>
                      </w:r>
                      <w:r w:rsidRPr="007901EF">
                        <w:rPr>
                          <w:rFonts w:hint="eastAsia"/>
                          <w:b/>
                          <w:spacing w:val="-4"/>
                          <w:szCs w:val="28"/>
                        </w:rPr>
                        <w:t xml:space="preserve">　</w:t>
                      </w:r>
                      <w:r w:rsidRPr="007901EF">
                        <w:rPr>
                          <w:rFonts w:hint="eastAsia"/>
                          <w:b/>
                          <w:spacing w:val="-4"/>
                        </w:rPr>
                        <w:t>各</w:t>
                      </w:r>
                      <w:proofErr w:type="gramStart"/>
                      <w:r w:rsidRPr="007901EF">
                        <w:rPr>
                          <w:rFonts w:hint="eastAsia"/>
                          <w:b/>
                          <w:spacing w:val="-4"/>
                        </w:rPr>
                        <w:t>年齡層孕產婦之死產胎兒</w:t>
                      </w:r>
                      <w:proofErr w:type="gramEnd"/>
                      <w:r w:rsidRPr="007901EF">
                        <w:rPr>
                          <w:rFonts w:hint="eastAsia"/>
                          <w:b/>
                          <w:spacing w:val="-4"/>
                        </w:rPr>
                        <w:t>占率趨勢</w:t>
                      </w:r>
                    </w:p>
                    <w:p w:rsidR="00A64B74" w:rsidRPr="00C93450" w:rsidRDefault="00A64B74" w:rsidP="00495379">
                      <w:pPr>
                        <w:snapToGrid w:val="0"/>
                        <w:ind w:firstLineChars="59" w:firstLine="142"/>
                      </w:pPr>
                      <w:r>
                        <w:rPr>
                          <w:noProof/>
                        </w:rPr>
                        <w:drawing>
                          <wp:inline distT="0" distB="0" distL="0" distR="0" wp14:anchorId="36960EE8" wp14:editId="35C6BDC9">
                            <wp:extent cx="4076700" cy="2087880"/>
                            <wp:effectExtent l="0" t="0" r="0" b="0"/>
                            <wp:docPr id="3" name="圖表 3">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04C64056-6E32-42A5-BCA1-CC6AB078CB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64B74" w:rsidRDefault="00A64B74" w:rsidP="00631151">
                      <w:pPr>
                        <w:snapToGrid w:val="0"/>
                        <w:ind w:firstLineChars="233" w:firstLine="419"/>
                        <w:jc w:val="left"/>
                        <w:rPr>
                          <w:sz w:val="18"/>
                          <w:szCs w:val="18"/>
                        </w:rPr>
                      </w:pPr>
                      <w:r>
                        <w:rPr>
                          <w:rFonts w:hint="eastAsia"/>
                          <w:sz w:val="18"/>
                          <w:szCs w:val="18"/>
                        </w:rPr>
                        <w:t>資料來源：整理自</w:t>
                      </w:r>
                      <w:proofErr w:type="gramStart"/>
                      <w:r>
                        <w:rPr>
                          <w:rFonts w:hint="eastAsia"/>
                          <w:sz w:val="18"/>
                          <w:szCs w:val="18"/>
                        </w:rPr>
                        <w:t>國健署</w:t>
                      </w:r>
                      <w:proofErr w:type="gramEnd"/>
                      <w:r>
                        <w:rPr>
                          <w:rFonts w:hint="eastAsia"/>
                          <w:sz w:val="18"/>
                          <w:szCs w:val="18"/>
                        </w:rPr>
                        <w:t>國民健康指標互動查詢網站資料。</w:t>
                      </w:r>
                    </w:p>
                  </w:txbxContent>
                </v:textbox>
                <w10:wrap type="square"/>
                <w10:anchorlock/>
              </v:shape>
            </w:pict>
          </mc:Fallback>
        </mc:AlternateContent>
      </w:r>
      <w:r w:rsidR="00E637A4" w:rsidRPr="00825B97">
        <w:rPr>
          <w:rFonts w:hint="eastAsia"/>
          <w:b/>
        </w:rPr>
        <w:t>B.</w:t>
      </w:r>
      <w:r w:rsidR="00E637A4" w:rsidRPr="00825B97">
        <w:rPr>
          <w:rFonts w:hint="eastAsia"/>
          <w:b/>
          <w:sz w:val="20"/>
          <w:szCs w:val="32"/>
        </w:rPr>
        <w:t xml:space="preserve">　</w:t>
      </w:r>
      <w:r w:rsidR="00E637A4" w:rsidRPr="00825B97">
        <w:rPr>
          <w:rFonts w:hint="eastAsia"/>
          <w:b/>
        </w:rPr>
        <w:t>全國兒童預防保健服務</w:t>
      </w:r>
      <w:proofErr w:type="gramStart"/>
      <w:r w:rsidR="00E637A4" w:rsidRPr="00825B97">
        <w:rPr>
          <w:rFonts w:hint="eastAsia"/>
          <w:b/>
        </w:rPr>
        <w:t>利用率已微幅</w:t>
      </w:r>
      <w:proofErr w:type="gramEnd"/>
      <w:r w:rsidR="00E637A4" w:rsidRPr="00825B97">
        <w:rPr>
          <w:rFonts w:hint="eastAsia"/>
          <w:b/>
        </w:rPr>
        <w:t>上升，惟仍有部分市縣多個年度之利用率落後全國平均值：</w:t>
      </w:r>
      <w:proofErr w:type="gramStart"/>
      <w:r w:rsidR="00E637A4" w:rsidRPr="00825B97">
        <w:rPr>
          <w:rFonts w:hint="eastAsia"/>
        </w:rPr>
        <w:t>國健署</w:t>
      </w:r>
      <w:proofErr w:type="gramEnd"/>
      <w:r w:rsidR="00E637A4" w:rsidRPr="00825B97">
        <w:rPr>
          <w:rFonts w:hint="eastAsia"/>
        </w:rPr>
        <w:t>為強化兒童健康照護，依兒童發展時程補助提供</w:t>
      </w:r>
      <w:r w:rsidR="00E637A4" w:rsidRPr="00825B97">
        <w:t>7歲以下7次兒童預防保健服務，健康檢查項目主要包括身體檢查、發展診察及衛教指導等，</w:t>
      </w:r>
      <w:proofErr w:type="gramStart"/>
      <w:r w:rsidR="00E637A4" w:rsidRPr="00825B97">
        <w:t>俾</w:t>
      </w:r>
      <w:proofErr w:type="gramEnd"/>
      <w:r w:rsidR="00E637A4" w:rsidRPr="00825B97">
        <w:t>早期發現異常並及早給予治療。查全國兒童預防保健服務利用率，已由100年之77.6％微幅上升至108年之80.3％，惟近5年</w:t>
      </w:r>
      <w:r w:rsidR="00E637A4" w:rsidRPr="00825B97">
        <w:rPr>
          <w:rFonts w:hint="eastAsia"/>
        </w:rPr>
        <w:t>（</w:t>
      </w:r>
      <w:r w:rsidR="00E637A4" w:rsidRPr="00825B97">
        <w:t>104至108年</w:t>
      </w:r>
      <w:r w:rsidR="00E637A4" w:rsidRPr="00825B97">
        <w:rPr>
          <w:rFonts w:hint="eastAsia"/>
        </w:rPr>
        <w:t>）</w:t>
      </w:r>
      <w:r w:rsidR="00E637A4" w:rsidRPr="00825B97">
        <w:t>22個市縣中，有3年利用率落後全國平均比率5個百分點以上者，計有桃園市、苗栗縣、嘉義縣、</w:t>
      </w:r>
      <w:proofErr w:type="gramStart"/>
      <w:r w:rsidR="00E637A4" w:rsidRPr="00825B97">
        <w:t>臺</w:t>
      </w:r>
      <w:proofErr w:type="gramEnd"/>
      <w:r w:rsidR="00E637A4" w:rsidRPr="00825B97">
        <w:t>東縣、金門縣及連江縣等6</w:t>
      </w:r>
      <w:r w:rsidR="00F3552C" w:rsidRPr="00825B97">
        <w:t>個市縣，</w:t>
      </w:r>
      <w:r w:rsidR="00F3552C" w:rsidRPr="00825B97">
        <w:rPr>
          <w:rFonts w:hint="eastAsia"/>
        </w:rPr>
        <w:t>其中</w:t>
      </w:r>
      <w:r w:rsidR="00E637A4" w:rsidRPr="00825B97">
        <w:t>桃園市及連江縣等2個市縣連續5</w:t>
      </w:r>
      <w:r w:rsidR="00E637A4" w:rsidRPr="00825B97">
        <w:rPr>
          <w:rFonts w:hint="eastAsia"/>
        </w:rPr>
        <w:t>年落後（表</w:t>
      </w:r>
      <w:r w:rsidR="00E637A4" w:rsidRPr="00825B97">
        <w:t>1</w:t>
      </w:r>
      <w:r w:rsidR="00E637A4" w:rsidRPr="00825B97">
        <w:rPr>
          <w:rFonts w:hint="eastAsia"/>
        </w:rPr>
        <w:t>）</w:t>
      </w:r>
      <w:r w:rsidR="00E637A4" w:rsidRPr="00825B97">
        <w:t>，顯示仍有部分市縣兒童有較高比</w:t>
      </w:r>
      <w:r w:rsidR="00F3552C" w:rsidRPr="00825B97">
        <w:t>率未能接受完整預防保健服務，經函</w:t>
      </w:r>
      <w:proofErr w:type="gramStart"/>
      <w:r w:rsidR="00F3552C" w:rsidRPr="00825B97">
        <w:t>請衛福部</w:t>
      </w:r>
      <w:proofErr w:type="gramEnd"/>
      <w:r w:rsidR="00F3552C" w:rsidRPr="00825B97">
        <w:t>探究利用率落差原因，</w:t>
      </w:r>
      <w:proofErr w:type="gramStart"/>
      <w:r w:rsidR="00F3552C" w:rsidRPr="00825B97">
        <w:rPr>
          <w:rFonts w:hint="eastAsia"/>
        </w:rPr>
        <w:t>研</w:t>
      </w:r>
      <w:proofErr w:type="gramEnd"/>
      <w:r w:rsidR="00F3552C" w:rsidRPr="00825B97">
        <w:rPr>
          <w:rFonts w:hint="eastAsia"/>
        </w:rPr>
        <w:t>謀</w:t>
      </w:r>
      <w:r w:rsidR="00E637A4" w:rsidRPr="00825B97">
        <w:t>因應改善對策，</w:t>
      </w:r>
      <w:proofErr w:type="gramStart"/>
      <w:r w:rsidR="00E637A4" w:rsidRPr="00825B97">
        <w:t>俾</w:t>
      </w:r>
      <w:proofErr w:type="gramEnd"/>
      <w:r w:rsidR="00E637A4" w:rsidRPr="00825B97">
        <w:t>利及早針對健康異常兒童提供協助。據復：</w:t>
      </w:r>
      <w:proofErr w:type="gramStart"/>
      <w:r w:rsidR="00E637A4" w:rsidRPr="00825B97">
        <w:t>臺</w:t>
      </w:r>
      <w:proofErr w:type="gramEnd"/>
      <w:r w:rsidR="00E637A4" w:rsidRPr="00825B97">
        <w:t>東縣、金門縣及</w:t>
      </w:r>
      <w:r w:rsidR="00E637A4" w:rsidRPr="00825B97">
        <w:lastRenderedPageBreak/>
        <w:t>連江縣係因幅員遼闊、醫療人力及資源分布不均，苗栗縣、桃園市及嘉義縣則與民眾就醫行為、就醫習慣等因素有關；為提升服務利用率，已</w:t>
      </w:r>
      <w:r w:rsidR="00E637A4" w:rsidRPr="00825B97">
        <w:rPr>
          <w:rFonts w:hint="eastAsia"/>
        </w:rPr>
        <w:t>將</w:t>
      </w:r>
      <w:r w:rsidR="00E637A4" w:rsidRPr="00825B97">
        <w:t>兒童預防保健服務</w:t>
      </w:r>
      <w:r w:rsidR="00E637A4" w:rsidRPr="00825B97">
        <w:rPr>
          <w:rFonts w:hint="eastAsia"/>
        </w:rPr>
        <w:t>，</w:t>
      </w:r>
      <w:r w:rsidR="00E637A4" w:rsidRPr="00825B97">
        <w:t>列為優化兒童醫療照護計畫之幼兒專責醫師制度重點工作項目之一，將持續輔導市縣衛生局及醫療院所提升兒童受檢比率。</w:t>
      </w:r>
    </w:p>
    <w:p w:rsidR="00FC0BDA" w:rsidRPr="003E2ECB" w:rsidRDefault="00FC0BDA" w:rsidP="00E57D3F">
      <w:pPr>
        <w:spacing w:line="500" w:lineRule="exact"/>
        <w:ind w:firstLineChars="700" w:firstLine="1654"/>
        <w:rPr>
          <w:color w:val="000000"/>
          <w:spacing w:val="-2"/>
        </w:rPr>
      </w:pPr>
      <w:r w:rsidRPr="003E2ECB">
        <w:rPr>
          <w:b/>
          <w:color w:val="000000"/>
          <w:spacing w:val="-2"/>
        </w:rPr>
        <w:t>C.　已於各市縣補助醫院設置兒童聯合評估中心以發現及服務發展遲緩兒童，惟仍有部分市縣偏遠地區</w:t>
      </w:r>
      <w:proofErr w:type="gramStart"/>
      <w:r w:rsidRPr="003E2ECB">
        <w:rPr>
          <w:b/>
          <w:color w:val="000000"/>
          <w:spacing w:val="-2"/>
        </w:rPr>
        <w:t>尚乏外展</w:t>
      </w:r>
      <w:proofErr w:type="gramEnd"/>
      <w:r w:rsidRPr="003E2ECB">
        <w:rPr>
          <w:b/>
          <w:color w:val="000000"/>
          <w:spacing w:val="-2"/>
        </w:rPr>
        <w:t>聯合評估服務，且</w:t>
      </w:r>
      <w:proofErr w:type="gramStart"/>
      <w:r w:rsidRPr="003E2ECB">
        <w:rPr>
          <w:b/>
          <w:color w:val="000000"/>
          <w:spacing w:val="-2"/>
        </w:rPr>
        <w:t>部分聯評中心</w:t>
      </w:r>
      <w:proofErr w:type="gramEnd"/>
      <w:r w:rsidRPr="003E2ECB">
        <w:rPr>
          <w:b/>
          <w:color w:val="000000"/>
          <w:spacing w:val="-2"/>
        </w:rPr>
        <w:t>亦待加強相關專科醫師參與聯合評估：</w:t>
      </w:r>
      <w:proofErr w:type="gramStart"/>
      <w:r w:rsidRPr="003E2ECB">
        <w:rPr>
          <w:color w:val="000000"/>
          <w:spacing w:val="-2"/>
        </w:rPr>
        <w:t>衛福部為</w:t>
      </w:r>
      <w:proofErr w:type="gramEnd"/>
      <w:r w:rsidRPr="003E2ECB">
        <w:rPr>
          <w:color w:val="000000"/>
          <w:spacing w:val="-2"/>
        </w:rPr>
        <w:t>發現及服務生理、智能、語言溝通、情緒、社會性及生活技能等發展遲緩兒童，自86</w:t>
      </w:r>
      <w:r w:rsidR="00631151">
        <w:rPr>
          <w:color w:val="000000"/>
          <w:spacing w:val="-2"/>
        </w:rPr>
        <w:t>年起陸續於各市縣推動</w:t>
      </w:r>
      <w:proofErr w:type="gramStart"/>
      <w:r w:rsidR="00631151">
        <w:rPr>
          <w:color w:val="000000"/>
          <w:spacing w:val="-2"/>
        </w:rPr>
        <w:t>設置聯評中心</w:t>
      </w:r>
      <w:proofErr w:type="gramEnd"/>
      <w:r w:rsidRPr="003E2ECB">
        <w:rPr>
          <w:color w:val="000000"/>
          <w:spacing w:val="-2"/>
        </w:rPr>
        <w:t>，針對發展遲緩高危險群兒童提供轉</w:t>
      </w:r>
      <w:proofErr w:type="gramStart"/>
      <w:r w:rsidRPr="003E2ECB">
        <w:rPr>
          <w:color w:val="000000"/>
          <w:spacing w:val="-2"/>
        </w:rPr>
        <w:t>介</w:t>
      </w:r>
      <w:proofErr w:type="gramEnd"/>
      <w:r w:rsidRPr="003E2ECB">
        <w:rPr>
          <w:color w:val="000000"/>
          <w:spacing w:val="-2"/>
        </w:rPr>
        <w:t>及早期療育服務。</w:t>
      </w:r>
      <w:proofErr w:type="gramStart"/>
      <w:r w:rsidRPr="003E2ECB">
        <w:rPr>
          <w:color w:val="000000"/>
          <w:spacing w:val="-2"/>
        </w:rPr>
        <w:t>國健署</w:t>
      </w:r>
      <w:proofErr w:type="gramEnd"/>
      <w:r w:rsidRPr="003E2ECB">
        <w:rPr>
          <w:color w:val="000000"/>
          <w:spacing w:val="-2"/>
        </w:rPr>
        <w:t>並自107年起以補助地方政府衛生局協同轄區醫院辦理「補助地方設置兒童發展聯合評估中心三年計畫」（107－109年），截至109年底已於22個市縣補助51家</w:t>
      </w:r>
      <w:r w:rsidRPr="003E2ECB">
        <w:rPr>
          <w:rFonts w:hint="eastAsia"/>
          <w:color w:val="000000"/>
          <w:spacing w:val="-2"/>
        </w:rPr>
        <w:t>醫院</w:t>
      </w:r>
      <w:proofErr w:type="gramStart"/>
      <w:r w:rsidRPr="003E2ECB">
        <w:rPr>
          <w:rFonts w:hint="eastAsia"/>
          <w:color w:val="000000"/>
          <w:spacing w:val="-2"/>
        </w:rPr>
        <w:t>設置聯評中心</w:t>
      </w:r>
      <w:proofErr w:type="gramEnd"/>
      <w:r w:rsidRPr="003E2ECB">
        <w:rPr>
          <w:rFonts w:hint="eastAsia"/>
          <w:color w:val="000000"/>
          <w:spacing w:val="-2"/>
        </w:rPr>
        <w:t>。該計畫並規定，衛生局應統籌轄內聯合評估資源，</w:t>
      </w:r>
      <w:proofErr w:type="gramStart"/>
      <w:r w:rsidRPr="003E2ECB">
        <w:rPr>
          <w:rFonts w:hint="eastAsia"/>
          <w:color w:val="000000"/>
          <w:spacing w:val="-2"/>
        </w:rPr>
        <w:t>聯評中心</w:t>
      </w:r>
      <w:proofErr w:type="gramEnd"/>
      <w:r w:rsidRPr="003E2ECB">
        <w:rPr>
          <w:rFonts w:hint="eastAsia"/>
          <w:color w:val="000000"/>
          <w:spacing w:val="-2"/>
        </w:rPr>
        <w:t>（醫院）並得與衛生局合作提供外展聯合評估服務，協助偏鄉或資源不足地區兒童順利銜接特殊教育及</w:t>
      </w:r>
      <w:proofErr w:type="gramStart"/>
      <w:r w:rsidRPr="003E2ECB">
        <w:rPr>
          <w:rFonts w:hint="eastAsia"/>
          <w:color w:val="000000"/>
          <w:spacing w:val="-2"/>
        </w:rPr>
        <w:t>復健療育</w:t>
      </w:r>
      <w:proofErr w:type="gramEnd"/>
      <w:r w:rsidRPr="003E2ECB">
        <w:rPr>
          <w:rFonts w:hint="eastAsia"/>
          <w:color w:val="000000"/>
          <w:spacing w:val="-2"/>
        </w:rPr>
        <w:t>；</w:t>
      </w:r>
      <w:proofErr w:type="gramStart"/>
      <w:r w:rsidRPr="003E2ECB">
        <w:rPr>
          <w:rFonts w:hint="eastAsia"/>
          <w:color w:val="000000"/>
          <w:spacing w:val="-2"/>
        </w:rPr>
        <w:t>且聯評中心</w:t>
      </w:r>
      <w:proofErr w:type="gramEnd"/>
      <w:r w:rsidRPr="003E2ECB">
        <w:rPr>
          <w:rFonts w:hint="eastAsia"/>
          <w:color w:val="000000"/>
          <w:spacing w:val="-2"/>
        </w:rPr>
        <w:t>應具備小兒神經科（小兒科）、兒童青少年精神科、復健科等</w:t>
      </w:r>
      <w:r w:rsidRPr="003E2ECB">
        <w:rPr>
          <w:color w:val="000000"/>
          <w:spacing w:val="-2"/>
        </w:rPr>
        <w:t>3項專科當中至少2科以上之專任醫師。</w:t>
      </w:r>
      <w:proofErr w:type="gramStart"/>
      <w:r w:rsidRPr="003E2ECB">
        <w:rPr>
          <w:color w:val="000000"/>
          <w:spacing w:val="-2"/>
        </w:rPr>
        <w:t>惟查仍有臺</w:t>
      </w:r>
      <w:proofErr w:type="gramEnd"/>
      <w:r w:rsidRPr="003E2ECB">
        <w:rPr>
          <w:color w:val="000000"/>
          <w:spacing w:val="-2"/>
        </w:rPr>
        <w:t>南市、高雄市、屏東縣、澎湖縣及連江縣等5市縣偏遠地區</w:t>
      </w:r>
      <w:proofErr w:type="gramStart"/>
      <w:r w:rsidRPr="003E2ECB">
        <w:rPr>
          <w:color w:val="000000"/>
          <w:spacing w:val="-2"/>
        </w:rPr>
        <w:t>尚乏外展</w:t>
      </w:r>
      <w:proofErr w:type="gramEnd"/>
      <w:r w:rsidRPr="003E2ECB">
        <w:rPr>
          <w:color w:val="000000"/>
          <w:spacing w:val="-2"/>
        </w:rPr>
        <w:t>聯合評估服務；又</w:t>
      </w:r>
      <w:proofErr w:type="gramStart"/>
      <w:r w:rsidRPr="003E2ECB">
        <w:rPr>
          <w:color w:val="000000"/>
          <w:spacing w:val="-2"/>
        </w:rPr>
        <w:t>51家聯評中心</w:t>
      </w:r>
      <w:proofErr w:type="gramEnd"/>
      <w:r w:rsidRPr="003E2ECB">
        <w:rPr>
          <w:color w:val="000000"/>
          <w:spacing w:val="-2"/>
        </w:rPr>
        <w:t>當中有2家僅有1科專科醫師參與聯合評估。另據該計畫之專案管理計畫</w:t>
      </w:r>
      <w:proofErr w:type="gramStart"/>
      <w:r w:rsidRPr="003E2ECB">
        <w:rPr>
          <w:color w:val="000000"/>
          <w:spacing w:val="-2"/>
        </w:rPr>
        <w:t>109</w:t>
      </w:r>
      <w:proofErr w:type="gramEnd"/>
      <w:r w:rsidRPr="003E2ECB">
        <w:rPr>
          <w:color w:val="000000"/>
          <w:spacing w:val="-2"/>
        </w:rPr>
        <w:t>年度成果報告指出，發展遲緩兒童之病因、診斷及評估面向甚廣，</w:t>
      </w:r>
      <w:proofErr w:type="gramStart"/>
      <w:r w:rsidRPr="003E2ECB">
        <w:rPr>
          <w:color w:val="000000"/>
          <w:spacing w:val="-2"/>
        </w:rPr>
        <w:t>爰</w:t>
      </w:r>
      <w:proofErr w:type="gramEnd"/>
      <w:r w:rsidRPr="003E2ECB">
        <w:rPr>
          <w:color w:val="000000"/>
          <w:spacing w:val="-2"/>
        </w:rPr>
        <w:t>鼓勵</w:t>
      </w:r>
      <w:proofErr w:type="gramStart"/>
      <w:r w:rsidRPr="003E2ECB">
        <w:rPr>
          <w:color w:val="000000"/>
          <w:spacing w:val="-2"/>
        </w:rPr>
        <w:t>各聯評中</w:t>
      </w:r>
      <w:r w:rsidRPr="003E2ECB">
        <w:rPr>
          <w:rFonts w:hint="eastAsia"/>
          <w:color w:val="000000"/>
          <w:spacing w:val="-2"/>
        </w:rPr>
        <w:t>心</w:t>
      </w:r>
      <w:proofErr w:type="gramEnd"/>
      <w:r w:rsidRPr="003E2ECB">
        <w:rPr>
          <w:color w:val="000000"/>
          <w:spacing w:val="-2"/>
        </w:rPr>
        <w:t>3科專科醫師合作，以全面性照顧遲緩兒童，惟有13家未能有3科專科醫師共同參與聯合評估。為進一步提升兒童發展聯合評估服務量能及品質，經函</w:t>
      </w:r>
      <w:proofErr w:type="gramStart"/>
      <w:r w:rsidRPr="003E2ECB">
        <w:rPr>
          <w:color w:val="000000"/>
          <w:spacing w:val="-2"/>
        </w:rPr>
        <w:t>請衛福部</w:t>
      </w:r>
      <w:proofErr w:type="gramEnd"/>
      <w:r w:rsidRPr="003E2ECB">
        <w:rPr>
          <w:color w:val="000000"/>
          <w:spacing w:val="-2"/>
        </w:rPr>
        <w:t>強化部分偏遠地區外展服務及專科醫師間共同合作誘因，以提升發展遲緩兒童健康權益。據復：為持續強化外展服務量能及誘因，</w:t>
      </w:r>
      <w:proofErr w:type="gramStart"/>
      <w:r w:rsidRPr="003E2ECB">
        <w:rPr>
          <w:color w:val="000000"/>
          <w:spacing w:val="-2"/>
        </w:rPr>
        <w:t>國健署</w:t>
      </w:r>
      <w:proofErr w:type="gramEnd"/>
      <w:r w:rsidRPr="003E2ECB">
        <w:rPr>
          <w:color w:val="000000"/>
          <w:spacing w:val="-2"/>
        </w:rPr>
        <w:t>自110年起將外展評估列為核實支付項目，每場次補助1萬元；針對未達3科專科醫師</w:t>
      </w:r>
      <w:proofErr w:type="gramStart"/>
      <w:r w:rsidRPr="003E2ECB">
        <w:rPr>
          <w:color w:val="000000"/>
          <w:spacing w:val="-2"/>
        </w:rPr>
        <w:t>之聯評中心</w:t>
      </w:r>
      <w:proofErr w:type="gramEnd"/>
      <w:r w:rsidRPr="003E2ECB">
        <w:rPr>
          <w:color w:val="000000"/>
          <w:spacing w:val="-2"/>
        </w:rPr>
        <w:t>持續鼓勵聘用，並輔導</w:t>
      </w:r>
      <w:proofErr w:type="gramStart"/>
      <w:r w:rsidRPr="003E2ECB">
        <w:rPr>
          <w:color w:val="000000"/>
          <w:spacing w:val="-2"/>
        </w:rPr>
        <w:t>囿</w:t>
      </w:r>
      <w:proofErr w:type="gramEnd"/>
      <w:r w:rsidRPr="003E2ECB">
        <w:rPr>
          <w:color w:val="000000"/>
          <w:spacing w:val="-2"/>
        </w:rPr>
        <w:t>於經營規模無法聘任全職醫師之醫院，建立轉</w:t>
      </w:r>
      <w:proofErr w:type="gramStart"/>
      <w:r w:rsidRPr="003E2ECB">
        <w:rPr>
          <w:color w:val="000000"/>
          <w:spacing w:val="-2"/>
        </w:rPr>
        <w:t>介</w:t>
      </w:r>
      <w:proofErr w:type="gramEnd"/>
      <w:r w:rsidRPr="003E2ECB">
        <w:rPr>
          <w:color w:val="000000"/>
          <w:spacing w:val="-2"/>
        </w:rPr>
        <w:t>服務或聯結鄰近醫師支援等配套措施，以提供兒童更全面性評估服務。</w:t>
      </w:r>
    </w:p>
    <w:p w:rsidR="00FC0BDA" w:rsidRDefault="00FC0BDA" w:rsidP="00380596">
      <w:pPr>
        <w:spacing w:line="500" w:lineRule="exact"/>
        <w:ind w:firstLineChars="450" w:firstLine="1261"/>
        <w:rPr>
          <w:b/>
          <w:color w:val="000000"/>
          <w:sz w:val="28"/>
        </w:rPr>
      </w:pPr>
      <w:r w:rsidRPr="00FC0BDA">
        <w:rPr>
          <w:b/>
          <w:color w:val="000000"/>
          <w:sz w:val="28"/>
        </w:rPr>
        <w:t>(2)　政府逐年增編預算推動長照政策，持續推升服務量能，惟現行財源規劃缺乏穩定成長動能，</w:t>
      </w:r>
      <w:r w:rsidR="00F3552C">
        <w:rPr>
          <w:rFonts w:hint="eastAsia"/>
          <w:b/>
          <w:color w:val="000000"/>
          <w:sz w:val="28"/>
        </w:rPr>
        <w:t>且</w:t>
      </w:r>
      <w:r w:rsidR="00F3552C">
        <w:rPr>
          <w:b/>
          <w:color w:val="000000"/>
          <w:sz w:val="28"/>
        </w:rPr>
        <w:t>預算編列及執行</w:t>
      </w:r>
      <w:proofErr w:type="gramStart"/>
      <w:r w:rsidR="00F3552C">
        <w:rPr>
          <w:b/>
          <w:color w:val="000000"/>
          <w:sz w:val="28"/>
        </w:rPr>
        <w:t>間有未臻</w:t>
      </w:r>
      <w:proofErr w:type="gramEnd"/>
      <w:r w:rsidR="00F3552C">
        <w:rPr>
          <w:b/>
          <w:color w:val="000000"/>
          <w:sz w:val="28"/>
        </w:rPr>
        <w:t>周妥</w:t>
      </w:r>
      <w:r w:rsidRPr="00FC0BDA">
        <w:rPr>
          <w:b/>
          <w:color w:val="000000"/>
          <w:sz w:val="28"/>
        </w:rPr>
        <w:t>，允宜</w:t>
      </w:r>
      <w:proofErr w:type="gramStart"/>
      <w:r w:rsidRPr="00FC0BDA">
        <w:rPr>
          <w:b/>
          <w:color w:val="000000"/>
          <w:sz w:val="28"/>
        </w:rPr>
        <w:t>研</w:t>
      </w:r>
      <w:proofErr w:type="gramEnd"/>
      <w:r w:rsidRPr="00FC0BDA">
        <w:rPr>
          <w:b/>
          <w:color w:val="000000"/>
          <w:sz w:val="28"/>
        </w:rPr>
        <w:t>謀改善，</w:t>
      </w:r>
      <w:proofErr w:type="gramStart"/>
      <w:r w:rsidRPr="00FC0BDA">
        <w:rPr>
          <w:b/>
          <w:color w:val="000000"/>
          <w:sz w:val="28"/>
        </w:rPr>
        <w:t>以利長照</w:t>
      </w:r>
      <w:proofErr w:type="gramEnd"/>
      <w:r w:rsidRPr="00FC0BDA">
        <w:rPr>
          <w:b/>
          <w:color w:val="000000"/>
          <w:sz w:val="28"/>
        </w:rPr>
        <w:t>政策永續發展。</w:t>
      </w:r>
    </w:p>
    <w:p w:rsidR="00FC0BDA" w:rsidRPr="003E2ECB" w:rsidRDefault="00FC0BDA" w:rsidP="00380596">
      <w:pPr>
        <w:spacing w:line="500" w:lineRule="exact"/>
        <w:ind w:firstLine="488"/>
        <w:rPr>
          <w:color w:val="000000"/>
          <w:spacing w:val="2"/>
          <w:szCs w:val="32"/>
        </w:rPr>
      </w:pPr>
      <w:r w:rsidRPr="003E2ECB">
        <w:rPr>
          <w:rFonts w:hint="eastAsia"/>
          <w:spacing w:val="2"/>
          <w:szCs w:val="32"/>
        </w:rPr>
        <w:t>政府為因應</w:t>
      </w:r>
      <w:proofErr w:type="gramStart"/>
      <w:r w:rsidRPr="003E2ECB">
        <w:rPr>
          <w:rFonts w:hint="eastAsia"/>
          <w:spacing w:val="2"/>
          <w:szCs w:val="32"/>
        </w:rPr>
        <w:t>高齡化失能</w:t>
      </w:r>
      <w:proofErr w:type="gramEnd"/>
      <w:r w:rsidRPr="003E2ECB">
        <w:rPr>
          <w:rFonts w:hint="eastAsia"/>
          <w:spacing w:val="2"/>
          <w:szCs w:val="32"/>
        </w:rPr>
        <w:t>人口日增衍生之長照需求</w:t>
      </w:r>
      <w:r w:rsidRPr="003E2ECB">
        <w:rPr>
          <w:rFonts w:hint="eastAsia"/>
          <w:color w:val="000000"/>
          <w:spacing w:val="2"/>
          <w:szCs w:val="32"/>
        </w:rPr>
        <w:t>，自</w:t>
      </w:r>
      <w:proofErr w:type="gramStart"/>
      <w:r w:rsidRPr="003E2ECB">
        <w:rPr>
          <w:rFonts w:hint="eastAsia"/>
          <w:color w:val="000000"/>
          <w:spacing w:val="2"/>
          <w:szCs w:val="32"/>
        </w:rPr>
        <w:t>106</w:t>
      </w:r>
      <w:proofErr w:type="gramEnd"/>
      <w:r w:rsidRPr="003E2ECB">
        <w:rPr>
          <w:rFonts w:hint="eastAsia"/>
          <w:color w:val="000000"/>
          <w:spacing w:val="2"/>
          <w:szCs w:val="32"/>
        </w:rPr>
        <w:t>年度起推動長期照顧十年計畫2.0（下稱長照2.0計畫</w:t>
      </w:r>
      <w:r w:rsidRPr="003E2ECB">
        <w:rPr>
          <w:rFonts w:hint="eastAsia"/>
          <w:spacing w:val="2"/>
          <w:szCs w:val="32"/>
        </w:rPr>
        <w:t>）</w:t>
      </w:r>
      <w:r w:rsidRPr="003E2ECB">
        <w:rPr>
          <w:rFonts w:hint="eastAsia"/>
          <w:color w:val="000000"/>
          <w:spacing w:val="2"/>
          <w:szCs w:val="32"/>
        </w:rPr>
        <w:t>，擴大服務對象及服務項目，並設置長照服務發展基金</w:t>
      </w:r>
      <w:r w:rsidRPr="003E2ECB">
        <w:rPr>
          <w:rFonts w:hint="eastAsia"/>
          <w:spacing w:val="2"/>
          <w:szCs w:val="32"/>
        </w:rPr>
        <w:t>（下稱長照</w:t>
      </w:r>
      <w:r w:rsidRPr="003E2ECB">
        <w:rPr>
          <w:rFonts w:hint="eastAsia"/>
          <w:spacing w:val="2"/>
          <w:szCs w:val="32"/>
        </w:rPr>
        <w:lastRenderedPageBreak/>
        <w:t>基金），支應長照2.0計畫所需經費。</w:t>
      </w:r>
      <w:proofErr w:type="gramStart"/>
      <w:r w:rsidRPr="003E2ECB">
        <w:rPr>
          <w:rFonts w:hint="eastAsia"/>
          <w:spacing w:val="2"/>
          <w:szCs w:val="32"/>
        </w:rPr>
        <w:t>106</w:t>
      </w:r>
      <w:proofErr w:type="gramEnd"/>
      <w:r w:rsidRPr="003E2ECB">
        <w:rPr>
          <w:rFonts w:hint="eastAsia"/>
          <w:spacing w:val="2"/>
          <w:szCs w:val="32"/>
        </w:rPr>
        <w:t>年度長照預算161億餘元，已為</w:t>
      </w:r>
      <w:proofErr w:type="gramStart"/>
      <w:r w:rsidRPr="003E2ECB">
        <w:rPr>
          <w:rFonts w:hint="eastAsia"/>
          <w:spacing w:val="2"/>
          <w:szCs w:val="32"/>
        </w:rPr>
        <w:t>105</w:t>
      </w:r>
      <w:proofErr w:type="gramEnd"/>
      <w:r w:rsidRPr="003E2ECB">
        <w:rPr>
          <w:rFonts w:hint="eastAsia"/>
          <w:spacing w:val="2"/>
          <w:szCs w:val="32"/>
        </w:rPr>
        <w:t>年度長照預算44億餘元之3倍，隨著服務需求人口之增加，長照預算逐年成長，至</w:t>
      </w:r>
      <w:proofErr w:type="gramStart"/>
      <w:r w:rsidRPr="003E2ECB">
        <w:rPr>
          <w:rFonts w:hint="eastAsia"/>
          <w:spacing w:val="2"/>
          <w:szCs w:val="32"/>
        </w:rPr>
        <w:t>109</w:t>
      </w:r>
      <w:proofErr w:type="gramEnd"/>
      <w:r w:rsidRPr="003E2ECB">
        <w:rPr>
          <w:rFonts w:hint="eastAsia"/>
          <w:spacing w:val="2"/>
          <w:szCs w:val="32"/>
        </w:rPr>
        <w:t>年度長照預算已達386億餘元（圖3），有助推升</w:t>
      </w:r>
      <w:r w:rsidRPr="003E2ECB">
        <w:rPr>
          <w:rFonts w:hint="eastAsia"/>
          <w:color w:val="000000"/>
          <w:spacing w:val="2"/>
          <w:szCs w:val="32"/>
        </w:rPr>
        <w:t>長期照顧</w:t>
      </w:r>
      <w:r w:rsidRPr="003E2ECB">
        <w:rPr>
          <w:rFonts w:hint="eastAsia"/>
          <w:spacing w:val="2"/>
          <w:szCs w:val="32"/>
        </w:rPr>
        <w:t>服務量能，</w:t>
      </w:r>
      <w:r w:rsidRPr="003E2ECB">
        <w:rPr>
          <w:rFonts w:hint="eastAsia"/>
          <w:color w:val="000000"/>
          <w:spacing w:val="2"/>
          <w:szCs w:val="32"/>
        </w:rPr>
        <w:t>完備社區服務體系，並實現在地老化之目標。</w:t>
      </w:r>
      <w:proofErr w:type="gramStart"/>
      <w:r w:rsidRPr="003E2ECB">
        <w:rPr>
          <w:rFonts w:hint="eastAsia"/>
          <w:color w:val="000000"/>
          <w:spacing w:val="2"/>
          <w:szCs w:val="32"/>
        </w:rPr>
        <w:t>經查長照</w:t>
      </w:r>
      <w:proofErr w:type="gramEnd"/>
      <w:r w:rsidRPr="003E2ECB">
        <w:rPr>
          <w:rFonts w:hint="eastAsia"/>
          <w:color w:val="000000"/>
          <w:spacing w:val="2"/>
          <w:szCs w:val="32"/>
        </w:rPr>
        <w:t>財源規劃及服務費用審核情形，核有下列事項：</w:t>
      </w:r>
    </w:p>
    <w:p w:rsidR="00FC0BDA" w:rsidRDefault="00D96CD3" w:rsidP="000E0E08">
      <w:pPr>
        <w:spacing w:line="480" w:lineRule="exact"/>
        <w:ind w:firstLineChars="600" w:firstLine="1682"/>
        <w:rPr>
          <w:szCs w:val="32"/>
        </w:rPr>
      </w:pPr>
      <w:r>
        <w:rPr>
          <w:b/>
          <w:noProof/>
          <w:color w:val="000000"/>
          <w:sz w:val="28"/>
        </w:rPr>
        <mc:AlternateContent>
          <mc:Choice Requires="wps">
            <w:drawing>
              <wp:anchor distT="0" distB="0" distL="114300" distR="114300" simplePos="0" relativeHeight="251665408" behindDoc="0" locked="0" layoutInCell="1" allowOverlap="1" wp14:anchorId="52E8CE93" wp14:editId="4849BAC3">
                <wp:simplePos x="0" y="0"/>
                <wp:positionH relativeFrom="column">
                  <wp:posOffset>3496310</wp:posOffset>
                </wp:positionH>
                <wp:positionV relativeFrom="paragraph">
                  <wp:posOffset>-1174750</wp:posOffset>
                </wp:positionV>
                <wp:extent cx="2871470" cy="2123440"/>
                <wp:effectExtent l="0" t="0" r="0" b="0"/>
                <wp:wrapSquare wrapText="bothSides"/>
                <wp:docPr id="1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2123440"/>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791E" w:rsidRDefault="00B8791E" w:rsidP="00D96CD3">
                            <w:pPr>
                              <w:snapToGrid w:val="0"/>
                              <w:spacing w:line="220" w:lineRule="exact"/>
                              <w:ind w:firstLineChars="0" w:firstLine="0"/>
                              <w:jc w:val="center"/>
                              <w:rPr>
                                <w:b/>
                                <w:lang w:val="zh-TW"/>
                              </w:rPr>
                            </w:pPr>
                            <w:r w:rsidRPr="00C45501">
                              <w:rPr>
                                <w:rFonts w:hint="eastAsia"/>
                                <w:b/>
                                <w:lang w:val="zh-TW"/>
                              </w:rPr>
                              <w:t>圖</w:t>
                            </w:r>
                            <w:r>
                              <w:rPr>
                                <w:rFonts w:hint="eastAsia"/>
                                <w:b/>
                                <w:lang w:val="zh-TW"/>
                              </w:rPr>
                              <w:t xml:space="preserve">3　</w:t>
                            </w:r>
                            <w:r w:rsidRPr="00C45501">
                              <w:rPr>
                                <w:rFonts w:hint="eastAsia"/>
                                <w:b/>
                                <w:lang w:val="zh-TW"/>
                              </w:rPr>
                              <w:t>長照預算編列情形</w:t>
                            </w:r>
                          </w:p>
                          <w:p w:rsidR="00B8791E" w:rsidRDefault="00B8791E" w:rsidP="00D96CD3">
                            <w:pPr>
                              <w:snapToGrid w:val="0"/>
                              <w:ind w:firstLineChars="0" w:firstLine="0"/>
                              <w:rPr>
                                <w:b/>
                                <w:lang w:val="zh-TW"/>
                              </w:rPr>
                            </w:pPr>
                            <w:r>
                              <w:rPr>
                                <w:rFonts w:hint="eastAsia"/>
                                <w:noProof/>
                                <w:szCs w:val="32"/>
                              </w:rPr>
                              <w:drawing>
                                <wp:inline distT="0" distB="0" distL="0" distR="0" wp14:anchorId="49099E0F" wp14:editId="11017A59">
                                  <wp:extent cx="2738388" cy="1756610"/>
                                  <wp:effectExtent l="0" t="0" r="5080" b="0"/>
                                  <wp:docPr id="6" name="圖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8791E" w:rsidRPr="006C7559" w:rsidRDefault="00B8791E" w:rsidP="00D96CD3">
                            <w:pPr>
                              <w:widowControl w:val="0"/>
                              <w:snapToGrid w:val="0"/>
                              <w:ind w:firstLineChars="38" w:firstLine="68"/>
                              <w:rPr>
                                <w:sz w:val="18"/>
                              </w:rPr>
                            </w:pPr>
                            <w:r w:rsidRPr="006C7559">
                              <w:rPr>
                                <w:rFonts w:hint="eastAsia"/>
                                <w:sz w:val="18"/>
                              </w:rPr>
                              <w:t>資料來源：整理自衛福部提供資料。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29" type="#_x0000_t202" style="position:absolute;left:0;text-align:left;margin-left:275.3pt;margin-top:-92.5pt;width:226.1pt;height:16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" filled="f" stroked="f">
                <v:textbox>
                  <w:txbxContent>
                    <w:p w:rsidR="00A64B74" w:rsidRDefault="00A64B74" w:rsidP="00D96CD3">
                      <w:pPr>
                        <w:snapToGrid w:val="0"/>
                        <w:spacing w:line="220" w:lineRule="exact"/>
                        <w:ind w:firstLineChars="0" w:firstLine="0"/>
                        <w:jc w:val="center"/>
                        <w:rPr>
                          <w:b/>
                          <w:lang w:val="zh-TW"/>
                        </w:rPr>
                      </w:pPr>
                      <w:r w:rsidRPr="00C45501">
                        <w:rPr>
                          <w:rFonts w:hint="eastAsia"/>
                          <w:b/>
                          <w:lang w:val="zh-TW"/>
                        </w:rPr>
                        <w:t>圖</w:t>
                      </w:r>
                      <w:r>
                        <w:rPr>
                          <w:rFonts w:hint="eastAsia"/>
                          <w:b/>
                          <w:lang w:val="zh-TW"/>
                        </w:rPr>
                        <w:t xml:space="preserve">3　</w:t>
                      </w:r>
                      <w:r w:rsidRPr="00C45501">
                        <w:rPr>
                          <w:rFonts w:hint="eastAsia"/>
                          <w:b/>
                          <w:lang w:val="zh-TW"/>
                        </w:rPr>
                        <w:t>長照預算編列情形</w:t>
                      </w:r>
                    </w:p>
                    <w:p w:rsidR="00A64B74" w:rsidRDefault="00A64B74" w:rsidP="00D96CD3">
                      <w:pPr>
                        <w:snapToGrid w:val="0"/>
                        <w:ind w:firstLineChars="0" w:firstLine="0"/>
                        <w:rPr>
                          <w:b/>
                          <w:lang w:val="zh-TW"/>
                        </w:rPr>
                      </w:pPr>
                      <w:r>
                        <w:rPr>
                          <w:rFonts w:hint="eastAsia"/>
                          <w:noProof/>
                          <w:szCs w:val="32"/>
                        </w:rPr>
                        <w:drawing>
                          <wp:inline distT="0" distB="0" distL="0" distR="0" wp14:anchorId="3AA2C740" wp14:editId="11C2B067">
                            <wp:extent cx="2738388" cy="1756610"/>
                            <wp:effectExtent l="0" t="0" r="5080" b="0"/>
                            <wp:docPr id="20" name="圖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64B74" w:rsidRPr="006C7559" w:rsidRDefault="00A64B74" w:rsidP="00D96CD3">
                      <w:pPr>
                        <w:widowControl w:val="0"/>
                        <w:snapToGrid w:val="0"/>
                        <w:ind w:firstLineChars="38" w:firstLine="68"/>
                        <w:rPr>
                          <w:sz w:val="18"/>
                        </w:rPr>
                      </w:pPr>
                      <w:r w:rsidRPr="006C7559">
                        <w:rPr>
                          <w:rFonts w:hint="eastAsia"/>
                          <w:sz w:val="18"/>
                        </w:rPr>
                        <w:t>資料來源：整理自衛福部提供資料。</w:t>
                      </w:r>
                    </w:p>
                  </w:txbxContent>
                </v:textbox>
                <w10:wrap type="square"/>
              </v:shape>
            </w:pict>
          </mc:Fallback>
        </mc:AlternateContent>
      </w:r>
      <w:r w:rsidR="002848A1" w:rsidRPr="002848A1">
        <w:rPr>
          <w:b/>
          <w:noProof/>
          <w:szCs w:val="32"/>
        </w:rPr>
        <mc:AlternateContent>
          <mc:Choice Requires="wpg">
            <w:drawing>
              <wp:anchor distT="0" distB="0" distL="114300" distR="114300" simplePos="0" relativeHeight="251667456" behindDoc="0" locked="0" layoutInCell="1" allowOverlap="1" wp14:anchorId="4F8EB11E" wp14:editId="302DA36A">
                <wp:simplePos x="0" y="0"/>
                <wp:positionH relativeFrom="column">
                  <wp:posOffset>3186430</wp:posOffset>
                </wp:positionH>
                <wp:positionV relativeFrom="paragraph">
                  <wp:posOffset>1962785</wp:posOffset>
                </wp:positionV>
                <wp:extent cx="3191510" cy="2567305"/>
                <wp:effectExtent l="0" t="0" r="0" b="4445"/>
                <wp:wrapSquare wrapText="bothSides"/>
                <wp:docPr id="31"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1510" cy="2567305"/>
                          <a:chOff x="4886" y="9922"/>
                          <a:chExt cx="5963" cy="4652"/>
                        </a:xfrm>
                        <a:noFill/>
                      </wpg:grpSpPr>
                      <wps:wsp>
                        <wps:cNvPr id="32" name="Text Box 33"/>
                        <wps:cNvSpPr txBox="1">
                          <a:spLocks noChangeArrowheads="1"/>
                        </wps:cNvSpPr>
                        <wps:spPr bwMode="auto">
                          <a:xfrm>
                            <a:off x="4886" y="13719"/>
                            <a:ext cx="5963" cy="85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791E" w:rsidRPr="00AA006A" w:rsidRDefault="00B8791E" w:rsidP="00E62638">
                              <w:pPr>
                                <w:spacing w:line="200" w:lineRule="exact"/>
                                <w:ind w:leftChars="10" w:left="596" w:rightChars="6" w:right="14" w:hangingChars="318" w:hanging="572"/>
                                <w:rPr>
                                  <w:sz w:val="18"/>
                                  <w:szCs w:val="18"/>
                                </w:rPr>
                              </w:pPr>
                              <w:proofErr w:type="gramStart"/>
                              <w:r w:rsidRPr="00AA006A">
                                <w:rPr>
                                  <w:rFonts w:hint="eastAsia"/>
                                  <w:sz w:val="18"/>
                                  <w:szCs w:val="18"/>
                                </w:rPr>
                                <w:t>註</w:t>
                              </w:r>
                              <w:proofErr w:type="gramEnd"/>
                              <w:r w:rsidRPr="000A0922">
                                <w:rPr>
                                  <w:rFonts w:hint="eastAsia"/>
                                  <w:sz w:val="18"/>
                                  <w:szCs w:val="18"/>
                                </w:rPr>
                                <w:t>：1.1</w:t>
                              </w:r>
                              <w:r w:rsidRPr="00AA006A">
                                <w:rPr>
                                  <w:rFonts w:hint="eastAsia"/>
                                  <w:sz w:val="18"/>
                                  <w:szCs w:val="18"/>
                                </w:rPr>
                                <w:t>09年度經費需求</w:t>
                              </w:r>
                              <w:proofErr w:type="gramStart"/>
                              <w:r w:rsidRPr="00AA006A">
                                <w:rPr>
                                  <w:rFonts w:hint="eastAsia"/>
                                  <w:sz w:val="18"/>
                                  <w:szCs w:val="18"/>
                                </w:rPr>
                                <w:t>數係長</w:t>
                              </w:r>
                              <w:proofErr w:type="gramEnd"/>
                              <w:r w:rsidRPr="00AA006A">
                                <w:rPr>
                                  <w:rFonts w:hint="eastAsia"/>
                                  <w:sz w:val="18"/>
                                  <w:szCs w:val="18"/>
                                </w:rPr>
                                <w:t>照基金當年度基金用途決算數；110至113年度經費需求</w:t>
                              </w:r>
                              <w:proofErr w:type="gramStart"/>
                              <w:r w:rsidRPr="00AA006A">
                                <w:rPr>
                                  <w:rFonts w:hint="eastAsia"/>
                                  <w:sz w:val="18"/>
                                  <w:szCs w:val="18"/>
                                </w:rPr>
                                <w:t>係衛福部推估數</w:t>
                              </w:r>
                              <w:proofErr w:type="gramEnd"/>
                              <w:r w:rsidRPr="00AA006A">
                                <w:rPr>
                                  <w:rFonts w:hint="eastAsia"/>
                                  <w:sz w:val="18"/>
                                  <w:szCs w:val="18"/>
                                </w:rPr>
                                <w:t>。</w:t>
                              </w:r>
                            </w:p>
                            <w:p w:rsidR="00B8791E" w:rsidRPr="00AA006A" w:rsidRDefault="00B8791E" w:rsidP="00C33E91">
                              <w:pPr>
                                <w:spacing w:line="200" w:lineRule="exact"/>
                                <w:ind w:firstLineChars="217" w:firstLine="391"/>
                                <w:rPr>
                                  <w:sz w:val="18"/>
                                  <w:szCs w:val="18"/>
                                </w:rPr>
                              </w:pPr>
                              <w:r w:rsidRPr="00AA006A">
                                <w:rPr>
                                  <w:rFonts w:hint="eastAsia"/>
                                  <w:sz w:val="18"/>
                                  <w:szCs w:val="18"/>
                                </w:rPr>
                                <w:t>2</w:t>
                              </w:r>
                              <w:r w:rsidRPr="007857F7">
                                <w:rPr>
                                  <w:rFonts w:hint="eastAsia"/>
                                  <w:sz w:val="18"/>
                                  <w:szCs w:val="18"/>
                                </w:rPr>
                                <w:t>.</w:t>
                              </w:r>
                              <w:r w:rsidRPr="00AA006A">
                                <w:rPr>
                                  <w:rFonts w:hint="eastAsia"/>
                                  <w:sz w:val="18"/>
                                  <w:szCs w:val="18"/>
                                </w:rPr>
                                <w:t>資料來源：整理自衛福部提供資料。</w:t>
                              </w:r>
                            </w:p>
                          </w:txbxContent>
                        </wps:txbx>
                        <wps:bodyPr rot="0" vert="horz" wrap="square" lIns="91440" tIns="45720" rIns="91440" bIns="45720" anchor="t" anchorCtr="0" upright="1">
                          <a:noAutofit/>
                        </wps:bodyPr>
                      </wps:wsp>
                      <wpg:grpSp>
                        <wpg:cNvPr id="33" name="Group 34"/>
                        <wpg:cNvGrpSpPr>
                          <a:grpSpLocks/>
                        </wpg:cNvGrpSpPr>
                        <wpg:grpSpPr bwMode="auto">
                          <a:xfrm>
                            <a:off x="4974" y="9922"/>
                            <a:ext cx="5783" cy="3797"/>
                            <a:chOff x="4974" y="9922"/>
                            <a:chExt cx="5783" cy="3797"/>
                          </a:xfrm>
                          <a:grpFill/>
                        </wpg:grpSpPr>
                        <wpg:graphicFrame>
                          <wpg:cNvPr id="34" name="圖表 7"/>
                          <wpg:cNvFrPr>
                            <a:graphicFrameLocks/>
                          </wpg:cNvFrPr>
                          <wpg:xfrm>
                            <a:off x="4974" y="10101"/>
                            <a:ext cx="5783" cy="3618"/>
                          </wpg:xfrm>
                          <a:graphic>
                            <a:graphicData uri="http://schemas.openxmlformats.org/drawingml/2006/chart">
                              <c:chart xmlns:c="http://schemas.openxmlformats.org/drawingml/2006/chart" xmlns:r="http://schemas.openxmlformats.org/officeDocument/2006/relationships" r:id="rId15"/>
                            </a:graphicData>
                          </a:graphic>
                        </wpg:graphicFrame>
                        <wps:wsp>
                          <wps:cNvPr id="35" name="Text Box 36"/>
                          <wps:cNvSpPr txBox="1">
                            <a:spLocks noChangeArrowheads="1"/>
                          </wps:cNvSpPr>
                          <wps:spPr bwMode="auto">
                            <a:xfrm>
                              <a:off x="6335" y="9922"/>
                              <a:ext cx="3496" cy="519"/>
                            </a:xfrm>
                            <a:prstGeom prst="rect">
                              <a:avLst/>
                            </a:prstGeom>
                            <a:noFill/>
                            <a:ln w="9525">
                              <a:noFill/>
                              <a:miter lim="800000"/>
                              <a:headEnd/>
                              <a:tailEnd/>
                            </a:ln>
                          </wps:spPr>
                          <wps:txbx>
                            <w:txbxContent>
                              <w:p w:rsidR="00B8791E" w:rsidRPr="005642C1" w:rsidRDefault="00B8791E" w:rsidP="003E2ECB">
                                <w:pPr>
                                  <w:autoSpaceDE w:val="0"/>
                                  <w:autoSpaceDN w:val="0"/>
                                  <w:spacing w:line="240" w:lineRule="exact"/>
                                  <w:ind w:leftChars="-57" w:left="932" w:rightChars="21" w:right="50" w:hangingChars="445" w:hanging="1069"/>
                                </w:pPr>
                                <w:r w:rsidRPr="005642C1">
                                  <w:rPr>
                                    <w:rFonts w:hint="eastAsia"/>
                                    <w:b/>
                                    <w:lang w:val="zh-TW"/>
                                  </w:rPr>
                                  <w:t>圖4　長照經費需求概況</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2" o:spid="_x0000_s1030" style="position:absolute;left:0;text-align:left;margin-left:250.9pt;margin-top:154.55pt;width:251.3pt;height:202.15pt;z-index:251667456" coordorigin="4886,9922" coordsize="5963,4652"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">
                <v:shape id="Text Box 33" o:spid="_x0000_s1031" type="#_x0000_t202" style="position:absolute;left:4886;top:13719;width:5963;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A64B74" w:rsidRPr="00AA006A" w:rsidRDefault="00A64B74" w:rsidP="00E62638">
                        <w:pPr>
                          <w:spacing w:line="200" w:lineRule="exact"/>
                          <w:ind w:leftChars="10" w:left="596" w:rightChars="6" w:right="14" w:hangingChars="318" w:hanging="572"/>
                          <w:rPr>
                            <w:sz w:val="18"/>
                            <w:szCs w:val="18"/>
                          </w:rPr>
                        </w:pPr>
                        <w:proofErr w:type="gramStart"/>
                        <w:r w:rsidRPr="00AA006A">
                          <w:rPr>
                            <w:rFonts w:hint="eastAsia"/>
                            <w:sz w:val="18"/>
                            <w:szCs w:val="18"/>
                          </w:rPr>
                          <w:t>註</w:t>
                        </w:r>
                        <w:proofErr w:type="gramEnd"/>
                        <w:r w:rsidRPr="000A0922">
                          <w:rPr>
                            <w:rFonts w:hint="eastAsia"/>
                            <w:sz w:val="18"/>
                            <w:szCs w:val="18"/>
                          </w:rPr>
                          <w:t>：1.1</w:t>
                        </w:r>
                        <w:r w:rsidRPr="00AA006A">
                          <w:rPr>
                            <w:rFonts w:hint="eastAsia"/>
                            <w:sz w:val="18"/>
                            <w:szCs w:val="18"/>
                          </w:rPr>
                          <w:t>09年度經費需求</w:t>
                        </w:r>
                        <w:proofErr w:type="gramStart"/>
                        <w:r w:rsidRPr="00AA006A">
                          <w:rPr>
                            <w:rFonts w:hint="eastAsia"/>
                            <w:sz w:val="18"/>
                            <w:szCs w:val="18"/>
                          </w:rPr>
                          <w:t>數係長</w:t>
                        </w:r>
                        <w:proofErr w:type="gramEnd"/>
                        <w:r w:rsidRPr="00AA006A">
                          <w:rPr>
                            <w:rFonts w:hint="eastAsia"/>
                            <w:sz w:val="18"/>
                            <w:szCs w:val="18"/>
                          </w:rPr>
                          <w:t>照基金當年度基金用途決算數；110至113年度經費需求</w:t>
                        </w:r>
                        <w:proofErr w:type="gramStart"/>
                        <w:r w:rsidRPr="00AA006A">
                          <w:rPr>
                            <w:rFonts w:hint="eastAsia"/>
                            <w:sz w:val="18"/>
                            <w:szCs w:val="18"/>
                          </w:rPr>
                          <w:t>係衛福部推估數</w:t>
                        </w:r>
                        <w:proofErr w:type="gramEnd"/>
                        <w:r w:rsidRPr="00AA006A">
                          <w:rPr>
                            <w:rFonts w:hint="eastAsia"/>
                            <w:sz w:val="18"/>
                            <w:szCs w:val="18"/>
                          </w:rPr>
                          <w:t>。</w:t>
                        </w:r>
                      </w:p>
                      <w:p w:rsidR="00A64B74" w:rsidRPr="00AA006A" w:rsidRDefault="00A64B74" w:rsidP="00C33E91">
                        <w:pPr>
                          <w:spacing w:line="200" w:lineRule="exact"/>
                          <w:ind w:firstLineChars="217" w:firstLine="391"/>
                          <w:rPr>
                            <w:sz w:val="18"/>
                            <w:szCs w:val="18"/>
                          </w:rPr>
                        </w:pPr>
                        <w:r w:rsidRPr="00AA006A">
                          <w:rPr>
                            <w:rFonts w:hint="eastAsia"/>
                            <w:sz w:val="18"/>
                            <w:szCs w:val="18"/>
                          </w:rPr>
                          <w:t>2</w:t>
                        </w:r>
                        <w:r w:rsidRPr="007857F7">
                          <w:rPr>
                            <w:rFonts w:hint="eastAsia"/>
                            <w:sz w:val="18"/>
                            <w:szCs w:val="18"/>
                          </w:rPr>
                          <w:t>.</w:t>
                        </w:r>
                        <w:r w:rsidRPr="00AA006A">
                          <w:rPr>
                            <w:rFonts w:hint="eastAsia"/>
                            <w:sz w:val="18"/>
                            <w:szCs w:val="18"/>
                          </w:rPr>
                          <w:t>資料來源：整理自衛福部提供資料。</w:t>
                        </w:r>
                      </w:p>
                    </w:txbxContent>
                  </v:textbox>
                </v:shape>
                <v:group id="Group 34" o:spid="_x0000_s1032" style="position:absolute;left:4974;top:9922;width:5783;height:3797" coordorigin="4974,9922" coordsize="5783,37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7" o:spid="_x0000_s1033" type="#_x0000_t75" style="position:absolute;left:5034;top:10640;width:5695;height:303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">
                    <v:imagedata r:id="rId16" o:title=""/>
                    <o:lock v:ext="edit" aspectratio="f"/>
                  </v:shape>
                  <v:shape id="Text Box 36" o:spid="_x0000_s1034" type="#_x0000_t202" style="position:absolute;left:6335;top:9922;width:3496;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A64B74" w:rsidRPr="005642C1" w:rsidRDefault="00A64B74" w:rsidP="003E2ECB">
                          <w:pPr>
                            <w:autoSpaceDE w:val="0"/>
                            <w:autoSpaceDN w:val="0"/>
                            <w:spacing w:line="240" w:lineRule="exact"/>
                            <w:ind w:leftChars="-57" w:left="932" w:rightChars="21" w:right="50" w:hangingChars="445" w:hanging="1069"/>
                          </w:pPr>
                          <w:r w:rsidRPr="005642C1">
                            <w:rPr>
                              <w:rFonts w:hint="eastAsia"/>
                              <w:b/>
                              <w:lang w:val="zh-TW"/>
                            </w:rPr>
                            <w:t>圖4　長照經費需求概況</w:t>
                          </w:r>
                        </w:p>
                      </w:txbxContent>
                    </v:textbox>
                  </v:shape>
                </v:group>
                <w10:wrap type="square"/>
              </v:group>
              <o:OLEObject Type="Embed" ProgID="Excel.Chart.8" ShapeID="圖表 7" DrawAspect="Content" ObjectID="_1687001403" r:id="rId17">
                <o:FieldCodes>\s</o:FieldCodes>
              </o:OLEObject>
            </w:pict>
          </mc:Fallback>
        </mc:AlternateContent>
      </w:r>
      <w:r w:rsidR="00FC0BDA">
        <w:rPr>
          <w:rFonts w:hint="eastAsia"/>
          <w:b/>
          <w:szCs w:val="32"/>
        </w:rPr>
        <w:t>A</w:t>
      </w:r>
      <w:r w:rsidR="00FC0BDA" w:rsidRPr="00451CC5">
        <w:rPr>
          <w:rFonts w:hint="eastAsia"/>
          <w:b/>
          <w:szCs w:val="32"/>
        </w:rPr>
        <w:t>.</w:t>
      </w:r>
      <w:r w:rsidR="00FC0BDA">
        <w:rPr>
          <w:rFonts w:hint="eastAsia"/>
          <w:b/>
          <w:szCs w:val="32"/>
        </w:rPr>
        <w:t xml:space="preserve">　</w:t>
      </w:r>
      <w:r w:rsidR="00FC0BDA" w:rsidRPr="00451CC5">
        <w:rPr>
          <w:rFonts w:hint="eastAsia"/>
          <w:b/>
          <w:szCs w:val="32"/>
        </w:rPr>
        <w:t>政府以遺產及贈與稅等機會稅稅收作為長照政策主要財源，恐不敷支應逐年擴增之長照費用，允宜持續規劃妥謀財源，</w:t>
      </w:r>
      <w:proofErr w:type="gramStart"/>
      <w:r w:rsidR="00FC0BDA" w:rsidRPr="00451CC5">
        <w:rPr>
          <w:rFonts w:hint="eastAsia"/>
          <w:b/>
          <w:szCs w:val="32"/>
        </w:rPr>
        <w:t>以利長照</w:t>
      </w:r>
      <w:proofErr w:type="gramEnd"/>
      <w:r w:rsidR="00FC0BDA" w:rsidRPr="00451CC5">
        <w:rPr>
          <w:rFonts w:hint="eastAsia"/>
          <w:b/>
          <w:szCs w:val="32"/>
        </w:rPr>
        <w:t>政策永續發展：</w:t>
      </w:r>
      <w:r w:rsidR="002848A1">
        <w:rPr>
          <w:rFonts w:hint="eastAsia"/>
          <w:szCs w:val="32"/>
        </w:rPr>
        <w:t>長照經費之用途，主要</w:t>
      </w:r>
      <w:r w:rsidR="002848A1" w:rsidRPr="00E1147D">
        <w:rPr>
          <w:rFonts w:hint="eastAsia"/>
          <w:szCs w:val="32"/>
        </w:rPr>
        <w:t>用以支應民眾使用長照服務所需之服務費用，包括依長期照顧給付及支付制度核給之居家與</w:t>
      </w:r>
      <w:proofErr w:type="gramStart"/>
      <w:r w:rsidR="002848A1" w:rsidRPr="00E1147D">
        <w:rPr>
          <w:rFonts w:hint="eastAsia"/>
          <w:szCs w:val="32"/>
        </w:rPr>
        <w:t>社區式長照</w:t>
      </w:r>
      <w:proofErr w:type="gramEnd"/>
      <w:r w:rsidR="002848A1" w:rsidRPr="00E1147D">
        <w:rPr>
          <w:rFonts w:hint="eastAsia"/>
          <w:szCs w:val="32"/>
        </w:rPr>
        <w:t>服務費用，及依住宿式服務機構使用者補助方案提供之</w:t>
      </w:r>
      <w:proofErr w:type="gramStart"/>
      <w:r w:rsidR="002848A1" w:rsidRPr="00E1147D">
        <w:rPr>
          <w:rFonts w:hint="eastAsia"/>
          <w:szCs w:val="32"/>
        </w:rPr>
        <w:t>住宿式長照</w:t>
      </w:r>
      <w:proofErr w:type="gramEnd"/>
      <w:r w:rsidR="002848A1" w:rsidRPr="00E1147D">
        <w:rPr>
          <w:rFonts w:hint="eastAsia"/>
          <w:szCs w:val="32"/>
        </w:rPr>
        <w:t>服務費用補助，</w:t>
      </w:r>
      <w:proofErr w:type="gramStart"/>
      <w:r w:rsidR="002848A1" w:rsidRPr="00E1147D">
        <w:rPr>
          <w:rFonts w:hint="eastAsia"/>
          <w:szCs w:val="32"/>
        </w:rPr>
        <w:t>109</w:t>
      </w:r>
      <w:proofErr w:type="gramEnd"/>
      <w:r w:rsidR="002848A1" w:rsidRPr="00E1147D">
        <w:rPr>
          <w:rFonts w:hint="eastAsia"/>
          <w:szCs w:val="32"/>
        </w:rPr>
        <w:t>年度計編列預算236億餘元，</w:t>
      </w:r>
      <w:proofErr w:type="gramStart"/>
      <w:r w:rsidR="002848A1" w:rsidRPr="00E1147D">
        <w:rPr>
          <w:rFonts w:hint="eastAsia"/>
          <w:szCs w:val="32"/>
        </w:rPr>
        <w:t>已逾當年度</w:t>
      </w:r>
      <w:proofErr w:type="gramEnd"/>
      <w:r w:rsidR="002848A1" w:rsidRPr="00E1147D">
        <w:rPr>
          <w:rFonts w:hint="eastAsia"/>
          <w:szCs w:val="32"/>
        </w:rPr>
        <w:t>長照預算386億餘元之</w:t>
      </w:r>
      <w:proofErr w:type="gramStart"/>
      <w:r w:rsidR="002848A1" w:rsidRPr="00E1147D">
        <w:rPr>
          <w:rFonts w:hint="eastAsia"/>
          <w:szCs w:val="32"/>
        </w:rPr>
        <w:t>6成</w:t>
      </w:r>
      <w:proofErr w:type="gramEnd"/>
      <w:r w:rsidR="002848A1" w:rsidRPr="00E1147D">
        <w:rPr>
          <w:rFonts w:hint="eastAsia"/>
          <w:szCs w:val="32"/>
        </w:rPr>
        <w:t>，執行結果，當年度服務</w:t>
      </w:r>
      <w:r w:rsidR="002848A1">
        <w:rPr>
          <w:rFonts w:hint="eastAsia"/>
          <w:color w:val="000000" w:themeColor="text1"/>
          <w:szCs w:val="32"/>
        </w:rPr>
        <w:t>（</w:t>
      </w:r>
      <w:r w:rsidR="002848A1" w:rsidRPr="00E1147D">
        <w:rPr>
          <w:rFonts w:hint="eastAsia"/>
          <w:szCs w:val="32"/>
        </w:rPr>
        <w:t>補助</w:t>
      </w:r>
      <w:r w:rsidR="002848A1">
        <w:rPr>
          <w:rFonts w:hint="eastAsia"/>
          <w:szCs w:val="32"/>
        </w:rPr>
        <w:t>）</w:t>
      </w:r>
      <w:r w:rsidR="002848A1" w:rsidRPr="00E1147D">
        <w:rPr>
          <w:rFonts w:hint="eastAsia"/>
          <w:szCs w:val="32"/>
        </w:rPr>
        <w:t>人數計39萬餘人，約</w:t>
      </w:r>
      <w:proofErr w:type="gramStart"/>
      <w:r w:rsidR="002848A1" w:rsidRPr="00E1147D">
        <w:rPr>
          <w:rFonts w:hint="eastAsia"/>
          <w:szCs w:val="32"/>
        </w:rPr>
        <w:t>占推估長</w:t>
      </w:r>
      <w:proofErr w:type="gramEnd"/>
      <w:r w:rsidR="002848A1" w:rsidRPr="00E1147D">
        <w:rPr>
          <w:rFonts w:hint="eastAsia"/>
          <w:szCs w:val="32"/>
        </w:rPr>
        <w:t>照服務需要人數之半數，惟經費支用數已達273億餘元，超逾預算數36億餘元，未來我國老年人口逐年增加，長照需求人數將隨之成長，衛</w:t>
      </w:r>
      <w:r w:rsidR="002848A1">
        <w:rPr>
          <w:rFonts w:hint="eastAsia"/>
          <w:szCs w:val="32"/>
        </w:rPr>
        <w:t>生</w:t>
      </w:r>
      <w:r w:rsidR="002848A1" w:rsidRPr="00E1147D">
        <w:rPr>
          <w:rFonts w:hint="eastAsia"/>
          <w:szCs w:val="32"/>
        </w:rPr>
        <w:t>福</w:t>
      </w:r>
      <w:r w:rsidR="002848A1">
        <w:rPr>
          <w:rFonts w:hint="eastAsia"/>
          <w:szCs w:val="32"/>
        </w:rPr>
        <w:t>利</w:t>
      </w:r>
      <w:r w:rsidR="002848A1" w:rsidRPr="00E1147D">
        <w:rPr>
          <w:rFonts w:hint="eastAsia"/>
          <w:szCs w:val="32"/>
        </w:rPr>
        <w:t>部</w:t>
      </w:r>
      <w:r w:rsidR="002848A1">
        <w:rPr>
          <w:rFonts w:hint="eastAsia"/>
          <w:color w:val="000000" w:themeColor="text1"/>
          <w:szCs w:val="32"/>
        </w:rPr>
        <w:t>（</w:t>
      </w:r>
      <w:r w:rsidR="002848A1" w:rsidRPr="00E1147D">
        <w:rPr>
          <w:rFonts w:hint="eastAsia"/>
          <w:szCs w:val="32"/>
        </w:rPr>
        <w:t>下稱</w:t>
      </w:r>
      <w:r w:rsidR="002848A1">
        <w:rPr>
          <w:rFonts w:hint="eastAsia"/>
          <w:szCs w:val="32"/>
        </w:rPr>
        <w:t>衛福部）亦</w:t>
      </w:r>
      <w:r w:rsidR="002848A1" w:rsidRPr="00E1147D">
        <w:rPr>
          <w:rFonts w:hint="eastAsia"/>
          <w:szCs w:val="32"/>
        </w:rPr>
        <w:t>規劃於</w:t>
      </w:r>
      <w:proofErr w:type="gramStart"/>
      <w:r w:rsidR="002848A1" w:rsidRPr="00E1147D">
        <w:rPr>
          <w:rFonts w:hint="eastAsia"/>
          <w:szCs w:val="32"/>
        </w:rPr>
        <w:t>112</w:t>
      </w:r>
      <w:proofErr w:type="gramEnd"/>
      <w:r w:rsidR="002848A1" w:rsidRPr="00E1147D">
        <w:rPr>
          <w:rFonts w:hint="eastAsia"/>
          <w:szCs w:val="32"/>
        </w:rPr>
        <w:t>年度提升長照服務涵蓋率至</w:t>
      </w:r>
      <w:proofErr w:type="gramStart"/>
      <w:r w:rsidR="002848A1" w:rsidRPr="00E1147D">
        <w:rPr>
          <w:rFonts w:hint="eastAsia"/>
          <w:szCs w:val="32"/>
        </w:rPr>
        <w:t>7成</w:t>
      </w:r>
      <w:proofErr w:type="gramEnd"/>
      <w:r w:rsidR="002848A1" w:rsidRPr="00E1147D">
        <w:rPr>
          <w:rFonts w:hint="eastAsia"/>
          <w:szCs w:val="32"/>
        </w:rPr>
        <w:t>，長照經費勢將大幅擴增，</w:t>
      </w:r>
      <w:proofErr w:type="gramStart"/>
      <w:r w:rsidR="002848A1" w:rsidRPr="00E1147D">
        <w:rPr>
          <w:rFonts w:hint="eastAsia"/>
          <w:szCs w:val="32"/>
        </w:rPr>
        <w:t>據</w:t>
      </w:r>
      <w:r w:rsidR="002848A1">
        <w:rPr>
          <w:rFonts w:hint="eastAsia"/>
          <w:szCs w:val="32"/>
        </w:rPr>
        <w:t>衛福部</w:t>
      </w:r>
      <w:r w:rsidR="002848A1" w:rsidRPr="00E1147D">
        <w:rPr>
          <w:rFonts w:hint="eastAsia"/>
          <w:szCs w:val="32"/>
        </w:rPr>
        <w:t>推</w:t>
      </w:r>
      <w:proofErr w:type="gramEnd"/>
      <w:r w:rsidR="002848A1" w:rsidRPr="00E1147D">
        <w:rPr>
          <w:rFonts w:hint="eastAsia"/>
          <w:szCs w:val="32"/>
        </w:rPr>
        <w:t>估，</w:t>
      </w:r>
      <w:proofErr w:type="gramStart"/>
      <w:r w:rsidR="002848A1" w:rsidRPr="00E1147D">
        <w:rPr>
          <w:rFonts w:hint="eastAsia"/>
          <w:szCs w:val="32"/>
        </w:rPr>
        <w:t>113</w:t>
      </w:r>
      <w:proofErr w:type="gramEnd"/>
      <w:r w:rsidR="002848A1" w:rsidRPr="00E1147D">
        <w:rPr>
          <w:rFonts w:hint="eastAsia"/>
          <w:szCs w:val="32"/>
        </w:rPr>
        <w:t>年度長照經費需求將達600億餘元</w:t>
      </w:r>
      <w:r w:rsidR="002848A1">
        <w:rPr>
          <w:rFonts w:hint="eastAsia"/>
          <w:szCs w:val="32"/>
        </w:rPr>
        <w:t>（</w:t>
      </w:r>
      <w:r w:rsidR="002848A1" w:rsidRPr="00E1147D">
        <w:rPr>
          <w:rFonts w:hint="eastAsia"/>
          <w:szCs w:val="32"/>
        </w:rPr>
        <w:t>圖</w:t>
      </w:r>
      <w:r w:rsidR="002848A1">
        <w:rPr>
          <w:rFonts w:hint="eastAsia"/>
          <w:szCs w:val="32"/>
        </w:rPr>
        <w:t>4）</w:t>
      </w:r>
      <w:r w:rsidR="002848A1" w:rsidRPr="00E1147D">
        <w:rPr>
          <w:rFonts w:hint="eastAsia"/>
          <w:szCs w:val="32"/>
        </w:rPr>
        <w:t>。另查</w:t>
      </w:r>
      <w:r w:rsidR="00F3552C">
        <w:rPr>
          <w:rFonts w:hint="eastAsia"/>
          <w:szCs w:val="32"/>
        </w:rPr>
        <w:t>現行</w:t>
      </w:r>
      <w:r w:rsidR="002848A1" w:rsidRPr="00E1147D">
        <w:rPr>
          <w:rFonts w:hint="eastAsia"/>
          <w:szCs w:val="32"/>
        </w:rPr>
        <w:t>長照基金係以房地合一課徵所得稅稅課收入</w:t>
      </w:r>
      <w:r w:rsidR="002848A1">
        <w:rPr>
          <w:rFonts w:hint="eastAsia"/>
          <w:szCs w:val="32"/>
        </w:rPr>
        <w:t>（</w:t>
      </w:r>
      <w:r w:rsidR="002848A1" w:rsidRPr="00E1147D">
        <w:rPr>
          <w:rFonts w:hint="eastAsia"/>
          <w:szCs w:val="32"/>
        </w:rPr>
        <w:t>下稱房地合一稅</w:t>
      </w:r>
      <w:r w:rsidR="002848A1">
        <w:rPr>
          <w:rFonts w:hint="eastAsia"/>
          <w:szCs w:val="32"/>
        </w:rPr>
        <w:t>）</w:t>
      </w:r>
      <w:r w:rsidR="002848A1" w:rsidRPr="00E1147D">
        <w:rPr>
          <w:rFonts w:hint="eastAsia"/>
          <w:szCs w:val="32"/>
        </w:rPr>
        <w:t>、遺產及贈與稅</w:t>
      </w:r>
      <w:r w:rsidR="002848A1">
        <w:rPr>
          <w:rFonts w:hint="eastAsia"/>
          <w:szCs w:val="32"/>
        </w:rPr>
        <w:t>（</w:t>
      </w:r>
      <w:r w:rsidR="002848A1" w:rsidRPr="00E1147D">
        <w:rPr>
          <w:rFonts w:hint="eastAsia"/>
          <w:szCs w:val="32"/>
        </w:rPr>
        <w:t>下稱遺贈稅</w:t>
      </w:r>
      <w:r w:rsidR="002848A1">
        <w:rPr>
          <w:rFonts w:hint="eastAsia"/>
          <w:szCs w:val="32"/>
        </w:rPr>
        <w:t>）</w:t>
      </w:r>
      <w:r w:rsidR="002848A1" w:rsidRPr="00E1147D">
        <w:rPr>
          <w:rFonts w:hint="eastAsia"/>
          <w:szCs w:val="32"/>
        </w:rPr>
        <w:t>、菸酒稅</w:t>
      </w:r>
      <w:proofErr w:type="gramStart"/>
      <w:r w:rsidR="002848A1" w:rsidRPr="00E1147D">
        <w:rPr>
          <w:rFonts w:hint="eastAsia"/>
          <w:szCs w:val="32"/>
        </w:rPr>
        <w:t>菸</w:t>
      </w:r>
      <w:proofErr w:type="gramEnd"/>
      <w:r w:rsidR="002848A1" w:rsidRPr="00E1147D">
        <w:rPr>
          <w:rFonts w:hint="eastAsia"/>
          <w:szCs w:val="32"/>
        </w:rPr>
        <w:t>品應徵稅額</w:t>
      </w:r>
      <w:r w:rsidR="002848A1">
        <w:rPr>
          <w:rFonts w:hint="eastAsia"/>
          <w:szCs w:val="32"/>
        </w:rPr>
        <w:t>（</w:t>
      </w:r>
      <w:r w:rsidR="002848A1" w:rsidRPr="00E1147D">
        <w:rPr>
          <w:rFonts w:hint="eastAsia"/>
          <w:szCs w:val="32"/>
        </w:rPr>
        <w:t>下稱</w:t>
      </w:r>
      <w:proofErr w:type="gramStart"/>
      <w:r w:rsidR="002848A1" w:rsidRPr="00E1147D">
        <w:rPr>
          <w:rFonts w:hint="eastAsia"/>
          <w:szCs w:val="32"/>
        </w:rPr>
        <w:t>菸</w:t>
      </w:r>
      <w:proofErr w:type="gramEnd"/>
      <w:r w:rsidR="002848A1" w:rsidRPr="00E1147D">
        <w:rPr>
          <w:rFonts w:hint="eastAsia"/>
          <w:szCs w:val="32"/>
        </w:rPr>
        <w:t>稅</w:t>
      </w:r>
      <w:r w:rsidR="002848A1">
        <w:rPr>
          <w:rFonts w:hint="eastAsia"/>
          <w:szCs w:val="32"/>
        </w:rPr>
        <w:t>）</w:t>
      </w:r>
      <w:r w:rsidR="002848A1" w:rsidRPr="00E1147D">
        <w:rPr>
          <w:rFonts w:hint="eastAsia"/>
          <w:szCs w:val="32"/>
        </w:rPr>
        <w:t>等稅收作為基金財源，其中房地合一稅於</w:t>
      </w:r>
      <w:proofErr w:type="gramStart"/>
      <w:r w:rsidR="002848A1" w:rsidRPr="00E1147D">
        <w:rPr>
          <w:rFonts w:hint="eastAsia"/>
          <w:szCs w:val="32"/>
        </w:rPr>
        <w:t>109</w:t>
      </w:r>
      <w:proofErr w:type="gramEnd"/>
      <w:r w:rsidR="002848A1" w:rsidRPr="00E1147D">
        <w:rPr>
          <w:rFonts w:hint="eastAsia"/>
          <w:szCs w:val="32"/>
        </w:rPr>
        <w:t>年度</w:t>
      </w:r>
      <w:proofErr w:type="gramStart"/>
      <w:r w:rsidR="002848A1" w:rsidRPr="00E1147D">
        <w:rPr>
          <w:rFonts w:hint="eastAsia"/>
          <w:szCs w:val="32"/>
        </w:rPr>
        <w:t>撥充長照</w:t>
      </w:r>
      <w:proofErr w:type="gramEnd"/>
      <w:r w:rsidR="002848A1" w:rsidRPr="00E1147D">
        <w:rPr>
          <w:rFonts w:hint="eastAsia"/>
          <w:szCs w:val="32"/>
        </w:rPr>
        <w:t>基金130億餘元，較預算數29億餘元大幅成長，惟政府為健全房市，已修正所得稅法部分條文，自110年7月起調升營利事業短期持有房地交易所得之稅率，據財政部推估，將使短期交易案量最多減少</w:t>
      </w:r>
      <w:proofErr w:type="gramStart"/>
      <w:r w:rsidR="002848A1" w:rsidRPr="00E1147D">
        <w:rPr>
          <w:rFonts w:hint="eastAsia"/>
          <w:szCs w:val="32"/>
        </w:rPr>
        <w:t>3成</w:t>
      </w:r>
      <w:proofErr w:type="gramEnd"/>
      <w:r w:rsidR="002848A1" w:rsidRPr="00E1147D">
        <w:rPr>
          <w:rFonts w:hint="eastAsia"/>
          <w:szCs w:val="32"/>
        </w:rPr>
        <w:t>，未來是否會對長照基金財源產生影響，仍有待觀察；又遺贈稅及</w:t>
      </w:r>
      <w:proofErr w:type="gramStart"/>
      <w:r w:rsidR="002848A1" w:rsidRPr="00E1147D">
        <w:rPr>
          <w:rFonts w:hint="eastAsia"/>
          <w:szCs w:val="32"/>
        </w:rPr>
        <w:t>菸稅係長照</w:t>
      </w:r>
      <w:proofErr w:type="gramEnd"/>
      <w:r w:rsidR="002848A1" w:rsidRPr="00E1147D">
        <w:rPr>
          <w:rFonts w:hint="eastAsia"/>
          <w:szCs w:val="32"/>
        </w:rPr>
        <w:t>基金之主要財源，107至109年度</w:t>
      </w:r>
      <w:proofErr w:type="gramStart"/>
      <w:r w:rsidR="002848A1" w:rsidRPr="00E1147D">
        <w:rPr>
          <w:rFonts w:hint="eastAsia"/>
          <w:szCs w:val="32"/>
        </w:rPr>
        <w:t>挹注長</w:t>
      </w:r>
      <w:proofErr w:type="gramEnd"/>
      <w:r w:rsidR="002848A1" w:rsidRPr="00E1147D">
        <w:rPr>
          <w:rFonts w:hint="eastAsia"/>
          <w:szCs w:val="32"/>
        </w:rPr>
        <w:t>照基金</w:t>
      </w:r>
      <w:proofErr w:type="gramStart"/>
      <w:r w:rsidR="002848A1" w:rsidRPr="00E1147D">
        <w:rPr>
          <w:rFonts w:hint="eastAsia"/>
          <w:szCs w:val="32"/>
        </w:rPr>
        <w:t>數額均逾基金</w:t>
      </w:r>
      <w:proofErr w:type="gramEnd"/>
      <w:r w:rsidR="002848A1" w:rsidRPr="00E1147D">
        <w:rPr>
          <w:rFonts w:hint="eastAsia"/>
          <w:szCs w:val="32"/>
        </w:rPr>
        <w:t>來源總數之</w:t>
      </w:r>
      <w:proofErr w:type="gramStart"/>
      <w:r w:rsidR="002848A1" w:rsidRPr="00E1147D">
        <w:rPr>
          <w:rFonts w:hint="eastAsia"/>
          <w:szCs w:val="32"/>
        </w:rPr>
        <w:t>7成</w:t>
      </w:r>
      <w:proofErr w:type="gramEnd"/>
      <w:r w:rsidR="002848A1" w:rsidRPr="00E1147D">
        <w:rPr>
          <w:rFonts w:hint="eastAsia"/>
          <w:szCs w:val="32"/>
        </w:rPr>
        <w:t>，惟因該等</w:t>
      </w:r>
      <w:proofErr w:type="gramStart"/>
      <w:r w:rsidR="002848A1" w:rsidRPr="00E1147D">
        <w:rPr>
          <w:rFonts w:hint="eastAsia"/>
          <w:szCs w:val="32"/>
        </w:rPr>
        <w:t>稅目均屬機會</w:t>
      </w:r>
      <w:proofErr w:type="gramEnd"/>
      <w:r w:rsidR="002848A1" w:rsidRPr="00E1147D">
        <w:rPr>
          <w:rFonts w:hint="eastAsia"/>
          <w:szCs w:val="32"/>
        </w:rPr>
        <w:t>稅性質，稅收數額易受民眾租稅規劃或消費行為影響，</w:t>
      </w:r>
      <w:proofErr w:type="gramStart"/>
      <w:r w:rsidR="002848A1" w:rsidRPr="00E1147D">
        <w:rPr>
          <w:rFonts w:hint="eastAsia"/>
          <w:szCs w:val="32"/>
        </w:rPr>
        <w:t>各界迭有長</w:t>
      </w:r>
      <w:proofErr w:type="gramEnd"/>
      <w:r w:rsidR="002848A1" w:rsidRPr="00E1147D">
        <w:rPr>
          <w:rFonts w:hint="eastAsia"/>
          <w:szCs w:val="32"/>
        </w:rPr>
        <w:t>照財源缺乏穩定性之訾議。</w:t>
      </w:r>
      <w:proofErr w:type="gramStart"/>
      <w:r w:rsidR="002848A1">
        <w:rPr>
          <w:rFonts w:hint="eastAsia"/>
          <w:szCs w:val="32"/>
        </w:rPr>
        <w:t>鑑</w:t>
      </w:r>
      <w:proofErr w:type="gramEnd"/>
      <w:r w:rsidR="002848A1">
        <w:rPr>
          <w:rFonts w:hint="eastAsia"/>
          <w:szCs w:val="32"/>
        </w:rPr>
        <w:t>於</w:t>
      </w:r>
      <w:r w:rsidR="002848A1" w:rsidRPr="00E1147D">
        <w:rPr>
          <w:rFonts w:hint="eastAsia"/>
          <w:szCs w:val="32"/>
        </w:rPr>
        <w:t>108年4月10日財政紀律法公布</w:t>
      </w:r>
      <w:r w:rsidR="002848A1" w:rsidRPr="00E1147D">
        <w:rPr>
          <w:rFonts w:hint="eastAsia"/>
          <w:szCs w:val="32"/>
        </w:rPr>
        <w:lastRenderedPageBreak/>
        <w:t>施行後，政府已不得再將固定經費額度或比率之稅收限定專款專用，未來倘基金財務出現缺口，須由政府編列預算撥充補足，惟政府資源有限，能否足額</w:t>
      </w:r>
      <w:proofErr w:type="gramStart"/>
      <w:r w:rsidR="002848A1" w:rsidRPr="00E1147D">
        <w:rPr>
          <w:rFonts w:hint="eastAsia"/>
          <w:szCs w:val="32"/>
        </w:rPr>
        <w:t>撥補長照</w:t>
      </w:r>
      <w:proofErr w:type="gramEnd"/>
      <w:r w:rsidR="002848A1" w:rsidRPr="00E1147D">
        <w:rPr>
          <w:rFonts w:hint="eastAsia"/>
          <w:szCs w:val="32"/>
        </w:rPr>
        <w:t>財源仍有疑慮</w:t>
      </w:r>
      <w:r w:rsidR="002848A1">
        <w:rPr>
          <w:rFonts w:hint="eastAsia"/>
          <w:szCs w:val="32"/>
        </w:rPr>
        <w:t>。</w:t>
      </w:r>
      <w:r w:rsidR="002848A1" w:rsidRPr="00E1147D">
        <w:rPr>
          <w:rFonts w:hint="eastAsia"/>
          <w:szCs w:val="32"/>
        </w:rPr>
        <w:t>為因應長照支出逐年擴增之趨勢，經函請行政院持續規劃具長期成長穩定性之多元財源，以確保長照財源之充足穩</w:t>
      </w:r>
      <w:r w:rsidR="002848A1" w:rsidRPr="00C33E91">
        <w:rPr>
          <w:rFonts w:hint="eastAsia"/>
          <w:szCs w:val="32"/>
        </w:rPr>
        <w:t>定。</w:t>
      </w:r>
      <w:r w:rsidR="00233711" w:rsidRPr="00C33E91">
        <w:rPr>
          <w:rFonts w:hint="eastAsia"/>
          <w:szCs w:val="32"/>
        </w:rPr>
        <w:t>據復：</w:t>
      </w:r>
      <w:proofErr w:type="gramStart"/>
      <w:r w:rsidR="00233711" w:rsidRPr="00C33E91">
        <w:rPr>
          <w:rFonts w:hint="eastAsia"/>
          <w:szCs w:val="32"/>
        </w:rPr>
        <w:t>衛福部</w:t>
      </w:r>
      <w:proofErr w:type="gramEnd"/>
      <w:r w:rsidR="00B648F0" w:rsidRPr="00C33E91">
        <w:rPr>
          <w:rFonts w:hint="eastAsia"/>
          <w:szCs w:val="32"/>
        </w:rPr>
        <w:t>按</w:t>
      </w:r>
      <w:r w:rsidR="00233711" w:rsidRPr="00C33E91">
        <w:rPr>
          <w:rFonts w:hint="eastAsia"/>
          <w:szCs w:val="32"/>
        </w:rPr>
        <w:t>月監控長照基金各項財源</w:t>
      </w:r>
      <w:proofErr w:type="gramStart"/>
      <w:r w:rsidR="00233711" w:rsidRPr="00C33E91">
        <w:rPr>
          <w:rFonts w:hint="eastAsia"/>
          <w:szCs w:val="32"/>
        </w:rPr>
        <w:t>挹</w:t>
      </w:r>
      <w:proofErr w:type="gramEnd"/>
      <w:r w:rsidR="00233711" w:rsidRPr="00C33E91">
        <w:rPr>
          <w:rFonts w:hint="eastAsia"/>
          <w:szCs w:val="32"/>
        </w:rPr>
        <w:t>注情形，進行財務控管，並將持續檢視評估未來可行之穩定財源方案，確保長照需要者獲得完善的照顧服務。</w:t>
      </w:r>
    </w:p>
    <w:p w:rsidR="005D1C83" w:rsidRDefault="005D1C83" w:rsidP="003E2ECB">
      <w:pPr>
        <w:spacing w:line="460" w:lineRule="exact"/>
        <w:ind w:firstLineChars="700" w:firstLine="1680"/>
        <w:rPr>
          <w:color w:val="000000"/>
        </w:rPr>
      </w:pPr>
      <w:r>
        <w:rPr>
          <w:noProof/>
        </w:rPr>
        <mc:AlternateContent>
          <mc:Choice Requires="wps">
            <w:drawing>
              <wp:anchor distT="0" distB="0" distL="114300" distR="114300" simplePos="0" relativeHeight="251669504" behindDoc="0" locked="0" layoutInCell="1" allowOverlap="1" wp14:anchorId="0BF35B53" wp14:editId="120343B8">
                <wp:simplePos x="0" y="0"/>
                <wp:positionH relativeFrom="column">
                  <wp:posOffset>2117725</wp:posOffset>
                </wp:positionH>
                <wp:positionV relativeFrom="paragraph">
                  <wp:posOffset>2505075</wp:posOffset>
                </wp:positionV>
                <wp:extent cx="4182110" cy="1243965"/>
                <wp:effectExtent l="0" t="0" r="0" b="0"/>
                <wp:wrapSquare wrapText="bothSides"/>
                <wp:docPr id="1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2110" cy="1243965"/>
                        </a:xfrm>
                        <a:prstGeom prst="rect">
                          <a:avLst/>
                        </a:prstGeom>
                        <a:noFill/>
                        <a:ln>
                          <a:noFill/>
                        </a:ln>
                        <a:extLst/>
                      </wps:spPr>
                      <wps:txbx>
                        <w:txbxContent>
                          <w:p w:rsidR="00B8791E" w:rsidRPr="00DB7484" w:rsidRDefault="00B8791E" w:rsidP="00CB3D63">
                            <w:pPr>
                              <w:spacing w:line="240" w:lineRule="exact"/>
                              <w:ind w:firstLineChars="0" w:firstLine="0"/>
                              <w:jc w:val="center"/>
                              <w:rPr>
                                <w:b/>
                                <w:snapToGrid w:val="0"/>
                                <w:spacing w:val="4"/>
                              </w:rPr>
                            </w:pPr>
                            <w:r w:rsidRPr="00DB7484">
                              <w:rPr>
                                <w:rFonts w:hint="eastAsia"/>
                                <w:b/>
                                <w:spacing w:val="-6"/>
                                <w:lang w:val="zh-TW"/>
                              </w:rPr>
                              <w:t>表</w:t>
                            </w:r>
                            <w:r w:rsidRPr="009063D0">
                              <w:rPr>
                                <w:rFonts w:hint="eastAsia"/>
                                <w:b/>
                                <w:spacing w:val="-6"/>
                                <w:lang w:val="zh-TW"/>
                              </w:rPr>
                              <w:t>2</w:t>
                            </w:r>
                            <w:r w:rsidRPr="001C04A5">
                              <w:rPr>
                                <w:rFonts w:hint="eastAsia"/>
                                <w:b/>
                              </w:rPr>
                              <w:t xml:space="preserve">　</w:t>
                            </w:r>
                            <w:r w:rsidRPr="00287758">
                              <w:rPr>
                                <w:rFonts w:hint="eastAsia"/>
                                <w:b/>
                                <w:spacing w:val="-6"/>
                                <w:lang w:val="zh-TW"/>
                              </w:rPr>
                              <w:t>長照基金餘額及利息收入</w:t>
                            </w:r>
                          </w:p>
                          <w:p w:rsidR="00B8791E" w:rsidRPr="00503E8F" w:rsidRDefault="00B8791E" w:rsidP="00825B97">
                            <w:pPr>
                              <w:spacing w:line="200" w:lineRule="exact"/>
                              <w:ind w:rightChars="-29" w:right="-70" w:firstLine="416"/>
                              <w:jc w:val="right"/>
                              <w:rPr>
                                <w:snapToGrid w:val="0"/>
                                <w:spacing w:val="4"/>
                              </w:rPr>
                            </w:pPr>
                            <w:r w:rsidRPr="00503E8F">
                              <w:rPr>
                                <w:rFonts w:hint="eastAsia"/>
                                <w:snapToGrid w:val="0"/>
                                <w:spacing w:val="4"/>
                                <w:sz w:val="20"/>
                              </w:rPr>
                              <w:t>單位：新臺幣</w:t>
                            </w:r>
                            <w:r>
                              <w:rPr>
                                <w:rFonts w:hint="eastAsia"/>
                                <w:snapToGrid w:val="0"/>
                                <w:spacing w:val="4"/>
                                <w:sz w:val="20"/>
                              </w:rPr>
                              <w:t>千</w:t>
                            </w:r>
                            <w:r w:rsidRPr="00503E8F">
                              <w:rPr>
                                <w:rFonts w:hint="eastAsia"/>
                                <w:snapToGrid w:val="0"/>
                                <w:spacing w:val="4"/>
                                <w:sz w:val="20"/>
                              </w:rPr>
                              <w:t>元</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275"/>
                              <w:gridCol w:w="1274"/>
                              <w:gridCol w:w="1275"/>
                              <w:gridCol w:w="1219"/>
                            </w:tblGrid>
                            <w:tr w:rsidR="00B8791E" w:rsidRPr="00503E8F" w:rsidTr="003E2ECB">
                              <w:trPr>
                                <w:trHeight w:val="340"/>
                              </w:trPr>
                              <w:tc>
                                <w:tcPr>
                                  <w:tcW w:w="1482" w:type="dxa"/>
                                  <w:tcBorders>
                                    <w:tl2br w:val="single" w:sz="4" w:space="0" w:color="auto"/>
                                  </w:tcBorders>
                                  <w:shd w:val="clear" w:color="auto" w:fill="auto"/>
                                </w:tcPr>
                                <w:p w:rsidR="00B8791E" w:rsidRPr="007F037D" w:rsidRDefault="00B8791E" w:rsidP="0014254D">
                                  <w:pPr>
                                    <w:spacing w:line="260" w:lineRule="exact"/>
                                    <w:ind w:firstLine="400"/>
                                    <w:suppressOverlap/>
                                    <w:jc w:val="right"/>
                                    <w:rPr>
                                      <w:sz w:val="20"/>
                                    </w:rPr>
                                  </w:pPr>
                                  <w:r w:rsidRPr="007F037D">
                                    <w:rPr>
                                      <w:rFonts w:hint="eastAsia"/>
                                      <w:sz w:val="20"/>
                                    </w:rPr>
                                    <w:t>年度</w:t>
                                  </w:r>
                                </w:p>
                                <w:p w:rsidR="00B8791E" w:rsidRPr="007F037D" w:rsidRDefault="00B8791E" w:rsidP="0014254D">
                                  <w:pPr>
                                    <w:spacing w:line="260" w:lineRule="exact"/>
                                    <w:ind w:firstLineChars="0" w:firstLine="0"/>
                                    <w:suppressOverlap/>
                                    <w:rPr>
                                      <w:sz w:val="20"/>
                                    </w:rPr>
                                  </w:pPr>
                                  <w:r w:rsidRPr="007F037D">
                                    <w:rPr>
                                      <w:rFonts w:hint="eastAsia"/>
                                      <w:sz w:val="20"/>
                                      <w:lang w:eastAsia="zh-HK"/>
                                    </w:rPr>
                                    <w:t>科目</w:t>
                                  </w:r>
                                </w:p>
                              </w:tc>
                              <w:tc>
                                <w:tcPr>
                                  <w:tcW w:w="1276" w:type="dxa"/>
                                  <w:shd w:val="clear" w:color="auto" w:fill="auto"/>
                                  <w:vAlign w:val="center"/>
                                </w:tcPr>
                                <w:p w:rsidR="00B8791E" w:rsidRPr="007F037D" w:rsidRDefault="00B8791E" w:rsidP="0014254D">
                                  <w:pPr>
                                    <w:spacing w:line="260" w:lineRule="exact"/>
                                    <w:ind w:firstLineChars="0" w:firstLine="0"/>
                                    <w:suppressOverlap/>
                                    <w:jc w:val="center"/>
                                    <w:rPr>
                                      <w:sz w:val="20"/>
                                    </w:rPr>
                                  </w:pPr>
                                  <w:r w:rsidRPr="007F037D">
                                    <w:rPr>
                                      <w:rFonts w:hint="eastAsia"/>
                                      <w:sz w:val="20"/>
                                    </w:rPr>
                                    <w:t>106</w:t>
                                  </w:r>
                                </w:p>
                              </w:tc>
                              <w:tc>
                                <w:tcPr>
                                  <w:tcW w:w="1275" w:type="dxa"/>
                                  <w:shd w:val="clear" w:color="auto" w:fill="auto"/>
                                  <w:vAlign w:val="center"/>
                                </w:tcPr>
                                <w:p w:rsidR="00B8791E" w:rsidRPr="007F037D" w:rsidRDefault="00B8791E" w:rsidP="0014254D">
                                  <w:pPr>
                                    <w:spacing w:line="260" w:lineRule="exact"/>
                                    <w:ind w:firstLineChars="0" w:firstLine="0"/>
                                    <w:suppressOverlap/>
                                    <w:jc w:val="center"/>
                                    <w:rPr>
                                      <w:sz w:val="20"/>
                                    </w:rPr>
                                  </w:pPr>
                                  <w:r w:rsidRPr="007F037D">
                                    <w:rPr>
                                      <w:rFonts w:hint="eastAsia"/>
                                      <w:sz w:val="20"/>
                                    </w:rPr>
                                    <w:t>107</w:t>
                                  </w:r>
                                </w:p>
                              </w:tc>
                              <w:tc>
                                <w:tcPr>
                                  <w:tcW w:w="1276" w:type="dxa"/>
                                  <w:shd w:val="clear" w:color="auto" w:fill="auto"/>
                                  <w:vAlign w:val="center"/>
                                </w:tcPr>
                                <w:p w:rsidR="00B8791E" w:rsidRPr="007F037D" w:rsidRDefault="00B8791E" w:rsidP="0014254D">
                                  <w:pPr>
                                    <w:spacing w:line="260" w:lineRule="exact"/>
                                    <w:ind w:firstLineChars="0" w:firstLine="0"/>
                                    <w:suppressOverlap/>
                                    <w:jc w:val="center"/>
                                    <w:rPr>
                                      <w:sz w:val="20"/>
                                    </w:rPr>
                                  </w:pPr>
                                  <w:r w:rsidRPr="007F037D">
                                    <w:rPr>
                                      <w:rFonts w:hint="eastAsia"/>
                                      <w:sz w:val="20"/>
                                    </w:rPr>
                                    <w:t>108</w:t>
                                  </w:r>
                                </w:p>
                              </w:tc>
                              <w:tc>
                                <w:tcPr>
                                  <w:tcW w:w="1219" w:type="dxa"/>
                                  <w:shd w:val="clear" w:color="auto" w:fill="auto"/>
                                  <w:vAlign w:val="center"/>
                                </w:tcPr>
                                <w:p w:rsidR="00B8791E" w:rsidRPr="007F037D" w:rsidRDefault="00B8791E" w:rsidP="0014254D">
                                  <w:pPr>
                                    <w:spacing w:line="260" w:lineRule="exact"/>
                                    <w:ind w:firstLineChars="0" w:firstLine="0"/>
                                    <w:suppressOverlap/>
                                    <w:jc w:val="center"/>
                                    <w:rPr>
                                      <w:sz w:val="20"/>
                                    </w:rPr>
                                  </w:pPr>
                                  <w:r w:rsidRPr="007F037D">
                                    <w:rPr>
                                      <w:rFonts w:hint="eastAsia"/>
                                      <w:sz w:val="20"/>
                                    </w:rPr>
                                    <w:t>109</w:t>
                                  </w:r>
                                </w:p>
                              </w:tc>
                            </w:tr>
                            <w:tr w:rsidR="00B8791E" w:rsidRPr="00503E8F" w:rsidTr="00B14824">
                              <w:trPr>
                                <w:trHeight w:val="227"/>
                              </w:trPr>
                              <w:tc>
                                <w:tcPr>
                                  <w:tcW w:w="1482" w:type="dxa"/>
                                  <w:shd w:val="clear" w:color="auto" w:fill="auto"/>
                                </w:tcPr>
                                <w:p w:rsidR="00B8791E" w:rsidRPr="007F037D" w:rsidRDefault="00B8791E" w:rsidP="0014254D">
                                  <w:pPr>
                                    <w:spacing w:line="260" w:lineRule="exact"/>
                                    <w:ind w:firstLineChars="0" w:firstLine="0"/>
                                    <w:suppressOverlap/>
                                    <w:rPr>
                                      <w:sz w:val="20"/>
                                    </w:rPr>
                                  </w:pPr>
                                  <w:r w:rsidRPr="007F037D">
                                    <w:rPr>
                                      <w:rFonts w:hint="eastAsia"/>
                                      <w:sz w:val="20"/>
                                      <w:lang w:eastAsia="zh-HK"/>
                                    </w:rPr>
                                    <w:t>期末基金餘額</w:t>
                                  </w:r>
                                </w:p>
                              </w:tc>
                              <w:tc>
                                <w:tcPr>
                                  <w:tcW w:w="1276" w:type="dxa"/>
                                  <w:shd w:val="clear" w:color="auto" w:fill="auto"/>
                                </w:tcPr>
                                <w:p w:rsidR="00B8791E" w:rsidRPr="007F037D" w:rsidRDefault="00B8791E" w:rsidP="0014254D">
                                  <w:pPr>
                                    <w:spacing w:line="260" w:lineRule="exact"/>
                                    <w:ind w:firstLineChars="0" w:firstLine="0"/>
                                    <w:suppressOverlap/>
                                    <w:jc w:val="right"/>
                                    <w:rPr>
                                      <w:sz w:val="20"/>
                                    </w:rPr>
                                  </w:pPr>
                                  <w:r w:rsidRPr="007F037D">
                                    <w:rPr>
                                      <w:rFonts w:hint="eastAsia"/>
                                      <w:sz w:val="20"/>
                                    </w:rPr>
                                    <w:t>10,499,125</w:t>
                                  </w:r>
                                </w:p>
                              </w:tc>
                              <w:tc>
                                <w:tcPr>
                                  <w:tcW w:w="1275" w:type="dxa"/>
                                  <w:shd w:val="clear" w:color="auto" w:fill="auto"/>
                                </w:tcPr>
                                <w:p w:rsidR="00B8791E" w:rsidRPr="007F037D" w:rsidRDefault="00B8791E" w:rsidP="0014254D">
                                  <w:pPr>
                                    <w:spacing w:line="260" w:lineRule="exact"/>
                                    <w:ind w:firstLineChars="0" w:firstLine="0"/>
                                    <w:suppressOverlap/>
                                    <w:jc w:val="right"/>
                                    <w:rPr>
                                      <w:sz w:val="20"/>
                                    </w:rPr>
                                  </w:pPr>
                                  <w:r w:rsidRPr="007F037D">
                                    <w:rPr>
                                      <w:rFonts w:hint="eastAsia"/>
                                      <w:sz w:val="20"/>
                                    </w:rPr>
                                    <w:t>30,566,240</w:t>
                                  </w:r>
                                </w:p>
                              </w:tc>
                              <w:tc>
                                <w:tcPr>
                                  <w:tcW w:w="1276" w:type="dxa"/>
                                  <w:shd w:val="clear" w:color="auto" w:fill="auto"/>
                                </w:tcPr>
                                <w:p w:rsidR="00B8791E" w:rsidRPr="007F037D" w:rsidRDefault="00B8791E" w:rsidP="0014254D">
                                  <w:pPr>
                                    <w:spacing w:line="260" w:lineRule="exact"/>
                                    <w:ind w:firstLineChars="0" w:firstLine="0"/>
                                    <w:suppressOverlap/>
                                    <w:jc w:val="right"/>
                                    <w:rPr>
                                      <w:sz w:val="20"/>
                                    </w:rPr>
                                  </w:pPr>
                                  <w:r w:rsidRPr="007F037D">
                                    <w:rPr>
                                      <w:rFonts w:hint="eastAsia"/>
                                      <w:sz w:val="20"/>
                                    </w:rPr>
                                    <w:t>42,091,676</w:t>
                                  </w:r>
                                </w:p>
                              </w:tc>
                              <w:tc>
                                <w:tcPr>
                                  <w:tcW w:w="1219" w:type="dxa"/>
                                  <w:shd w:val="clear" w:color="auto" w:fill="auto"/>
                                </w:tcPr>
                                <w:p w:rsidR="00B8791E" w:rsidRPr="007F037D" w:rsidRDefault="00B8791E" w:rsidP="0014254D">
                                  <w:pPr>
                                    <w:spacing w:line="260" w:lineRule="exact"/>
                                    <w:ind w:firstLineChars="0" w:firstLine="0"/>
                                    <w:suppressOverlap/>
                                    <w:jc w:val="right"/>
                                    <w:rPr>
                                      <w:sz w:val="20"/>
                                    </w:rPr>
                                  </w:pPr>
                                  <w:r>
                                    <w:rPr>
                                      <w:rFonts w:hint="eastAsia"/>
                                      <w:sz w:val="20"/>
                                    </w:rPr>
                                    <w:t>54,151,169</w:t>
                                  </w:r>
                                </w:p>
                              </w:tc>
                            </w:tr>
                            <w:tr w:rsidR="00B8791E" w:rsidRPr="00503E8F" w:rsidTr="00B14824">
                              <w:trPr>
                                <w:trHeight w:val="227"/>
                              </w:trPr>
                              <w:tc>
                                <w:tcPr>
                                  <w:tcW w:w="1482" w:type="dxa"/>
                                  <w:tcBorders>
                                    <w:bottom w:val="single" w:sz="4" w:space="0" w:color="auto"/>
                                  </w:tcBorders>
                                  <w:shd w:val="clear" w:color="auto" w:fill="auto"/>
                                </w:tcPr>
                                <w:p w:rsidR="00B8791E" w:rsidRPr="007F037D" w:rsidRDefault="00B8791E" w:rsidP="0014254D">
                                  <w:pPr>
                                    <w:spacing w:line="260" w:lineRule="exact"/>
                                    <w:ind w:firstLineChars="0" w:firstLine="0"/>
                                    <w:suppressOverlap/>
                                    <w:rPr>
                                      <w:sz w:val="20"/>
                                    </w:rPr>
                                  </w:pPr>
                                  <w:r w:rsidRPr="007F037D">
                                    <w:rPr>
                                      <w:rFonts w:hint="eastAsia"/>
                                      <w:sz w:val="20"/>
                                      <w:lang w:eastAsia="zh-HK"/>
                                    </w:rPr>
                                    <w:t>利息收入</w:t>
                                  </w:r>
                                </w:p>
                              </w:tc>
                              <w:tc>
                                <w:tcPr>
                                  <w:tcW w:w="1276" w:type="dxa"/>
                                  <w:tcBorders>
                                    <w:bottom w:val="single" w:sz="4" w:space="0" w:color="auto"/>
                                  </w:tcBorders>
                                  <w:shd w:val="clear" w:color="auto" w:fill="auto"/>
                                </w:tcPr>
                                <w:p w:rsidR="00B8791E" w:rsidRPr="007F037D" w:rsidRDefault="00B8791E" w:rsidP="0014254D">
                                  <w:pPr>
                                    <w:spacing w:line="260" w:lineRule="exact"/>
                                    <w:ind w:firstLineChars="0" w:firstLine="0"/>
                                    <w:suppressOverlap/>
                                    <w:jc w:val="right"/>
                                    <w:rPr>
                                      <w:sz w:val="20"/>
                                    </w:rPr>
                                  </w:pPr>
                                  <w:r w:rsidRPr="007F037D">
                                    <w:rPr>
                                      <w:rFonts w:hint="eastAsia"/>
                                      <w:sz w:val="20"/>
                                    </w:rPr>
                                    <w:t>612</w:t>
                                  </w:r>
                                </w:p>
                              </w:tc>
                              <w:tc>
                                <w:tcPr>
                                  <w:tcW w:w="1275" w:type="dxa"/>
                                  <w:tcBorders>
                                    <w:bottom w:val="single" w:sz="4" w:space="0" w:color="auto"/>
                                  </w:tcBorders>
                                  <w:shd w:val="clear" w:color="auto" w:fill="auto"/>
                                </w:tcPr>
                                <w:p w:rsidR="00B8791E" w:rsidRPr="007F037D" w:rsidRDefault="00B8791E" w:rsidP="0014254D">
                                  <w:pPr>
                                    <w:spacing w:line="260" w:lineRule="exact"/>
                                    <w:ind w:firstLineChars="0" w:firstLine="0"/>
                                    <w:suppressOverlap/>
                                    <w:jc w:val="right"/>
                                    <w:rPr>
                                      <w:sz w:val="20"/>
                                    </w:rPr>
                                  </w:pPr>
                                  <w:r w:rsidRPr="007F037D">
                                    <w:rPr>
                                      <w:rFonts w:hint="eastAsia"/>
                                      <w:sz w:val="20"/>
                                    </w:rPr>
                                    <w:t>12,372</w:t>
                                  </w:r>
                                </w:p>
                              </w:tc>
                              <w:tc>
                                <w:tcPr>
                                  <w:tcW w:w="1276" w:type="dxa"/>
                                  <w:tcBorders>
                                    <w:bottom w:val="single" w:sz="4" w:space="0" w:color="auto"/>
                                  </w:tcBorders>
                                  <w:shd w:val="clear" w:color="auto" w:fill="auto"/>
                                </w:tcPr>
                                <w:p w:rsidR="00B8791E" w:rsidRPr="007F037D" w:rsidRDefault="00B8791E" w:rsidP="0014254D">
                                  <w:pPr>
                                    <w:spacing w:line="260" w:lineRule="exact"/>
                                    <w:ind w:firstLineChars="0" w:firstLine="0"/>
                                    <w:suppressOverlap/>
                                    <w:jc w:val="right"/>
                                    <w:rPr>
                                      <w:sz w:val="20"/>
                                    </w:rPr>
                                  </w:pPr>
                                  <w:r w:rsidRPr="007F037D">
                                    <w:rPr>
                                      <w:rFonts w:hint="eastAsia"/>
                                      <w:sz w:val="20"/>
                                    </w:rPr>
                                    <w:t>23,134</w:t>
                                  </w:r>
                                </w:p>
                              </w:tc>
                              <w:tc>
                                <w:tcPr>
                                  <w:tcW w:w="1219" w:type="dxa"/>
                                  <w:tcBorders>
                                    <w:bottom w:val="single" w:sz="4" w:space="0" w:color="auto"/>
                                  </w:tcBorders>
                                  <w:shd w:val="clear" w:color="auto" w:fill="auto"/>
                                </w:tcPr>
                                <w:p w:rsidR="00B8791E" w:rsidRPr="007F037D" w:rsidRDefault="00B8791E" w:rsidP="0014254D">
                                  <w:pPr>
                                    <w:spacing w:line="260" w:lineRule="exact"/>
                                    <w:ind w:firstLineChars="0" w:firstLine="0"/>
                                    <w:suppressOverlap/>
                                    <w:jc w:val="right"/>
                                    <w:rPr>
                                      <w:sz w:val="20"/>
                                    </w:rPr>
                                  </w:pPr>
                                  <w:r w:rsidRPr="007F037D">
                                    <w:rPr>
                                      <w:rFonts w:hint="eastAsia"/>
                                      <w:sz w:val="20"/>
                                    </w:rPr>
                                    <w:t>26,717</w:t>
                                  </w:r>
                                </w:p>
                              </w:tc>
                            </w:tr>
                          </w:tbl>
                          <w:p w:rsidR="00B8791E" w:rsidRPr="004F11AD" w:rsidRDefault="00B8791E" w:rsidP="00825B97">
                            <w:pPr>
                              <w:spacing w:line="260" w:lineRule="exact"/>
                              <w:ind w:leftChars="-52" w:left="141" w:rightChars="44" w:right="106" w:hangingChars="148" w:hanging="266"/>
                            </w:pPr>
                            <w:r w:rsidRPr="007F037D">
                              <w:rPr>
                                <w:rFonts w:hint="eastAsia"/>
                                <w:sz w:val="18"/>
                                <w:szCs w:val="18"/>
                                <w:lang w:eastAsia="zh-HK"/>
                              </w:rPr>
                              <w:t>資料來源</w:t>
                            </w:r>
                            <w:r w:rsidRPr="007F037D">
                              <w:rPr>
                                <w:rFonts w:hint="eastAsia"/>
                                <w:sz w:val="18"/>
                                <w:szCs w:val="18"/>
                              </w:rPr>
                              <w:t>：</w:t>
                            </w:r>
                            <w:r>
                              <w:rPr>
                                <w:rFonts w:hint="eastAsia"/>
                                <w:sz w:val="18"/>
                                <w:szCs w:val="18"/>
                              </w:rPr>
                              <w:t>本部自行整理</w:t>
                            </w:r>
                            <w:r w:rsidRPr="007F037D">
                              <w:rPr>
                                <w:rFonts w:hint="eastAsia"/>
                                <w:sz w:val="18"/>
                                <w:szCs w:val="18"/>
                                <w:lang w:eastAsia="zh-HK"/>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35" type="#_x0000_t202" style="position:absolute;left:0;text-align:left;margin-left:166.75pt;margin-top:197.25pt;width:329.3pt;height:97.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" filled="f" stroked="f">
                <v:textbox>
                  <w:txbxContent>
                    <w:p w:rsidR="00B8791E" w:rsidRPr="00DB7484" w:rsidRDefault="00B8791E" w:rsidP="00CB3D63">
                      <w:pPr>
                        <w:spacing w:line="240" w:lineRule="exact"/>
                        <w:ind w:firstLineChars="0" w:firstLine="0"/>
                        <w:jc w:val="center"/>
                        <w:rPr>
                          <w:b/>
                          <w:snapToGrid w:val="0"/>
                          <w:spacing w:val="4"/>
                        </w:rPr>
                      </w:pPr>
                      <w:r w:rsidRPr="00DB7484">
                        <w:rPr>
                          <w:rFonts w:hint="eastAsia"/>
                          <w:b/>
                          <w:spacing w:val="-6"/>
                          <w:lang w:val="zh-TW"/>
                        </w:rPr>
                        <w:t>表</w:t>
                      </w:r>
                      <w:r w:rsidRPr="009063D0">
                        <w:rPr>
                          <w:rFonts w:hint="eastAsia"/>
                          <w:b/>
                          <w:spacing w:val="-6"/>
                          <w:lang w:val="zh-TW"/>
                        </w:rPr>
                        <w:t>2</w:t>
                      </w:r>
                      <w:r w:rsidRPr="001C04A5">
                        <w:rPr>
                          <w:rFonts w:hint="eastAsia"/>
                          <w:b/>
                        </w:rPr>
                        <w:t xml:space="preserve">　</w:t>
                      </w:r>
                      <w:r w:rsidRPr="00287758">
                        <w:rPr>
                          <w:rFonts w:hint="eastAsia"/>
                          <w:b/>
                          <w:spacing w:val="-6"/>
                          <w:lang w:val="zh-TW"/>
                        </w:rPr>
                        <w:t>長照基金餘額及利息收入</w:t>
                      </w:r>
                    </w:p>
                    <w:p w:rsidR="00B8791E" w:rsidRPr="00503E8F" w:rsidRDefault="00B8791E" w:rsidP="00825B97">
                      <w:pPr>
                        <w:spacing w:line="200" w:lineRule="exact"/>
                        <w:ind w:rightChars="-29" w:right="-70" w:firstLine="416"/>
                        <w:jc w:val="right"/>
                        <w:rPr>
                          <w:snapToGrid w:val="0"/>
                          <w:spacing w:val="4"/>
                        </w:rPr>
                      </w:pPr>
                      <w:r w:rsidRPr="00503E8F">
                        <w:rPr>
                          <w:rFonts w:hint="eastAsia"/>
                          <w:snapToGrid w:val="0"/>
                          <w:spacing w:val="4"/>
                          <w:sz w:val="20"/>
                        </w:rPr>
                        <w:t>單位：新臺幣</w:t>
                      </w:r>
                      <w:r>
                        <w:rPr>
                          <w:rFonts w:hint="eastAsia"/>
                          <w:snapToGrid w:val="0"/>
                          <w:spacing w:val="4"/>
                          <w:sz w:val="20"/>
                        </w:rPr>
                        <w:t>千</w:t>
                      </w:r>
                      <w:r w:rsidRPr="00503E8F">
                        <w:rPr>
                          <w:rFonts w:hint="eastAsia"/>
                          <w:snapToGrid w:val="0"/>
                          <w:spacing w:val="4"/>
                          <w:sz w:val="20"/>
                        </w:rPr>
                        <w:t>元</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275"/>
                        <w:gridCol w:w="1274"/>
                        <w:gridCol w:w="1275"/>
                        <w:gridCol w:w="1219"/>
                      </w:tblGrid>
                      <w:tr w:rsidR="00B8791E" w:rsidRPr="00503E8F" w:rsidTr="003E2ECB">
                        <w:trPr>
                          <w:trHeight w:val="340"/>
                        </w:trPr>
                        <w:tc>
                          <w:tcPr>
                            <w:tcW w:w="1482" w:type="dxa"/>
                            <w:tcBorders>
                              <w:tl2br w:val="single" w:sz="4" w:space="0" w:color="auto"/>
                            </w:tcBorders>
                            <w:shd w:val="clear" w:color="auto" w:fill="auto"/>
                          </w:tcPr>
                          <w:p w:rsidR="00B8791E" w:rsidRPr="007F037D" w:rsidRDefault="00B8791E" w:rsidP="0014254D">
                            <w:pPr>
                              <w:spacing w:line="260" w:lineRule="exact"/>
                              <w:ind w:firstLine="400"/>
                              <w:suppressOverlap/>
                              <w:jc w:val="right"/>
                              <w:rPr>
                                <w:sz w:val="20"/>
                              </w:rPr>
                            </w:pPr>
                            <w:r w:rsidRPr="007F037D">
                              <w:rPr>
                                <w:rFonts w:hint="eastAsia"/>
                                <w:sz w:val="20"/>
                              </w:rPr>
                              <w:t>年度</w:t>
                            </w:r>
                          </w:p>
                          <w:p w:rsidR="00B8791E" w:rsidRPr="007F037D" w:rsidRDefault="00B8791E" w:rsidP="0014254D">
                            <w:pPr>
                              <w:spacing w:line="260" w:lineRule="exact"/>
                              <w:ind w:firstLineChars="0" w:firstLine="0"/>
                              <w:suppressOverlap/>
                              <w:rPr>
                                <w:sz w:val="20"/>
                              </w:rPr>
                            </w:pPr>
                            <w:r w:rsidRPr="007F037D">
                              <w:rPr>
                                <w:rFonts w:hint="eastAsia"/>
                                <w:sz w:val="20"/>
                                <w:lang w:eastAsia="zh-HK"/>
                              </w:rPr>
                              <w:t>科目</w:t>
                            </w:r>
                          </w:p>
                        </w:tc>
                        <w:tc>
                          <w:tcPr>
                            <w:tcW w:w="1276" w:type="dxa"/>
                            <w:shd w:val="clear" w:color="auto" w:fill="auto"/>
                            <w:vAlign w:val="center"/>
                          </w:tcPr>
                          <w:p w:rsidR="00B8791E" w:rsidRPr="007F037D" w:rsidRDefault="00B8791E" w:rsidP="0014254D">
                            <w:pPr>
                              <w:spacing w:line="260" w:lineRule="exact"/>
                              <w:ind w:firstLineChars="0" w:firstLine="0"/>
                              <w:suppressOverlap/>
                              <w:jc w:val="center"/>
                              <w:rPr>
                                <w:sz w:val="20"/>
                              </w:rPr>
                            </w:pPr>
                            <w:r w:rsidRPr="007F037D">
                              <w:rPr>
                                <w:rFonts w:hint="eastAsia"/>
                                <w:sz w:val="20"/>
                              </w:rPr>
                              <w:t>106</w:t>
                            </w:r>
                          </w:p>
                        </w:tc>
                        <w:tc>
                          <w:tcPr>
                            <w:tcW w:w="1275" w:type="dxa"/>
                            <w:shd w:val="clear" w:color="auto" w:fill="auto"/>
                            <w:vAlign w:val="center"/>
                          </w:tcPr>
                          <w:p w:rsidR="00B8791E" w:rsidRPr="007F037D" w:rsidRDefault="00B8791E" w:rsidP="0014254D">
                            <w:pPr>
                              <w:spacing w:line="260" w:lineRule="exact"/>
                              <w:ind w:firstLineChars="0" w:firstLine="0"/>
                              <w:suppressOverlap/>
                              <w:jc w:val="center"/>
                              <w:rPr>
                                <w:sz w:val="20"/>
                              </w:rPr>
                            </w:pPr>
                            <w:r w:rsidRPr="007F037D">
                              <w:rPr>
                                <w:rFonts w:hint="eastAsia"/>
                                <w:sz w:val="20"/>
                              </w:rPr>
                              <w:t>107</w:t>
                            </w:r>
                          </w:p>
                        </w:tc>
                        <w:tc>
                          <w:tcPr>
                            <w:tcW w:w="1276" w:type="dxa"/>
                            <w:shd w:val="clear" w:color="auto" w:fill="auto"/>
                            <w:vAlign w:val="center"/>
                          </w:tcPr>
                          <w:p w:rsidR="00B8791E" w:rsidRPr="007F037D" w:rsidRDefault="00B8791E" w:rsidP="0014254D">
                            <w:pPr>
                              <w:spacing w:line="260" w:lineRule="exact"/>
                              <w:ind w:firstLineChars="0" w:firstLine="0"/>
                              <w:suppressOverlap/>
                              <w:jc w:val="center"/>
                              <w:rPr>
                                <w:sz w:val="20"/>
                              </w:rPr>
                            </w:pPr>
                            <w:r w:rsidRPr="007F037D">
                              <w:rPr>
                                <w:rFonts w:hint="eastAsia"/>
                                <w:sz w:val="20"/>
                              </w:rPr>
                              <w:t>108</w:t>
                            </w:r>
                          </w:p>
                        </w:tc>
                        <w:tc>
                          <w:tcPr>
                            <w:tcW w:w="1219" w:type="dxa"/>
                            <w:shd w:val="clear" w:color="auto" w:fill="auto"/>
                            <w:vAlign w:val="center"/>
                          </w:tcPr>
                          <w:p w:rsidR="00B8791E" w:rsidRPr="007F037D" w:rsidRDefault="00B8791E" w:rsidP="0014254D">
                            <w:pPr>
                              <w:spacing w:line="260" w:lineRule="exact"/>
                              <w:ind w:firstLineChars="0" w:firstLine="0"/>
                              <w:suppressOverlap/>
                              <w:jc w:val="center"/>
                              <w:rPr>
                                <w:sz w:val="20"/>
                              </w:rPr>
                            </w:pPr>
                            <w:r w:rsidRPr="007F037D">
                              <w:rPr>
                                <w:rFonts w:hint="eastAsia"/>
                                <w:sz w:val="20"/>
                              </w:rPr>
                              <w:t>109</w:t>
                            </w:r>
                          </w:p>
                        </w:tc>
                      </w:tr>
                      <w:tr w:rsidR="00B8791E" w:rsidRPr="00503E8F" w:rsidTr="00B14824">
                        <w:trPr>
                          <w:trHeight w:val="227"/>
                        </w:trPr>
                        <w:tc>
                          <w:tcPr>
                            <w:tcW w:w="1482" w:type="dxa"/>
                            <w:shd w:val="clear" w:color="auto" w:fill="auto"/>
                          </w:tcPr>
                          <w:p w:rsidR="00B8791E" w:rsidRPr="007F037D" w:rsidRDefault="00B8791E" w:rsidP="0014254D">
                            <w:pPr>
                              <w:spacing w:line="260" w:lineRule="exact"/>
                              <w:ind w:firstLineChars="0" w:firstLine="0"/>
                              <w:suppressOverlap/>
                              <w:rPr>
                                <w:sz w:val="20"/>
                              </w:rPr>
                            </w:pPr>
                            <w:r w:rsidRPr="007F037D">
                              <w:rPr>
                                <w:rFonts w:hint="eastAsia"/>
                                <w:sz w:val="20"/>
                                <w:lang w:eastAsia="zh-HK"/>
                              </w:rPr>
                              <w:t>期末基金餘額</w:t>
                            </w:r>
                          </w:p>
                        </w:tc>
                        <w:tc>
                          <w:tcPr>
                            <w:tcW w:w="1276" w:type="dxa"/>
                            <w:shd w:val="clear" w:color="auto" w:fill="auto"/>
                          </w:tcPr>
                          <w:p w:rsidR="00B8791E" w:rsidRPr="007F037D" w:rsidRDefault="00B8791E" w:rsidP="0014254D">
                            <w:pPr>
                              <w:spacing w:line="260" w:lineRule="exact"/>
                              <w:ind w:firstLineChars="0" w:firstLine="0"/>
                              <w:suppressOverlap/>
                              <w:jc w:val="right"/>
                              <w:rPr>
                                <w:sz w:val="20"/>
                              </w:rPr>
                            </w:pPr>
                            <w:r w:rsidRPr="007F037D">
                              <w:rPr>
                                <w:rFonts w:hint="eastAsia"/>
                                <w:sz w:val="20"/>
                              </w:rPr>
                              <w:t>10,499,125</w:t>
                            </w:r>
                          </w:p>
                        </w:tc>
                        <w:tc>
                          <w:tcPr>
                            <w:tcW w:w="1275" w:type="dxa"/>
                            <w:shd w:val="clear" w:color="auto" w:fill="auto"/>
                          </w:tcPr>
                          <w:p w:rsidR="00B8791E" w:rsidRPr="007F037D" w:rsidRDefault="00B8791E" w:rsidP="0014254D">
                            <w:pPr>
                              <w:spacing w:line="260" w:lineRule="exact"/>
                              <w:ind w:firstLineChars="0" w:firstLine="0"/>
                              <w:suppressOverlap/>
                              <w:jc w:val="right"/>
                              <w:rPr>
                                <w:sz w:val="20"/>
                              </w:rPr>
                            </w:pPr>
                            <w:r w:rsidRPr="007F037D">
                              <w:rPr>
                                <w:rFonts w:hint="eastAsia"/>
                                <w:sz w:val="20"/>
                              </w:rPr>
                              <w:t>30,566,240</w:t>
                            </w:r>
                          </w:p>
                        </w:tc>
                        <w:tc>
                          <w:tcPr>
                            <w:tcW w:w="1276" w:type="dxa"/>
                            <w:shd w:val="clear" w:color="auto" w:fill="auto"/>
                          </w:tcPr>
                          <w:p w:rsidR="00B8791E" w:rsidRPr="007F037D" w:rsidRDefault="00B8791E" w:rsidP="0014254D">
                            <w:pPr>
                              <w:spacing w:line="260" w:lineRule="exact"/>
                              <w:ind w:firstLineChars="0" w:firstLine="0"/>
                              <w:suppressOverlap/>
                              <w:jc w:val="right"/>
                              <w:rPr>
                                <w:sz w:val="20"/>
                              </w:rPr>
                            </w:pPr>
                            <w:r w:rsidRPr="007F037D">
                              <w:rPr>
                                <w:rFonts w:hint="eastAsia"/>
                                <w:sz w:val="20"/>
                              </w:rPr>
                              <w:t>42,091,676</w:t>
                            </w:r>
                          </w:p>
                        </w:tc>
                        <w:tc>
                          <w:tcPr>
                            <w:tcW w:w="1219" w:type="dxa"/>
                            <w:shd w:val="clear" w:color="auto" w:fill="auto"/>
                          </w:tcPr>
                          <w:p w:rsidR="00B8791E" w:rsidRPr="007F037D" w:rsidRDefault="00B8791E" w:rsidP="0014254D">
                            <w:pPr>
                              <w:spacing w:line="260" w:lineRule="exact"/>
                              <w:ind w:firstLineChars="0" w:firstLine="0"/>
                              <w:suppressOverlap/>
                              <w:jc w:val="right"/>
                              <w:rPr>
                                <w:sz w:val="20"/>
                              </w:rPr>
                            </w:pPr>
                            <w:r>
                              <w:rPr>
                                <w:rFonts w:hint="eastAsia"/>
                                <w:sz w:val="20"/>
                              </w:rPr>
                              <w:t>54,151,169</w:t>
                            </w:r>
                          </w:p>
                        </w:tc>
                      </w:tr>
                      <w:tr w:rsidR="00B8791E" w:rsidRPr="00503E8F" w:rsidTr="00B14824">
                        <w:trPr>
                          <w:trHeight w:val="227"/>
                        </w:trPr>
                        <w:tc>
                          <w:tcPr>
                            <w:tcW w:w="1482" w:type="dxa"/>
                            <w:tcBorders>
                              <w:bottom w:val="single" w:sz="4" w:space="0" w:color="auto"/>
                            </w:tcBorders>
                            <w:shd w:val="clear" w:color="auto" w:fill="auto"/>
                          </w:tcPr>
                          <w:p w:rsidR="00B8791E" w:rsidRPr="007F037D" w:rsidRDefault="00B8791E" w:rsidP="0014254D">
                            <w:pPr>
                              <w:spacing w:line="260" w:lineRule="exact"/>
                              <w:ind w:firstLineChars="0" w:firstLine="0"/>
                              <w:suppressOverlap/>
                              <w:rPr>
                                <w:sz w:val="20"/>
                              </w:rPr>
                            </w:pPr>
                            <w:r w:rsidRPr="007F037D">
                              <w:rPr>
                                <w:rFonts w:hint="eastAsia"/>
                                <w:sz w:val="20"/>
                                <w:lang w:eastAsia="zh-HK"/>
                              </w:rPr>
                              <w:t>利息收入</w:t>
                            </w:r>
                          </w:p>
                        </w:tc>
                        <w:tc>
                          <w:tcPr>
                            <w:tcW w:w="1276" w:type="dxa"/>
                            <w:tcBorders>
                              <w:bottom w:val="single" w:sz="4" w:space="0" w:color="auto"/>
                            </w:tcBorders>
                            <w:shd w:val="clear" w:color="auto" w:fill="auto"/>
                          </w:tcPr>
                          <w:p w:rsidR="00B8791E" w:rsidRPr="007F037D" w:rsidRDefault="00B8791E" w:rsidP="0014254D">
                            <w:pPr>
                              <w:spacing w:line="260" w:lineRule="exact"/>
                              <w:ind w:firstLineChars="0" w:firstLine="0"/>
                              <w:suppressOverlap/>
                              <w:jc w:val="right"/>
                              <w:rPr>
                                <w:sz w:val="20"/>
                              </w:rPr>
                            </w:pPr>
                            <w:r w:rsidRPr="007F037D">
                              <w:rPr>
                                <w:rFonts w:hint="eastAsia"/>
                                <w:sz w:val="20"/>
                              </w:rPr>
                              <w:t>612</w:t>
                            </w:r>
                          </w:p>
                        </w:tc>
                        <w:tc>
                          <w:tcPr>
                            <w:tcW w:w="1275" w:type="dxa"/>
                            <w:tcBorders>
                              <w:bottom w:val="single" w:sz="4" w:space="0" w:color="auto"/>
                            </w:tcBorders>
                            <w:shd w:val="clear" w:color="auto" w:fill="auto"/>
                          </w:tcPr>
                          <w:p w:rsidR="00B8791E" w:rsidRPr="007F037D" w:rsidRDefault="00B8791E" w:rsidP="0014254D">
                            <w:pPr>
                              <w:spacing w:line="260" w:lineRule="exact"/>
                              <w:ind w:firstLineChars="0" w:firstLine="0"/>
                              <w:suppressOverlap/>
                              <w:jc w:val="right"/>
                              <w:rPr>
                                <w:sz w:val="20"/>
                              </w:rPr>
                            </w:pPr>
                            <w:r w:rsidRPr="007F037D">
                              <w:rPr>
                                <w:rFonts w:hint="eastAsia"/>
                                <w:sz w:val="20"/>
                              </w:rPr>
                              <w:t>12,372</w:t>
                            </w:r>
                          </w:p>
                        </w:tc>
                        <w:tc>
                          <w:tcPr>
                            <w:tcW w:w="1276" w:type="dxa"/>
                            <w:tcBorders>
                              <w:bottom w:val="single" w:sz="4" w:space="0" w:color="auto"/>
                            </w:tcBorders>
                            <w:shd w:val="clear" w:color="auto" w:fill="auto"/>
                          </w:tcPr>
                          <w:p w:rsidR="00B8791E" w:rsidRPr="007F037D" w:rsidRDefault="00B8791E" w:rsidP="0014254D">
                            <w:pPr>
                              <w:spacing w:line="260" w:lineRule="exact"/>
                              <w:ind w:firstLineChars="0" w:firstLine="0"/>
                              <w:suppressOverlap/>
                              <w:jc w:val="right"/>
                              <w:rPr>
                                <w:sz w:val="20"/>
                              </w:rPr>
                            </w:pPr>
                            <w:r w:rsidRPr="007F037D">
                              <w:rPr>
                                <w:rFonts w:hint="eastAsia"/>
                                <w:sz w:val="20"/>
                              </w:rPr>
                              <w:t>23,134</w:t>
                            </w:r>
                          </w:p>
                        </w:tc>
                        <w:tc>
                          <w:tcPr>
                            <w:tcW w:w="1219" w:type="dxa"/>
                            <w:tcBorders>
                              <w:bottom w:val="single" w:sz="4" w:space="0" w:color="auto"/>
                            </w:tcBorders>
                            <w:shd w:val="clear" w:color="auto" w:fill="auto"/>
                          </w:tcPr>
                          <w:p w:rsidR="00B8791E" w:rsidRPr="007F037D" w:rsidRDefault="00B8791E" w:rsidP="0014254D">
                            <w:pPr>
                              <w:spacing w:line="260" w:lineRule="exact"/>
                              <w:ind w:firstLineChars="0" w:firstLine="0"/>
                              <w:suppressOverlap/>
                              <w:jc w:val="right"/>
                              <w:rPr>
                                <w:sz w:val="20"/>
                              </w:rPr>
                            </w:pPr>
                            <w:r w:rsidRPr="007F037D">
                              <w:rPr>
                                <w:rFonts w:hint="eastAsia"/>
                                <w:sz w:val="20"/>
                              </w:rPr>
                              <w:t>26,717</w:t>
                            </w:r>
                          </w:p>
                        </w:tc>
                      </w:tr>
                    </w:tbl>
                    <w:p w:rsidR="00B8791E" w:rsidRPr="004F11AD" w:rsidRDefault="00B8791E" w:rsidP="00825B97">
                      <w:pPr>
                        <w:spacing w:line="260" w:lineRule="exact"/>
                        <w:ind w:leftChars="-52" w:left="141" w:rightChars="44" w:right="106" w:hangingChars="148" w:hanging="266"/>
                      </w:pPr>
                      <w:r w:rsidRPr="007F037D">
                        <w:rPr>
                          <w:rFonts w:hint="eastAsia"/>
                          <w:sz w:val="18"/>
                          <w:szCs w:val="18"/>
                          <w:lang w:eastAsia="zh-HK"/>
                        </w:rPr>
                        <w:t>資料來源</w:t>
                      </w:r>
                      <w:r w:rsidRPr="007F037D">
                        <w:rPr>
                          <w:rFonts w:hint="eastAsia"/>
                          <w:sz w:val="18"/>
                          <w:szCs w:val="18"/>
                        </w:rPr>
                        <w:t>：</w:t>
                      </w:r>
                      <w:r>
                        <w:rPr>
                          <w:rFonts w:hint="eastAsia"/>
                          <w:sz w:val="18"/>
                          <w:szCs w:val="18"/>
                        </w:rPr>
                        <w:t>本部自行整理</w:t>
                      </w:r>
                      <w:r w:rsidRPr="007F037D">
                        <w:rPr>
                          <w:rFonts w:hint="eastAsia"/>
                          <w:sz w:val="18"/>
                          <w:szCs w:val="18"/>
                          <w:lang w:eastAsia="zh-HK"/>
                        </w:rPr>
                        <w:t>。</w:t>
                      </w:r>
                    </w:p>
                  </w:txbxContent>
                </v:textbox>
                <w10:wrap type="square"/>
              </v:shape>
            </w:pict>
          </mc:Fallback>
        </mc:AlternateContent>
      </w:r>
      <w:r w:rsidRPr="005D1C83">
        <w:rPr>
          <w:b/>
          <w:color w:val="000000"/>
        </w:rPr>
        <w:t>B.　長照基金預算未依資金調度情形估列利息收入，預算編列有欠周延，又鉅額資金多存放專戶，收益率欠佳：</w:t>
      </w:r>
      <w:r w:rsidRPr="005D1C83">
        <w:rPr>
          <w:color w:val="000000"/>
        </w:rPr>
        <w:t>依附屬單位預算共同項目編列作業規範，利息收入項目應依據資金調度情形、存款利率、期間等因素估計編列。復據附屬單位預算執行要點規定，政事基金應在法律或政府指定之財源範圍內，設法提升資源使用效益。</w:t>
      </w:r>
      <w:proofErr w:type="gramStart"/>
      <w:r w:rsidRPr="005D1C83">
        <w:rPr>
          <w:color w:val="000000"/>
        </w:rPr>
        <w:t>經查長照</w:t>
      </w:r>
      <w:proofErr w:type="gramEnd"/>
      <w:r w:rsidRPr="005D1C83">
        <w:rPr>
          <w:color w:val="000000"/>
        </w:rPr>
        <w:t>基金於106年間設置後，因房地合一稅、遺贈稅、</w:t>
      </w:r>
      <w:proofErr w:type="gramStart"/>
      <w:r w:rsidRPr="005D1C83">
        <w:rPr>
          <w:color w:val="000000"/>
        </w:rPr>
        <w:t>菸</w:t>
      </w:r>
      <w:proofErr w:type="gramEnd"/>
      <w:r w:rsidRPr="005D1C83">
        <w:rPr>
          <w:color w:val="000000"/>
        </w:rPr>
        <w:t>稅等徵收及依法分配收入較預計增加，或各項基金用途計畫執行數較預計減少等，基金餘額由106年底之104億9,912萬餘元，逐年成長至109年底之</w:t>
      </w:r>
      <w:r w:rsidR="00436A16" w:rsidRPr="00436A16">
        <w:rPr>
          <w:color w:val="000000"/>
        </w:rPr>
        <w:t>541億5,116</w:t>
      </w:r>
      <w:r w:rsidRPr="005D1C83">
        <w:rPr>
          <w:color w:val="000000"/>
        </w:rPr>
        <w:t>萬餘元</w:t>
      </w:r>
      <w:r w:rsidRPr="005D1C83">
        <w:rPr>
          <w:rFonts w:hint="eastAsia"/>
          <w:color w:val="000000"/>
        </w:rPr>
        <w:t>，另基金資金留存國庫機關存款專戶，獲配之利息收入亦由</w:t>
      </w:r>
      <w:proofErr w:type="gramStart"/>
      <w:r w:rsidRPr="005D1C83">
        <w:rPr>
          <w:color w:val="000000"/>
        </w:rPr>
        <w:t>106</w:t>
      </w:r>
      <w:proofErr w:type="gramEnd"/>
      <w:r w:rsidRPr="005D1C83">
        <w:rPr>
          <w:color w:val="000000"/>
        </w:rPr>
        <w:t>年度之61萬餘元，隨同成長至</w:t>
      </w:r>
      <w:proofErr w:type="gramStart"/>
      <w:r w:rsidRPr="005D1C83">
        <w:rPr>
          <w:color w:val="000000"/>
        </w:rPr>
        <w:t>109</w:t>
      </w:r>
      <w:proofErr w:type="gramEnd"/>
      <w:r w:rsidRPr="005D1C83">
        <w:rPr>
          <w:color w:val="000000"/>
        </w:rPr>
        <w:t>年度之2,671萬餘元（表2），惟該基金106至110年度</w:t>
      </w:r>
      <w:proofErr w:type="gramStart"/>
      <w:r w:rsidRPr="005D1C83">
        <w:rPr>
          <w:color w:val="000000"/>
        </w:rPr>
        <w:t>預算均未依</w:t>
      </w:r>
      <w:proofErr w:type="gramEnd"/>
      <w:r w:rsidRPr="005D1C83">
        <w:rPr>
          <w:color w:val="000000"/>
        </w:rPr>
        <w:t>資金調度情形、存款利率、期間等因素估計編列利息</w:t>
      </w:r>
      <w:r w:rsidR="00141B77">
        <w:rPr>
          <w:color w:val="000000"/>
        </w:rPr>
        <w:t>收入，與上開附屬單位預算共同項目編列作業規範規定未合。另依衛</w:t>
      </w:r>
      <w:r w:rsidR="00141B77">
        <w:rPr>
          <w:rFonts w:hint="eastAsia"/>
          <w:color w:val="000000"/>
        </w:rPr>
        <w:t>生福利</w:t>
      </w:r>
      <w:r w:rsidRPr="005D1C83">
        <w:rPr>
          <w:color w:val="000000"/>
        </w:rPr>
        <w:t>特別收入基金收支保管及運用辦法規定，基金之保管運用除應注意收益性及安全性外，如為業務需要，並得購買政府公債、國庫券及其他短期票</w:t>
      </w:r>
      <w:proofErr w:type="gramStart"/>
      <w:r w:rsidRPr="005D1C83">
        <w:rPr>
          <w:color w:val="000000"/>
        </w:rPr>
        <w:t>券</w:t>
      </w:r>
      <w:proofErr w:type="gramEnd"/>
      <w:r w:rsidRPr="005D1C83">
        <w:rPr>
          <w:color w:val="000000"/>
        </w:rPr>
        <w:t>等，</w:t>
      </w:r>
      <w:proofErr w:type="gramStart"/>
      <w:r w:rsidRPr="005D1C83">
        <w:rPr>
          <w:color w:val="000000"/>
        </w:rPr>
        <w:t>俾</w:t>
      </w:r>
      <w:proofErr w:type="gramEnd"/>
      <w:r w:rsidRPr="005D1C83">
        <w:rPr>
          <w:color w:val="000000"/>
        </w:rPr>
        <w:t>獲取較佳之收益，惟截至109年底止，長照基金專戶存款餘額544億2,890萬餘元，除150億元存放中央銀行國</w:t>
      </w:r>
      <w:r w:rsidRPr="005D1C83">
        <w:rPr>
          <w:rFonts w:hint="eastAsia"/>
          <w:color w:val="000000"/>
        </w:rPr>
        <w:t>庫局定期存款外，</w:t>
      </w:r>
      <w:proofErr w:type="gramStart"/>
      <w:r w:rsidRPr="005D1C83">
        <w:rPr>
          <w:color w:val="000000"/>
        </w:rPr>
        <w:t>7成</w:t>
      </w:r>
      <w:proofErr w:type="gramEnd"/>
      <w:r w:rsidRPr="005D1C83">
        <w:rPr>
          <w:color w:val="000000"/>
        </w:rPr>
        <w:t>以上存款（394億2,890萬餘元）置於活期存款專戶。</w:t>
      </w:r>
      <w:proofErr w:type="gramStart"/>
      <w:r w:rsidRPr="005D1C83">
        <w:rPr>
          <w:color w:val="000000"/>
        </w:rPr>
        <w:t>鑑</w:t>
      </w:r>
      <w:proofErr w:type="gramEnd"/>
      <w:r w:rsidRPr="005D1C83">
        <w:rPr>
          <w:color w:val="000000"/>
        </w:rPr>
        <w:t>於國內短期票</w:t>
      </w:r>
      <w:proofErr w:type="gramStart"/>
      <w:r w:rsidRPr="005D1C83">
        <w:rPr>
          <w:color w:val="000000"/>
        </w:rPr>
        <w:t>券</w:t>
      </w:r>
      <w:proofErr w:type="gramEnd"/>
      <w:r w:rsidRPr="005D1C83">
        <w:rPr>
          <w:color w:val="000000"/>
        </w:rPr>
        <w:t>市場及中央銀行國庫局定期存款，</w:t>
      </w:r>
      <w:proofErr w:type="gramStart"/>
      <w:r w:rsidRPr="005D1C83">
        <w:rPr>
          <w:color w:val="000000"/>
        </w:rPr>
        <w:t>均屬低</w:t>
      </w:r>
      <w:proofErr w:type="gramEnd"/>
      <w:r w:rsidRPr="005D1C83">
        <w:rPr>
          <w:color w:val="000000"/>
        </w:rPr>
        <w:t>風險或無風險之金融投資工具，依資金存放期間可獲取</w:t>
      </w:r>
      <w:proofErr w:type="gramStart"/>
      <w:r w:rsidRPr="005D1C83">
        <w:rPr>
          <w:color w:val="000000"/>
        </w:rPr>
        <w:t>收益率均較專</w:t>
      </w:r>
      <w:proofErr w:type="gramEnd"/>
      <w:r w:rsidRPr="005D1C83">
        <w:rPr>
          <w:color w:val="000000"/>
        </w:rPr>
        <w:t>戶活期存款利率高，允宜評估長照基金資金安全存量，</w:t>
      </w:r>
      <w:proofErr w:type="gramStart"/>
      <w:r w:rsidRPr="005D1C83">
        <w:rPr>
          <w:color w:val="000000"/>
        </w:rPr>
        <w:t>研</w:t>
      </w:r>
      <w:proofErr w:type="gramEnd"/>
      <w:r w:rsidRPr="005D1C83">
        <w:rPr>
          <w:color w:val="000000"/>
        </w:rPr>
        <w:t>議活化資金收益。為</w:t>
      </w:r>
      <w:proofErr w:type="gramStart"/>
      <w:r w:rsidRPr="005D1C83">
        <w:rPr>
          <w:color w:val="000000"/>
        </w:rPr>
        <w:t>覈</w:t>
      </w:r>
      <w:proofErr w:type="gramEnd"/>
      <w:r w:rsidRPr="005D1C83">
        <w:rPr>
          <w:color w:val="000000"/>
        </w:rPr>
        <w:t>實表達基金財務規劃，並增進資源使用效益，經函</w:t>
      </w:r>
      <w:proofErr w:type="gramStart"/>
      <w:r w:rsidRPr="005D1C83">
        <w:rPr>
          <w:color w:val="000000"/>
        </w:rPr>
        <w:t>請衛福部</w:t>
      </w:r>
      <w:proofErr w:type="gramEnd"/>
      <w:r w:rsidRPr="005D1C83">
        <w:rPr>
          <w:color w:val="000000"/>
        </w:rPr>
        <w:t>妥為編列預算，並考量基金風險胃納程度，於兼顧資金安全與靈活性前提下，提升資金收益。</w:t>
      </w:r>
      <w:r w:rsidR="000F1526" w:rsidRPr="00C33E91">
        <w:rPr>
          <w:rFonts w:hint="eastAsia"/>
          <w:szCs w:val="32"/>
        </w:rPr>
        <w:t>據復：將</w:t>
      </w:r>
      <w:r w:rsidR="00B648F0" w:rsidRPr="00C33E91">
        <w:rPr>
          <w:rFonts w:hint="eastAsia"/>
          <w:szCs w:val="32"/>
        </w:rPr>
        <w:t>與相關單位</w:t>
      </w:r>
      <w:proofErr w:type="gramStart"/>
      <w:r w:rsidR="00B648F0" w:rsidRPr="00C33E91">
        <w:rPr>
          <w:rFonts w:hint="eastAsia"/>
          <w:szCs w:val="32"/>
        </w:rPr>
        <w:t>研</w:t>
      </w:r>
      <w:proofErr w:type="gramEnd"/>
      <w:r w:rsidR="00B648F0" w:rsidRPr="00C33E91">
        <w:rPr>
          <w:rFonts w:hint="eastAsia"/>
          <w:szCs w:val="32"/>
        </w:rPr>
        <w:t>議妥適</w:t>
      </w:r>
      <w:r w:rsidR="000F1526" w:rsidRPr="00C33E91">
        <w:rPr>
          <w:rFonts w:hint="eastAsia"/>
          <w:szCs w:val="32"/>
        </w:rPr>
        <w:t>方式，活化長照基金收益。</w:t>
      </w:r>
    </w:p>
    <w:p w:rsidR="005D1C83" w:rsidRDefault="005D1C83" w:rsidP="003E2ECB">
      <w:pPr>
        <w:spacing w:line="460" w:lineRule="exact"/>
        <w:ind w:firstLineChars="700" w:firstLine="1682"/>
        <w:rPr>
          <w:color w:val="000000"/>
        </w:rPr>
      </w:pPr>
      <w:r w:rsidRPr="005D1C83">
        <w:rPr>
          <w:b/>
          <w:color w:val="000000"/>
        </w:rPr>
        <w:t>C.　長照服務費用金額龐鉅，亟待完備監督審查機制，</w:t>
      </w:r>
      <w:proofErr w:type="gramStart"/>
      <w:r w:rsidRPr="005D1C83">
        <w:rPr>
          <w:b/>
          <w:color w:val="000000"/>
        </w:rPr>
        <w:t>俾</w:t>
      </w:r>
      <w:proofErr w:type="gramEnd"/>
      <w:r w:rsidRPr="005D1C83">
        <w:rPr>
          <w:b/>
          <w:color w:val="000000"/>
        </w:rPr>
        <w:t>確實掌握長照單位提供服務情形，以強化服務品質及維護民眾權益：</w:t>
      </w:r>
      <w:r w:rsidRPr="005D1C83">
        <w:rPr>
          <w:color w:val="000000"/>
        </w:rPr>
        <w:t>長照2.0計畫推行以來，長照服務資源快速增長，</w:t>
      </w:r>
      <w:proofErr w:type="gramStart"/>
      <w:r w:rsidRPr="005D1C83">
        <w:rPr>
          <w:color w:val="000000"/>
        </w:rPr>
        <w:t>109</w:t>
      </w:r>
      <w:proofErr w:type="gramEnd"/>
      <w:r w:rsidRPr="005D1C83">
        <w:rPr>
          <w:color w:val="000000"/>
        </w:rPr>
        <w:t>年度撥付服務單位之服務費用243億餘元，較</w:t>
      </w:r>
      <w:proofErr w:type="gramStart"/>
      <w:r w:rsidRPr="005D1C83">
        <w:rPr>
          <w:color w:val="000000"/>
        </w:rPr>
        <w:t>107</w:t>
      </w:r>
      <w:proofErr w:type="gramEnd"/>
      <w:r w:rsidRPr="005D1C83">
        <w:rPr>
          <w:color w:val="000000"/>
        </w:rPr>
        <w:t>年度之84億餘元成長近2倍。</w:t>
      </w:r>
      <w:proofErr w:type="gramStart"/>
      <w:r w:rsidRPr="005D1C83">
        <w:rPr>
          <w:color w:val="000000"/>
        </w:rPr>
        <w:t>按衛福部為</w:t>
      </w:r>
      <w:proofErr w:type="gramEnd"/>
      <w:r w:rsidRPr="005D1C83">
        <w:rPr>
          <w:color w:val="000000"/>
        </w:rPr>
        <w:t>辦理長照服務費用審查作業，已於直轄市、縣（市）政府辦理長期照顧特約及費用支付</w:t>
      </w:r>
      <w:r w:rsidRPr="005D1C83">
        <w:rPr>
          <w:color w:val="000000"/>
        </w:rPr>
        <w:lastRenderedPageBreak/>
        <w:t>作業要點，明定市縣政府可通知服務單位提供長照服務相關資料，並得派員訪查，對於已完成支付案件，得於2年內，以抽樣或其他方式審查其實際辦理作業情形，據以查證服務單位是否確實提供民眾所需之服務</w:t>
      </w:r>
      <w:r w:rsidR="00F3552C">
        <w:rPr>
          <w:rFonts w:hint="eastAsia"/>
          <w:color w:val="000000"/>
        </w:rPr>
        <w:t>，惟對於各市縣實際辦理情形，</w:t>
      </w:r>
      <w:r w:rsidRPr="005D1C83">
        <w:rPr>
          <w:rFonts w:hint="eastAsia"/>
          <w:color w:val="000000"/>
        </w:rPr>
        <w:t>尚乏抽查方式、頻率或比率等相關細部作業規範，供各市縣政府依循。經查</w:t>
      </w:r>
      <w:proofErr w:type="gramStart"/>
      <w:r w:rsidRPr="005D1C83">
        <w:rPr>
          <w:color w:val="000000"/>
        </w:rPr>
        <w:t>109</w:t>
      </w:r>
      <w:proofErr w:type="gramEnd"/>
      <w:r w:rsidRPr="005D1C83">
        <w:rPr>
          <w:color w:val="000000"/>
        </w:rPr>
        <w:t>年度全國長照服務費用申報案件453萬餘件，其中各市縣政府抽檢審核13萬餘件，抽查比率約2.94％，惟各市縣政府之查核情形</w:t>
      </w:r>
      <w:proofErr w:type="gramStart"/>
      <w:r w:rsidRPr="005D1C83">
        <w:rPr>
          <w:color w:val="000000"/>
        </w:rPr>
        <w:t>差異頗巨</w:t>
      </w:r>
      <w:proofErr w:type="gramEnd"/>
      <w:r w:rsidRPr="005D1C83">
        <w:rPr>
          <w:color w:val="000000"/>
        </w:rPr>
        <w:t>，南投縣、嘉義市及金門縣等3縣市之抽查比率已逾</w:t>
      </w:r>
      <w:proofErr w:type="gramStart"/>
      <w:r w:rsidRPr="005D1C83">
        <w:rPr>
          <w:color w:val="000000"/>
        </w:rPr>
        <w:t>1成</w:t>
      </w:r>
      <w:proofErr w:type="gramEnd"/>
      <w:r w:rsidRPr="005D1C83">
        <w:rPr>
          <w:color w:val="000000"/>
        </w:rPr>
        <w:t>，新北市、</w:t>
      </w:r>
      <w:proofErr w:type="gramStart"/>
      <w:r w:rsidRPr="005D1C83">
        <w:rPr>
          <w:color w:val="000000"/>
        </w:rPr>
        <w:t>臺</w:t>
      </w:r>
      <w:proofErr w:type="gramEnd"/>
      <w:r w:rsidRPr="005D1C83">
        <w:rPr>
          <w:color w:val="000000"/>
        </w:rPr>
        <w:t>中市、嘉義縣、屏東縣、花蓮縣及澎湖縣等6市縣則未及1％，</w:t>
      </w:r>
      <w:proofErr w:type="gramStart"/>
      <w:r w:rsidRPr="005D1C83">
        <w:rPr>
          <w:color w:val="000000"/>
        </w:rPr>
        <w:t>連江縣甚未辦理</w:t>
      </w:r>
      <w:proofErr w:type="gramEnd"/>
      <w:r w:rsidRPr="005D1C83">
        <w:rPr>
          <w:color w:val="000000"/>
        </w:rPr>
        <w:t>抽查作業（表3），顯示各市縣政府抽檢密度不一，不利長照服務單位之監督管理，亦無法有效</w:t>
      </w:r>
      <w:proofErr w:type="gramStart"/>
      <w:r w:rsidRPr="005D1C83">
        <w:rPr>
          <w:color w:val="000000"/>
        </w:rPr>
        <w:t>評核市縣政府</w:t>
      </w:r>
      <w:proofErr w:type="gramEnd"/>
      <w:r w:rsidRPr="005D1C83">
        <w:rPr>
          <w:color w:val="000000"/>
        </w:rPr>
        <w:t>抽檢作業執行成效之良</w:t>
      </w:r>
      <w:proofErr w:type="gramStart"/>
      <w:r w:rsidRPr="005D1C83">
        <w:rPr>
          <w:color w:val="000000"/>
        </w:rPr>
        <w:t>窳</w:t>
      </w:r>
      <w:proofErr w:type="gramEnd"/>
      <w:r w:rsidRPr="005D1C83">
        <w:rPr>
          <w:color w:val="000000"/>
        </w:rPr>
        <w:t>。復據各市縣政府抽查</w:t>
      </w:r>
      <w:proofErr w:type="gramStart"/>
      <w:r w:rsidRPr="005D1C83">
        <w:rPr>
          <w:color w:val="000000"/>
        </w:rPr>
        <w:t>109</w:t>
      </w:r>
      <w:proofErr w:type="gramEnd"/>
      <w:r w:rsidRPr="005D1C83">
        <w:rPr>
          <w:color w:val="000000"/>
        </w:rPr>
        <w:t>年度</w:t>
      </w:r>
      <w:r w:rsidRPr="005D1C83">
        <w:rPr>
          <w:rFonts w:hint="eastAsia"/>
          <w:color w:val="000000"/>
        </w:rPr>
        <w:t>長照費用申報案件結果，仍有部分服務單位未依照顧計畫內容提供服務，或於個案死亡後、住院（出境）期間仍申報服務費用，甚至有虛報費用期間長達半年等情事，</w:t>
      </w:r>
      <w:proofErr w:type="gramStart"/>
      <w:r w:rsidRPr="005D1C83">
        <w:rPr>
          <w:color w:val="000000"/>
        </w:rPr>
        <w:t>109</w:t>
      </w:r>
      <w:proofErr w:type="gramEnd"/>
      <w:r w:rsidRPr="005D1C83">
        <w:rPr>
          <w:color w:val="000000"/>
        </w:rPr>
        <w:t>年度各市縣政府查獲之不實申報案件數計2,892件，約占抽查件數之2.17％，相較於</w:t>
      </w:r>
      <w:proofErr w:type="gramStart"/>
      <w:r w:rsidRPr="005D1C83">
        <w:rPr>
          <w:color w:val="000000"/>
        </w:rPr>
        <w:t>108</w:t>
      </w:r>
      <w:proofErr w:type="gramEnd"/>
      <w:r w:rsidRPr="005D1C83">
        <w:rPr>
          <w:color w:val="000000"/>
        </w:rPr>
        <w:t>年度之抽檢結果，查</w:t>
      </w:r>
      <w:r w:rsidR="00B36348">
        <w:rPr>
          <w:color w:val="000000"/>
        </w:rPr>
        <w:t>獲不實申報</w:t>
      </w:r>
      <w:r w:rsidR="00B36348">
        <w:rPr>
          <w:rFonts w:hint="eastAsia"/>
          <w:color w:val="000000"/>
        </w:rPr>
        <w:t>件數</w:t>
      </w:r>
      <w:r w:rsidRPr="005D1C83">
        <w:rPr>
          <w:color w:val="000000"/>
        </w:rPr>
        <w:t>比率</w:t>
      </w:r>
      <w:r w:rsidR="00774BB0">
        <w:rPr>
          <w:rFonts w:hint="eastAsia"/>
          <w:color w:val="000000"/>
        </w:rPr>
        <w:t>由0.55％攀升至</w:t>
      </w:r>
      <w:r w:rsidR="00EB271A">
        <w:rPr>
          <w:rFonts w:hint="eastAsia"/>
          <w:color w:val="000000"/>
        </w:rPr>
        <w:t>2.17％</w:t>
      </w:r>
      <w:r w:rsidRPr="005D1C83">
        <w:rPr>
          <w:color w:val="000000"/>
        </w:rPr>
        <w:t>（表3）。為強化長</w:t>
      </w:r>
      <w:r w:rsidR="00B9459C" w:rsidRPr="005D1C83">
        <w:rPr>
          <w:noProof/>
        </w:rPr>
        <mc:AlternateContent>
          <mc:Choice Requires="wps">
            <w:drawing>
              <wp:anchor distT="0" distB="0" distL="114300" distR="114300" simplePos="0" relativeHeight="251671552" behindDoc="0" locked="0" layoutInCell="1" allowOverlap="1" wp14:anchorId="23ABC197" wp14:editId="0F2E9633">
                <wp:simplePos x="0" y="0"/>
                <wp:positionH relativeFrom="column">
                  <wp:posOffset>-107950</wp:posOffset>
                </wp:positionH>
                <wp:positionV relativeFrom="paragraph">
                  <wp:posOffset>4272915</wp:posOffset>
                </wp:positionV>
                <wp:extent cx="6517005" cy="4646295"/>
                <wp:effectExtent l="0" t="0" r="0" b="1905"/>
                <wp:wrapSquare wrapText="bothSides"/>
                <wp:docPr id="1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7005" cy="4646295"/>
                        </a:xfrm>
                        <a:prstGeom prst="rect">
                          <a:avLst/>
                        </a:prstGeom>
                        <a:noFill/>
                        <a:ln>
                          <a:noFill/>
                        </a:ln>
                        <a:extLst/>
                      </wps:spPr>
                      <wps:txbx>
                        <w:txbxContent>
                          <w:p w:rsidR="00B8791E" w:rsidRPr="00DB7484" w:rsidRDefault="00B8791E" w:rsidP="00825B97">
                            <w:pPr>
                              <w:spacing w:line="240" w:lineRule="exact"/>
                              <w:ind w:leftChars="59" w:left="142" w:rightChars="32" w:right="77" w:firstLineChars="0" w:firstLine="0"/>
                              <w:jc w:val="center"/>
                              <w:rPr>
                                <w:b/>
                                <w:snapToGrid w:val="0"/>
                                <w:spacing w:val="4"/>
                              </w:rPr>
                            </w:pPr>
                            <w:r w:rsidRPr="00206EEE">
                              <w:rPr>
                                <w:rFonts w:hint="eastAsia"/>
                                <w:b/>
                                <w:spacing w:val="-6"/>
                                <w:lang w:val="zh-TW"/>
                              </w:rPr>
                              <w:t>表3</w:t>
                            </w:r>
                            <w:r w:rsidRPr="001C04A5">
                              <w:rPr>
                                <w:rFonts w:hint="eastAsia"/>
                                <w:b/>
                              </w:rPr>
                              <w:t xml:space="preserve">　</w:t>
                            </w:r>
                            <w:r>
                              <w:rPr>
                                <w:rFonts w:hint="eastAsia"/>
                                <w:b/>
                                <w:spacing w:val="-6"/>
                                <w:lang w:val="zh-TW"/>
                              </w:rPr>
                              <w:t>地方政府抽查長照服務費用申報案件情形</w:t>
                            </w:r>
                          </w:p>
                          <w:p w:rsidR="00B8791E" w:rsidRPr="00503E8F" w:rsidRDefault="00B8791E" w:rsidP="00825B97">
                            <w:pPr>
                              <w:spacing w:line="200" w:lineRule="exact"/>
                              <w:ind w:rightChars="15" w:right="36" w:firstLine="416"/>
                              <w:jc w:val="right"/>
                              <w:rPr>
                                <w:snapToGrid w:val="0"/>
                                <w:spacing w:val="4"/>
                              </w:rPr>
                            </w:pPr>
                            <w:r w:rsidRPr="00503E8F">
                              <w:rPr>
                                <w:rFonts w:hint="eastAsia"/>
                                <w:snapToGrid w:val="0"/>
                                <w:spacing w:val="4"/>
                                <w:sz w:val="20"/>
                              </w:rPr>
                              <w:t>單位：件、新臺幣元、％</w:t>
                            </w:r>
                          </w:p>
                          <w:tbl>
                            <w:tblPr>
                              <w:tblW w:w="9934" w:type="dxa"/>
                              <w:jc w:val="center"/>
                              <w:tblInd w:w="264" w:type="dxa"/>
                              <w:tblCellMar>
                                <w:left w:w="28" w:type="dxa"/>
                                <w:right w:w="28" w:type="dxa"/>
                              </w:tblCellMar>
                              <w:tblLook w:val="04A0" w:firstRow="1" w:lastRow="0" w:firstColumn="1" w:lastColumn="0" w:noHBand="0" w:noVBand="1"/>
                            </w:tblPr>
                            <w:tblGrid>
                              <w:gridCol w:w="639"/>
                              <w:gridCol w:w="725"/>
                              <w:gridCol w:w="856"/>
                              <w:gridCol w:w="1092"/>
                              <w:gridCol w:w="949"/>
                              <w:gridCol w:w="1106"/>
                              <w:gridCol w:w="895"/>
                              <w:gridCol w:w="937"/>
                              <w:gridCol w:w="1096"/>
                              <w:gridCol w:w="756"/>
                              <w:gridCol w:w="883"/>
                            </w:tblGrid>
                            <w:tr w:rsidR="00B8791E" w:rsidRPr="00DB7484" w:rsidTr="00D93981">
                              <w:trPr>
                                <w:trHeight w:val="142"/>
                                <w:tblHeader/>
                                <w:jc w:val="cent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pacing w:line="220" w:lineRule="exact"/>
                                    <w:ind w:firstLineChars="0" w:firstLine="0"/>
                                    <w:jc w:val="center"/>
                                    <w:rPr>
                                      <w:spacing w:val="-12"/>
                                      <w:sz w:val="20"/>
                                      <w:szCs w:val="20"/>
                                    </w:rPr>
                                  </w:pPr>
                                  <w:proofErr w:type="gramStart"/>
                                  <w:r w:rsidRPr="00517D88">
                                    <w:rPr>
                                      <w:rFonts w:hint="eastAsia"/>
                                      <w:spacing w:val="-12"/>
                                      <w:sz w:val="20"/>
                                      <w:szCs w:val="20"/>
                                    </w:rPr>
                                    <w:t>市縣別</w:t>
                                  </w:r>
                                  <w:proofErr w:type="gramEnd"/>
                                </w:p>
                              </w:tc>
                              <w:tc>
                                <w:tcPr>
                                  <w:tcW w:w="3622"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8791E" w:rsidRPr="00864871" w:rsidRDefault="00B8791E" w:rsidP="003E2ECB">
                                  <w:pPr>
                                    <w:spacing w:line="220" w:lineRule="exact"/>
                                    <w:ind w:firstLineChars="0" w:firstLine="0"/>
                                    <w:jc w:val="center"/>
                                    <w:rPr>
                                      <w:sz w:val="20"/>
                                      <w:szCs w:val="20"/>
                                    </w:rPr>
                                  </w:pPr>
                                  <w:proofErr w:type="gramStart"/>
                                  <w:r w:rsidRPr="00864871">
                                    <w:rPr>
                                      <w:rFonts w:hint="eastAsia"/>
                                      <w:sz w:val="20"/>
                                      <w:szCs w:val="20"/>
                                    </w:rPr>
                                    <w:t>108</w:t>
                                  </w:r>
                                  <w:proofErr w:type="gramEnd"/>
                                  <w:r w:rsidRPr="00864871">
                                    <w:rPr>
                                      <w:rFonts w:hint="eastAsia"/>
                                      <w:sz w:val="20"/>
                                      <w:szCs w:val="20"/>
                                    </w:rPr>
                                    <w:t>年度</w:t>
                                  </w:r>
                                </w:p>
                              </w:tc>
                              <w:tc>
                                <w:tcPr>
                                  <w:tcW w:w="5673" w:type="dxa"/>
                                  <w:gridSpan w:val="6"/>
                                  <w:tcBorders>
                                    <w:top w:val="single" w:sz="4" w:space="0" w:color="auto"/>
                                    <w:left w:val="nil"/>
                                    <w:bottom w:val="single" w:sz="4" w:space="0" w:color="auto"/>
                                    <w:right w:val="single" w:sz="4" w:space="0" w:color="auto"/>
                                  </w:tcBorders>
                                  <w:shd w:val="clear" w:color="auto" w:fill="auto"/>
                                  <w:noWrap/>
                                  <w:vAlign w:val="center"/>
                                  <w:hideMark/>
                                </w:tcPr>
                                <w:p w:rsidR="00B8791E" w:rsidRPr="00864871" w:rsidRDefault="00B8791E" w:rsidP="003E2ECB">
                                  <w:pPr>
                                    <w:spacing w:line="220" w:lineRule="exact"/>
                                    <w:ind w:firstLineChars="0" w:firstLine="0"/>
                                    <w:jc w:val="center"/>
                                    <w:rPr>
                                      <w:sz w:val="20"/>
                                      <w:szCs w:val="20"/>
                                    </w:rPr>
                                  </w:pPr>
                                  <w:proofErr w:type="gramStart"/>
                                  <w:r w:rsidRPr="00864871">
                                    <w:rPr>
                                      <w:rFonts w:hint="eastAsia"/>
                                      <w:sz w:val="20"/>
                                      <w:szCs w:val="20"/>
                                    </w:rPr>
                                    <w:t>109</w:t>
                                  </w:r>
                                  <w:proofErr w:type="gramEnd"/>
                                  <w:r w:rsidRPr="00864871">
                                    <w:rPr>
                                      <w:rFonts w:hint="eastAsia"/>
                                      <w:sz w:val="20"/>
                                      <w:szCs w:val="20"/>
                                    </w:rPr>
                                    <w:t>年度</w:t>
                                  </w:r>
                                </w:p>
                              </w:tc>
                            </w:tr>
                            <w:tr w:rsidR="00B8791E" w:rsidRPr="00DB7484" w:rsidTr="0012440F">
                              <w:trPr>
                                <w:trHeight w:val="310"/>
                                <w:tblHeader/>
                                <w:jc w:val="center"/>
                              </w:trPr>
                              <w:tc>
                                <w:tcPr>
                                  <w:tcW w:w="639" w:type="dxa"/>
                                  <w:vMerge/>
                                  <w:tcBorders>
                                    <w:top w:val="single" w:sz="4" w:space="0" w:color="auto"/>
                                    <w:left w:val="single" w:sz="4" w:space="0" w:color="auto"/>
                                    <w:bottom w:val="single" w:sz="4" w:space="0" w:color="auto"/>
                                    <w:right w:val="single" w:sz="4" w:space="0" w:color="auto"/>
                                  </w:tcBorders>
                                  <w:vAlign w:val="center"/>
                                  <w:hideMark/>
                                </w:tcPr>
                                <w:p w:rsidR="00B8791E" w:rsidRPr="00864871" w:rsidRDefault="00B8791E" w:rsidP="003E2ECB">
                                  <w:pPr>
                                    <w:spacing w:line="220" w:lineRule="exact"/>
                                    <w:ind w:firstLineChars="0" w:firstLine="0"/>
                                    <w:rPr>
                                      <w:sz w:val="20"/>
                                      <w:szCs w:val="20"/>
                                    </w:rPr>
                                  </w:pPr>
                                </w:p>
                              </w:tc>
                              <w:tc>
                                <w:tcPr>
                                  <w:tcW w:w="725" w:type="dxa"/>
                                  <w:tcBorders>
                                    <w:top w:val="single" w:sz="4" w:space="0" w:color="auto"/>
                                    <w:left w:val="nil"/>
                                    <w:bottom w:val="single" w:sz="4" w:space="0" w:color="auto"/>
                                    <w:right w:val="single" w:sz="4" w:space="0" w:color="auto"/>
                                  </w:tcBorders>
                                  <w:shd w:val="clear" w:color="auto" w:fill="auto"/>
                                  <w:hideMark/>
                                </w:tcPr>
                                <w:p w:rsidR="00B8791E" w:rsidRPr="00517D88" w:rsidRDefault="00B8791E" w:rsidP="003E2ECB">
                                  <w:pPr>
                                    <w:snapToGrid w:val="0"/>
                                    <w:spacing w:line="220" w:lineRule="exact"/>
                                    <w:ind w:firstLineChars="0" w:firstLine="0"/>
                                    <w:jc w:val="center"/>
                                    <w:rPr>
                                      <w:spacing w:val="24"/>
                                      <w:sz w:val="20"/>
                                      <w:szCs w:val="20"/>
                                    </w:rPr>
                                  </w:pPr>
                                  <w:r w:rsidRPr="00517D88">
                                    <w:rPr>
                                      <w:rFonts w:hint="eastAsia"/>
                                      <w:spacing w:val="16"/>
                                      <w:sz w:val="20"/>
                                      <w:szCs w:val="20"/>
                                    </w:rPr>
                                    <w:t>抽查件數</w:t>
                                  </w:r>
                                  <w:r>
                                    <w:rPr>
                                      <w:rFonts w:hint="eastAsia"/>
                                      <w:spacing w:val="16"/>
                                      <w:sz w:val="20"/>
                                      <w:szCs w:val="20"/>
                                    </w:rPr>
                                    <w:t>（A）</w:t>
                                  </w:r>
                                </w:p>
                              </w:tc>
                              <w:tc>
                                <w:tcPr>
                                  <w:tcW w:w="856" w:type="dxa"/>
                                  <w:tcBorders>
                                    <w:top w:val="single" w:sz="4" w:space="0" w:color="auto"/>
                                    <w:left w:val="nil"/>
                                    <w:bottom w:val="single" w:sz="4" w:space="0" w:color="auto"/>
                                    <w:right w:val="single" w:sz="4" w:space="0" w:color="auto"/>
                                  </w:tcBorders>
                                  <w:shd w:val="clear" w:color="auto" w:fill="auto"/>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查獲不實</w:t>
                                  </w:r>
                                </w:p>
                                <w:p w:rsidR="00B8791E" w:rsidRPr="0056366E"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申報件數</w:t>
                                  </w:r>
                                  <w:r>
                                    <w:rPr>
                                      <w:rFonts w:hint="eastAsia"/>
                                      <w:spacing w:val="16"/>
                                      <w:sz w:val="20"/>
                                      <w:szCs w:val="20"/>
                                    </w:rPr>
                                    <w:t>（</w:t>
                                  </w:r>
                                  <w:r>
                                    <w:rPr>
                                      <w:rFonts w:hint="eastAsia"/>
                                      <w:spacing w:val="-12"/>
                                      <w:sz w:val="20"/>
                                      <w:szCs w:val="20"/>
                                    </w:rPr>
                                    <w:t>B</w:t>
                                  </w:r>
                                  <w:r>
                                    <w:rPr>
                                      <w:rFonts w:hint="eastAsia"/>
                                      <w:spacing w:val="16"/>
                                      <w:sz w:val="20"/>
                                      <w:szCs w:val="20"/>
                                    </w:rPr>
                                    <w:t>）</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rsidR="00B8791E" w:rsidRPr="00864871" w:rsidRDefault="00B8791E" w:rsidP="0012440F">
                                  <w:pPr>
                                    <w:snapToGrid w:val="0"/>
                                    <w:spacing w:line="220" w:lineRule="exact"/>
                                    <w:ind w:firstLineChars="0" w:firstLine="0"/>
                                    <w:jc w:val="center"/>
                                    <w:rPr>
                                      <w:sz w:val="20"/>
                                      <w:szCs w:val="20"/>
                                    </w:rPr>
                                  </w:pPr>
                                  <w:r w:rsidRPr="00864871">
                                    <w:rPr>
                                      <w:rFonts w:hint="eastAsia"/>
                                      <w:sz w:val="20"/>
                                      <w:szCs w:val="20"/>
                                    </w:rPr>
                                    <w:t>不實申報</w:t>
                                  </w:r>
                                </w:p>
                                <w:p w:rsidR="00B8791E" w:rsidRPr="00864871" w:rsidRDefault="00B8791E" w:rsidP="0012440F">
                                  <w:pPr>
                                    <w:snapToGrid w:val="0"/>
                                    <w:spacing w:line="220" w:lineRule="exact"/>
                                    <w:ind w:firstLineChars="0" w:firstLine="0"/>
                                    <w:jc w:val="center"/>
                                    <w:rPr>
                                      <w:sz w:val="20"/>
                                      <w:szCs w:val="20"/>
                                    </w:rPr>
                                  </w:pPr>
                                  <w:r w:rsidRPr="00864871">
                                    <w:rPr>
                                      <w:rFonts w:hint="eastAsia"/>
                                      <w:sz w:val="20"/>
                                      <w:szCs w:val="20"/>
                                    </w:rPr>
                                    <w:t>金額</w:t>
                                  </w:r>
                                </w:p>
                              </w:tc>
                              <w:tc>
                                <w:tcPr>
                                  <w:tcW w:w="949" w:type="dxa"/>
                                  <w:tcBorders>
                                    <w:top w:val="single" w:sz="4" w:space="0" w:color="auto"/>
                                    <w:left w:val="nil"/>
                                    <w:bottom w:val="single" w:sz="4" w:space="0" w:color="auto"/>
                                    <w:right w:val="single" w:sz="4" w:space="0" w:color="auto"/>
                                  </w:tcBorders>
                                  <w:shd w:val="clear" w:color="auto" w:fill="auto"/>
                                  <w:hideMark/>
                                </w:tcPr>
                                <w:p w:rsidR="00B8791E" w:rsidRPr="00812430" w:rsidRDefault="00B8791E" w:rsidP="003E2ECB">
                                  <w:pPr>
                                    <w:snapToGrid w:val="0"/>
                                    <w:spacing w:line="220" w:lineRule="exact"/>
                                    <w:ind w:leftChars="3" w:left="7" w:firstLineChars="0" w:firstLine="0"/>
                                    <w:jc w:val="center"/>
                                    <w:rPr>
                                      <w:spacing w:val="-20"/>
                                      <w:sz w:val="20"/>
                                      <w:szCs w:val="20"/>
                                    </w:rPr>
                                  </w:pPr>
                                  <w:r w:rsidRPr="00812430">
                                    <w:rPr>
                                      <w:rFonts w:hint="eastAsia"/>
                                      <w:spacing w:val="-20"/>
                                      <w:sz w:val="20"/>
                                      <w:szCs w:val="20"/>
                                    </w:rPr>
                                    <w:t>查獲不實申報件數比率</w:t>
                                  </w:r>
                                </w:p>
                                <w:p w:rsidR="00B8791E" w:rsidRPr="00812430" w:rsidRDefault="00B8791E" w:rsidP="003E2ECB">
                                  <w:pPr>
                                    <w:snapToGrid w:val="0"/>
                                    <w:spacing w:line="220" w:lineRule="exact"/>
                                    <w:ind w:leftChars="-2" w:left="-5" w:firstLineChars="0" w:firstLine="0"/>
                                    <w:jc w:val="center"/>
                                    <w:rPr>
                                      <w:spacing w:val="-30"/>
                                      <w:sz w:val="20"/>
                                      <w:szCs w:val="20"/>
                                    </w:rPr>
                                  </w:pPr>
                                  <w:r w:rsidRPr="00812430">
                                    <w:rPr>
                                      <w:rFonts w:hint="eastAsia"/>
                                      <w:spacing w:val="-30"/>
                                      <w:sz w:val="20"/>
                                      <w:szCs w:val="20"/>
                                    </w:rPr>
                                    <w:t>（B/A×100）</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12440F">
                                  <w:pPr>
                                    <w:snapToGrid w:val="0"/>
                                    <w:spacing w:line="220" w:lineRule="exact"/>
                                    <w:ind w:firstLineChars="0" w:firstLine="0"/>
                                    <w:jc w:val="center"/>
                                    <w:rPr>
                                      <w:sz w:val="20"/>
                                      <w:szCs w:val="20"/>
                                    </w:rPr>
                                  </w:pPr>
                                  <w:r w:rsidRPr="00864871">
                                    <w:rPr>
                                      <w:rFonts w:hint="eastAsia"/>
                                      <w:sz w:val="20"/>
                                      <w:szCs w:val="20"/>
                                    </w:rPr>
                                    <w:t>申報總件數</w:t>
                                  </w:r>
                                  <w:r>
                                    <w:rPr>
                                      <w:rFonts w:hint="eastAsia"/>
                                      <w:spacing w:val="16"/>
                                      <w:sz w:val="20"/>
                                      <w:szCs w:val="20"/>
                                    </w:rPr>
                                    <w:t>（</w:t>
                                  </w:r>
                                  <w:r>
                                    <w:rPr>
                                      <w:rFonts w:hint="eastAsia"/>
                                      <w:spacing w:val="-12"/>
                                      <w:sz w:val="20"/>
                                      <w:szCs w:val="20"/>
                                    </w:rPr>
                                    <w:t>C</w:t>
                                  </w:r>
                                  <w:r>
                                    <w:rPr>
                                      <w:rFonts w:hint="eastAsia"/>
                                      <w:spacing w:val="16"/>
                                      <w:sz w:val="20"/>
                                      <w:szCs w:val="20"/>
                                    </w:rPr>
                                    <w:t>）</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12440F">
                                  <w:pPr>
                                    <w:snapToGrid w:val="0"/>
                                    <w:spacing w:line="220" w:lineRule="exact"/>
                                    <w:ind w:firstLineChars="0" w:firstLine="0"/>
                                    <w:jc w:val="center"/>
                                    <w:rPr>
                                      <w:sz w:val="20"/>
                                      <w:szCs w:val="20"/>
                                    </w:rPr>
                                  </w:pPr>
                                  <w:r w:rsidRPr="00864871">
                                    <w:rPr>
                                      <w:rFonts w:hint="eastAsia"/>
                                      <w:sz w:val="20"/>
                                      <w:szCs w:val="20"/>
                                    </w:rPr>
                                    <w:t>抽查件數</w:t>
                                  </w:r>
                                  <w:r>
                                    <w:rPr>
                                      <w:rFonts w:hint="eastAsia"/>
                                      <w:spacing w:val="16"/>
                                      <w:sz w:val="20"/>
                                      <w:szCs w:val="20"/>
                                    </w:rPr>
                                    <w:t>（</w:t>
                                  </w:r>
                                  <w:r>
                                    <w:rPr>
                                      <w:rFonts w:hint="eastAsia"/>
                                      <w:spacing w:val="-12"/>
                                      <w:sz w:val="20"/>
                                      <w:szCs w:val="20"/>
                                    </w:rPr>
                                    <w:t>D</w:t>
                                  </w:r>
                                  <w:r>
                                    <w:rPr>
                                      <w:rFonts w:hint="eastAsia"/>
                                      <w:spacing w:val="16"/>
                                      <w:sz w:val="20"/>
                                      <w:szCs w:val="20"/>
                                    </w:rPr>
                                    <w:t>）</w:t>
                                  </w:r>
                                </w:p>
                              </w:tc>
                              <w:tc>
                                <w:tcPr>
                                  <w:tcW w:w="937" w:type="dxa"/>
                                  <w:tcBorders>
                                    <w:top w:val="nil"/>
                                    <w:left w:val="nil"/>
                                    <w:bottom w:val="single" w:sz="4" w:space="0" w:color="auto"/>
                                    <w:right w:val="single" w:sz="4" w:space="0" w:color="auto"/>
                                  </w:tcBorders>
                                  <w:shd w:val="clear" w:color="auto" w:fill="auto"/>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查獲不實</w:t>
                                  </w:r>
                                </w:p>
                                <w:p w:rsidR="00B8791E" w:rsidRPr="00864871" w:rsidRDefault="00B8791E" w:rsidP="003E2ECB">
                                  <w:pPr>
                                    <w:snapToGrid w:val="0"/>
                                    <w:spacing w:line="220" w:lineRule="exact"/>
                                    <w:ind w:firstLineChars="0" w:firstLine="0"/>
                                    <w:jc w:val="center"/>
                                    <w:rPr>
                                      <w:sz w:val="20"/>
                                      <w:szCs w:val="20"/>
                                    </w:rPr>
                                  </w:pPr>
                                  <w:r w:rsidRPr="00517D88">
                                    <w:rPr>
                                      <w:rFonts w:hint="eastAsia"/>
                                      <w:spacing w:val="-12"/>
                                      <w:sz w:val="20"/>
                                      <w:szCs w:val="20"/>
                                    </w:rPr>
                                    <w:t>申報件數</w:t>
                                  </w:r>
                                  <w:r>
                                    <w:rPr>
                                      <w:rFonts w:hint="eastAsia"/>
                                      <w:spacing w:val="16"/>
                                      <w:sz w:val="20"/>
                                      <w:szCs w:val="20"/>
                                    </w:rPr>
                                    <w:t>（E）</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12440F">
                                  <w:pPr>
                                    <w:snapToGrid w:val="0"/>
                                    <w:spacing w:line="220" w:lineRule="exact"/>
                                    <w:ind w:firstLineChars="0" w:firstLine="0"/>
                                    <w:jc w:val="center"/>
                                    <w:rPr>
                                      <w:sz w:val="20"/>
                                      <w:szCs w:val="20"/>
                                    </w:rPr>
                                  </w:pPr>
                                  <w:r w:rsidRPr="00864871">
                                    <w:rPr>
                                      <w:rFonts w:hint="eastAsia"/>
                                      <w:sz w:val="20"/>
                                      <w:szCs w:val="20"/>
                                    </w:rPr>
                                    <w:t>不實申報</w:t>
                                  </w:r>
                                </w:p>
                                <w:p w:rsidR="00B8791E" w:rsidRPr="00864871" w:rsidRDefault="00B8791E" w:rsidP="0012440F">
                                  <w:pPr>
                                    <w:snapToGrid w:val="0"/>
                                    <w:spacing w:line="220" w:lineRule="exact"/>
                                    <w:ind w:firstLineChars="0" w:firstLine="0"/>
                                    <w:jc w:val="center"/>
                                    <w:rPr>
                                      <w:sz w:val="20"/>
                                      <w:szCs w:val="20"/>
                                    </w:rPr>
                                  </w:pPr>
                                  <w:r w:rsidRPr="00864871">
                                    <w:rPr>
                                      <w:rFonts w:hint="eastAsia"/>
                                      <w:sz w:val="20"/>
                                      <w:szCs w:val="20"/>
                                    </w:rPr>
                                    <w:t>金額</w:t>
                                  </w:r>
                                </w:p>
                              </w:tc>
                              <w:tc>
                                <w:tcPr>
                                  <w:tcW w:w="756" w:type="dxa"/>
                                  <w:tcBorders>
                                    <w:top w:val="nil"/>
                                    <w:left w:val="nil"/>
                                    <w:bottom w:val="single" w:sz="4" w:space="0" w:color="auto"/>
                                    <w:right w:val="single" w:sz="4" w:space="0" w:color="auto"/>
                                  </w:tcBorders>
                                  <w:shd w:val="clear" w:color="auto" w:fill="auto"/>
                                  <w:hideMark/>
                                </w:tcPr>
                                <w:p w:rsidR="00B8791E" w:rsidRDefault="00B8791E" w:rsidP="003E2ECB">
                                  <w:pPr>
                                    <w:snapToGrid w:val="0"/>
                                    <w:spacing w:line="220" w:lineRule="exact"/>
                                    <w:ind w:leftChars="-7" w:left="-17" w:firstLineChars="0" w:firstLine="0"/>
                                    <w:jc w:val="center"/>
                                    <w:rPr>
                                      <w:spacing w:val="16"/>
                                      <w:sz w:val="20"/>
                                      <w:szCs w:val="20"/>
                                    </w:rPr>
                                  </w:pPr>
                                  <w:r w:rsidRPr="00517D88">
                                    <w:rPr>
                                      <w:rFonts w:hint="eastAsia"/>
                                      <w:spacing w:val="16"/>
                                      <w:sz w:val="20"/>
                                      <w:szCs w:val="20"/>
                                    </w:rPr>
                                    <w:t>抽查</w:t>
                                  </w:r>
                                </w:p>
                                <w:p w:rsidR="00B8791E" w:rsidRDefault="00B8791E" w:rsidP="003E2ECB">
                                  <w:pPr>
                                    <w:snapToGrid w:val="0"/>
                                    <w:spacing w:line="220" w:lineRule="exact"/>
                                    <w:ind w:leftChars="-7" w:left="-17" w:firstLineChars="0" w:firstLine="0"/>
                                    <w:jc w:val="center"/>
                                    <w:rPr>
                                      <w:spacing w:val="16"/>
                                      <w:sz w:val="20"/>
                                      <w:szCs w:val="20"/>
                                    </w:rPr>
                                  </w:pPr>
                                  <w:r w:rsidRPr="00517D88">
                                    <w:rPr>
                                      <w:rFonts w:hint="eastAsia"/>
                                      <w:spacing w:val="16"/>
                                      <w:sz w:val="20"/>
                                      <w:szCs w:val="20"/>
                                    </w:rPr>
                                    <w:t>比率</w:t>
                                  </w:r>
                                </w:p>
                                <w:p w:rsidR="00B8791E" w:rsidRPr="00D93981" w:rsidRDefault="00B8791E" w:rsidP="003E2ECB">
                                  <w:pPr>
                                    <w:snapToGrid w:val="0"/>
                                    <w:spacing w:line="220" w:lineRule="exact"/>
                                    <w:ind w:leftChars="-19" w:left="-46" w:rightChars="-11" w:right="-26" w:firstLineChars="0" w:firstLine="0"/>
                                    <w:jc w:val="center"/>
                                    <w:rPr>
                                      <w:spacing w:val="-30"/>
                                      <w:sz w:val="20"/>
                                      <w:szCs w:val="20"/>
                                    </w:rPr>
                                  </w:pPr>
                                  <w:r w:rsidRPr="00D93981">
                                    <w:rPr>
                                      <w:rFonts w:hint="eastAsia"/>
                                      <w:spacing w:val="-30"/>
                                      <w:sz w:val="20"/>
                                      <w:szCs w:val="20"/>
                                    </w:rPr>
                                    <w:t>（D/C×100）</w:t>
                                  </w:r>
                                </w:p>
                              </w:tc>
                              <w:tc>
                                <w:tcPr>
                                  <w:tcW w:w="883" w:type="dxa"/>
                                  <w:tcBorders>
                                    <w:top w:val="nil"/>
                                    <w:left w:val="nil"/>
                                    <w:bottom w:val="single" w:sz="4" w:space="0" w:color="auto"/>
                                    <w:right w:val="single" w:sz="4" w:space="0" w:color="auto"/>
                                  </w:tcBorders>
                                  <w:shd w:val="clear" w:color="auto" w:fill="auto"/>
                                  <w:hideMark/>
                                </w:tcPr>
                                <w:p w:rsidR="00B8791E" w:rsidRPr="00D93981" w:rsidRDefault="00B8791E" w:rsidP="003E2ECB">
                                  <w:pPr>
                                    <w:snapToGrid w:val="0"/>
                                    <w:spacing w:line="220" w:lineRule="exact"/>
                                    <w:ind w:firstLineChars="0" w:firstLine="0"/>
                                    <w:jc w:val="center"/>
                                    <w:rPr>
                                      <w:spacing w:val="-20"/>
                                      <w:sz w:val="20"/>
                                      <w:szCs w:val="20"/>
                                    </w:rPr>
                                  </w:pPr>
                                  <w:r w:rsidRPr="00D93981">
                                    <w:rPr>
                                      <w:rFonts w:hint="eastAsia"/>
                                      <w:spacing w:val="-20"/>
                                      <w:sz w:val="20"/>
                                      <w:szCs w:val="20"/>
                                    </w:rPr>
                                    <w:t>查獲不實申報件數比率</w:t>
                                  </w:r>
                                </w:p>
                                <w:p w:rsidR="00B8791E" w:rsidRPr="00D93981" w:rsidRDefault="00B8791E" w:rsidP="003E2ECB">
                                  <w:pPr>
                                    <w:snapToGrid w:val="0"/>
                                    <w:spacing w:line="220" w:lineRule="exact"/>
                                    <w:ind w:firstLineChars="0" w:firstLine="0"/>
                                    <w:jc w:val="center"/>
                                    <w:rPr>
                                      <w:spacing w:val="-28"/>
                                      <w:sz w:val="20"/>
                                      <w:szCs w:val="20"/>
                                    </w:rPr>
                                  </w:pPr>
                                  <w:r w:rsidRPr="00D93981">
                                    <w:rPr>
                                      <w:rFonts w:hint="eastAsia"/>
                                      <w:spacing w:val="-28"/>
                                      <w:sz w:val="20"/>
                                      <w:szCs w:val="20"/>
                                    </w:rPr>
                                    <w:t>（E/D×100）</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b/>
                                      <w:bCs/>
                                      <w:spacing w:val="-12"/>
                                      <w:sz w:val="20"/>
                                      <w:szCs w:val="20"/>
                                    </w:rPr>
                                  </w:pPr>
                                  <w:r w:rsidRPr="00517D88">
                                    <w:rPr>
                                      <w:rFonts w:hint="eastAsia"/>
                                      <w:b/>
                                      <w:bCs/>
                                      <w:spacing w:val="-12"/>
                                      <w:sz w:val="20"/>
                                      <w:szCs w:val="20"/>
                                    </w:rPr>
                                    <w:t>合</w:t>
                                  </w:r>
                                  <w:r>
                                    <w:rPr>
                                      <w:rFonts w:hint="eastAsia"/>
                                      <w:b/>
                                      <w:bCs/>
                                      <w:spacing w:val="-12"/>
                                      <w:sz w:val="20"/>
                                      <w:szCs w:val="20"/>
                                    </w:rPr>
                                    <w:t xml:space="preserve">　</w:t>
                                  </w:r>
                                  <w:r w:rsidRPr="00517D88">
                                    <w:rPr>
                                      <w:rFonts w:hint="eastAsia"/>
                                      <w:b/>
                                      <w:bCs/>
                                      <w:spacing w:val="-12"/>
                                      <w:sz w:val="20"/>
                                      <w:szCs w:val="20"/>
                                    </w:rPr>
                                    <w:t>計</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77,500</w:t>
                                  </w:r>
                                </w:p>
                              </w:tc>
                              <w:tc>
                                <w:tcPr>
                                  <w:tcW w:w="856" w:type="dxa"/>
                                  <w:tcBorders>
                                    <w:top w:val="single" w:sz="4" w:space="0" w:color="auto"/>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426</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2,313,253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 xml:space="preserve">0.55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4,539,745</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133,263</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2,892</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9,507,209</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 xml:space="preserve">2.94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 xml:space="preserve">2.17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臺北市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sz w:val="20"/>
                                      <w:szCs w:val="20"/>
                                    </w:rPr>
                                  </w:pPr>
                                  <w:r w:rsidRPr="00864871">
                                    <w:rPr>
                                      <w:rFonts w:hint="eastAsia"/>
                                      <w:sz w:val="20"/>
                                      <w:szCs w:val="20"/>
                                    </w:rPr>
                                    <w:t>4,</w:t>
                                  </w:r>
                                  <w:r w:rsidRPr="00864871">
                                    <w:rPr>
                                      <w:rFonts w:hint="eastAsia"/>
                                      <w:bCs/>
                                      <w:sz w:val="20"/>
                                      <w:szCs w:val="20"/>
                                    </w:rPr>
                                    <w:t>789</w:t>
                                  </w:r>
                                  <w:r w:rsidRPr="00864871">
                                    <w:rPr>
                                      <w:rFonts w:hint="eastAsia"/>
                                      <w:sz w:val="20"/>
                                      <w:szCs w:val="20"/>
                                    </w:rPr>
                                    <w:t xml:space="preserve">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185,381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0.04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370,467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11,492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52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244,900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3.10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0.45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新北市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271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17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423,996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6.27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557,238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590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45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556,561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0.11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7.63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桃園市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6,680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19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42,828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0.28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343,258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12,417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195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105,900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3.62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1.57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proofErr w:type="gramStart"/>
                                  <w:r w:rsidRPr="00517D88">
                                    <w:rPr>
                                      <w:rFonts w:hint="eastAsia"/>
                                      <w:spacing w:val="-12"/>
                                      <w:sz w:val="20"/>
                                      <w:szCs w:val="20"/>
                                    </w:rPr>
                                    <w:t>臺</w:t>
                                  </w:r>
                                  <w:proofErr w:type="gramEnd"/>
                                  <w:r w:rsidRPr="00517D88">
                                    <w:rPr>
                                      <w:rFonts w:hint="eastAsia"/>
                                      <w:spacing w:val="-12"/>
                                      <w:sz w:val="20"/>
                                      <w:szCs w:val="20"/>
                                    </w:rPr>
                                    <w:t>中市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4,517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13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52,954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0.29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604,699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4,946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22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174,831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0.82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0.44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proofErr w:type="gramStart"/>
                                  <w:r w:rsidRPr="00517D88">
                                    <w:rPr>
                                      <w:rFonts w:hint="eastAsia"/>
                                      <w:spacing w:val="-12"/>
                                      <w:sz w:val="20"/>
                                      <w:szCs w:val="20"/>
                                    </w:rPr>
                                    <w:t>臺</w:t>
                                  </w:r>
                                  <w:proofErr w:type="gramEnd"/>
                                  <w:r w:rsidRPr="00517D88">
                                    <w:rPr>
                                      <w:rFonts w:hint="eastAsia"/>
                                      <w:spacing w:val="-12"/>
                                      <w:sz w:val="20"/>
                                      <w:szCs w:val="20"/>
                                    </w:rPr>
                                    <w:t>南市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6,054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29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108,715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0.48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396,362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7,873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57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207,495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1.99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0.72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高雄市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4,641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23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128,554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0.50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564,211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12,642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130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495,908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2.24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1.03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基隆市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4,932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15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125,989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0.30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54,875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1,563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9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40,370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2.85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0.58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宜蘭縣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987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70,509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0.30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114,358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1,624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48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20,400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1.42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2.96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新竹縣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2,570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11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17,304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0.43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70,732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3,106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37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616,545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4.39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1.19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新竹市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415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35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201,888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8.43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70,127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725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88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233,267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1.03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12.14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苗栗縣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800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14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25,666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1.75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126,140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1,636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36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126,574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1.30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2.20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彰化縣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12,040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26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13,228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0.22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232,469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14,125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69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1,919,062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6.08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0.49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南投縣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15,162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8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19,483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0.05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188,386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37,180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1,574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3,522,476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19.74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4.23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雲林縣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532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42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14,100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7.89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171,974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3,893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65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25,856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2.26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1.67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嘉義縣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289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128,053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527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0.41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嘉義市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4,531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2,100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0.07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49,116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5,928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8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3,110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12.07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0.13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屏東縣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440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39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625,628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8.86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264,166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402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70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284,094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0.15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17.41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花蓮縣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11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11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58,624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100.00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125,601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61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26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207,167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0.05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42.62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proofErr w:type="gramStart"/>
                                  <w:r w:rsidRPr="00517D88">
                                    <w:rPr>
                                      <w:rFonts w:hint="eastAsia"/>
                                      <w:spacing w:val="-12"/>
                                      <w:sz w:val="20"/>
                                      <w:szCs w:val="20"/>
                                    </w:rPr>
                                    <w:t>臺</w:t>
                                  </w:r>
                                  <w:proofErr w:type="gramEnd"/>
                                  <w:r w:rsidRPr="00517D88">
                                    <w:rPr>
                                      <w:rFonts w:hint="eastAsia"/>
                                      <w:spacing w:val="-12"/>
                                      <w:sz w:val="20"/>
                                      <w:szCs w:val="20"/>
                                    </w:rPr>
                                    <w:t>東縣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215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5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9,825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2.33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69,988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1,050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9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157,858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1.50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0.86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澎湖縣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228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27,667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264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4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32,027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0.95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1.52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金門縣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7,396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111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186,481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1.50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9,667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11,219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348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532,808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116.05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3.10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連江縣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191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w:t>
                                  </w:r>
                                </w:p>
                              </w:tc>
                            </w:tr>
                          </w:tbl>
                          <w:p w:rsidR="00B8791E" w:rsidRPr="003A683E" w:rsidRDefault="00B8791E" w:rsidP="003A683E">
                            <w:pPr>
                              <w:spacing w:afterLines="10" w:after="36" w:line="180" w:lineRule="exact"/>
                              <w:ind w:leftChars="10" w:left="24" w:rightChars="44" w:right="106" w:firstLineChars="1" w:firstLine="2"/>
                              <w:rPr>
                                <w:snapToGrid w:val="0"/>
                                <w:sz w:val="18"/>
                                <w:szCs w:val="18"/>
                              </w:rPr>
                            </w:pPr>
                            <w:proofErr w:type="gramStart"/>
                            <w:r w:rsidRPr="003A683E">
                              <w:rPr>
                                <w:rFonts w:hint="eastAsia"/>
                                <w:snapToGrid w:val="0"/>
                                <w:sz w:val="18"/>
                                <w:szCs w:val="18"/>
                              </w:rPr>
                              <w:t>註</w:t>
                            </w:r>
                            <w:proofErr w:type="gramEnd"/>
                            <w:r w:rsidRPr="003A683E">
                              <w:rPr>
                                <w:rFonts w:hint="eastAsia"/>
                                <w:snapToGrid w:val="0"/>
                                <w:sz w:val="18"/>
                                <w:szCs w:val="18"/>
                              </w:rPr>
                              <w:t>：1.金門縣</w:t>
                            </w:r>
                            <w:proofErr w:type="gramStart"/>
                            <w:r w:rsidRPr="003A683E">
                              <w:rPr>
                                <w:rFonts w:hint="eastAsia"/>
                                <w:snapToGrid w:val="0"/>
                                <w:sz w:val="18"/>
                                <w:szCs w:val="18"/>
                              </w:rPr>
                              <w:t>109</w:t>
                            </w:r>
                            <w:proofErr w:type="gramEnd"/>
                            <w:r w:rsidRPr="003A683E">
                              <w:rPr>
                                <w:rFonts w:hint="eastAsia"/>
                                <w:snapToGrid w:val="0"/>
                                <w:sz w:val="18"/>
                                <w:szCs w:val="18"/>
                              </w:rPr>
                              <w:t>年度抽查案件包含查核</w:t>
                            </w:r>
                            <w:proofErr w:type="gramStart"/>
                            <w:r w:rsidRPr="003A683E">
                              <w:rPr>
                                <w:rFonts w:hint="eastAsia"/>
                                <w:snapToGrid w:val="0"/>
                                <w:sz w:val="18"/>
                                <w:szCs w:val="18"/>
                              </w:rPr>
                              <w:t>108</w:t>
                            </w:r>
                            <w:proofErr w:type="gramEnd"/>
                            <w:r w:rsidRPr="003A683E">
                              <w:rPr>
                                <w:rFonts w:hint="eastAsia"/>
                                <w:snapToGrid w:val="0"/>
                                <w:sz w:val="18"/>
                                <w:szCs w:val="18"/>
                              </w:rPr>
                              <w:t>年度長照服務費用申報案件，故抽查數大於</w:t>
                            </w:r>
                            <w:proofErr w:type="gramStart"/>
                            <w:r w:rsidRPr="003A683E">
                              <w:rPr>
                                <w:rFonts w:hint="eastAsia"/>
                                <w:snapToGrid w:val="0"/>
                                <w:sz w:val="18"/>
                                <w:szCs w:val="18"/>
                              </w:rPr>
                              <w:t>109</w:t>
                            </w:r>
                            <w:proofErr w:type="gramEnd"/>
                            <w:r>
                              <w:rPr>
                                <w:rFonts w:hint="eastAsia"/>
                                <w:snapToGrid w:val="0"/>
                                <w:sz w:val="18"/>
                                <w:szCs w:val="18"/>
                              </w:rPr>
                              <w:t>年度申報</w:t>
                            </w:r>
                            <w:r w:rsidRPr="003A683E">
                              <w:rPr>
                                <w:rFonts w:hint="eastAsia"/>
                                <w:snapToGrid w:val="0"/>
                                <w:sz w:val="18"/>
                                <w:szCs w:val="18"/>
                              </w:rPr>
                              <w:t>總件數。</w:t>
                            </w:r>
                          </w:p>
                          <w:p w:rsidR="00B8791E" w:rsidRPr="003A683E" w:rsidRDefault="00B8791E" w:rsidP="003A683E">
                            <w:pPr>
                              <w:spacing w:afterLines="10" w:after="36" w:line="180" w:lineRule="exact"/>
                              <w:ind w:leftChars="145" w:left="348" w:rightChars="44" w:right="106" w:firstLineChars="16" w:firstLine="29"/>
                            </w:pPr>
                            <w:r w:rsidRPr="003A683E">
                              <w:rPr>
                                <w:rFonts w:hint="eastAsia"/>
                                <w:snapToGrid w:val="0"/>
                                <w:sz w:val="18"/>
                                <w:szCs w:val="18"/>
                              </w:rPr>
                              <w:t>2.資料來源：整理自衛</w:t>
                            </w:r>
                            <w:proofErr w:type="gramStart"/>
                            <w:r w:rsidRPr="003A683E">
                              <w:rPr>
                                <w:rFonts w:hint="eastAsia"/>
                                <w:snapToGrid w:val="0"/>
                                <w:sz w:val="18"/>
                                <w:szCs w:val="18"/>
                              </w:rPr>
                              <w:t>福部及各</w:t>
                            </w:r>
                            <w:proofErr w:type="gramEnd"/>
                            <w:r w:rsidRPr="003A683E">
                              <w:rPr>
                                <w:rFonts w:hint="eastAsia"/>
                                <w:snapToGrid w:val="0"/>
                                <w:sz w:val="18"/>
                                <w:szCs w:val="18"/>
                              </w:rPr>
                              <w:t>市縣政府提供資料。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8.5pt;margin-top:336.45pt;width:513.15pt;height:365.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" filled="f" stroked="f">
                <v:textbox>
                  <w:txbxContent>
                    <w:p w:rsidR="00B8791E" w:rsidRPr="00DB7484" w:rsidRDefault="00B8791E" w:rsidP="00825B97">
                      <w:pPr>
                        <w:spacing w:line="240" w:lineRule="exact"/>
                        <w:ind w:leftChars="59" w:left="142" w:rightChars="32" w:right="77" w:firstLineChars="0" w:firstLine="0"/>
                        <w:jc w:val="center"/>
                        <w:rPr>
                          <w:b/>
                          <w:snapToGrid w:val="0"/>
                          <w:spacing w:val="4"/>
                        </w:rPr>
                      </w:pPr>
                      <w:r w:rsidRPr="00206EEE">
                        <w:rPr>
                          <w:rFonts w:hint="eastAsia"/>
                          <w:b/>
                          <w:spacing w:val="-6"/>
                          <w:lang w:val="zh-TW"/>
                        </w:rPr>
                        <w:t>表3</w:t>
                      </w:r>
                      <w:r w:rsidRPr="001C04A5">
                        <w:rPr>
                          <w:rFonts w:hint="eastAsia"/>
                          <w:b/>
                        </w:rPr>
                        <w:t xml:space="preserve">　</w:t>
                      </w:r>
                      <w:r>
                        <w:rPr>
                          <w:rFonts w:hint="eastAsia"/>
                          <w:b/>
                          <w:spacing w:val="-6"/>
                          <w:lang w:val="zh-TW"/>
                        </w:rPr>
                        <w:t>地方政府抽查長照服務費用申報案件情形</w:t>
                      </w:r>
                    </w:p>
                    <w:p w:rsidR="00B8791E" w:rsidRPr="00503E8F" w:rsidRDefault="00B8791E" w:rsidP="00825B97">
                      <w:pPr>
                        <w:spacing w:line="200" w:lineRule="exact"/>
                        <w:ind w:rightChars="15" w:right="36" w:firstLine="416"/>
                        <w:jc w:val="right"/>
                        <w:rPr>
                          <w:snapToGrid w:val="0"/>
                          <w:spacing w:val="4"/>
                        </w:rPr>
                      </w:pPr>
                      <w:r w:rsidRPr="00503E8F">
                        <w:rPr>
                          <w:rFonts w:hint="eastAsia"/>
                          <w:snapToGrid w:val="0"/>
                          <w:spacing w:val="4"/>
                          <w:sz w:val="20"/>
                        </w:rPr>
                        <w:t>單位：件、新臺幣元、％</w:t>
                      </w:r>
                    </w:p>
                    <w:tbl>
                      <w:tblPr>
                        <w:tblW w:w="9934" w:type="dxa"/>
                        <w:jc w:val="center"/>
                        <w:tblInd w:w="264" w:type="dxa"/>
                        <w:tblCellMar>
                          <w:left w:w="28" w:type="dxa"/>
                          <w:right w:w="28" w:type="dxa"/>
                        </w:tblCellMar>
                        <w:tblLook w:val="04A0" w:firstRow="1" w:lastRow="0" w:firstColumn="1" w:lastColumn="0" w:noHBand="0" w:noVBand="1"/>
                      </w:tblPr>
                      <w:tblGrid>
                        <w:gridCol w:w="639"/>
                        <w:gridCol w:w="725"/>
                        <w:gridCol w:w="856"/>
                        <w:gridCol w:w="1092"/>
                        <w:gridCol w:w="949"/>
                        <w:gridCol w:w="1106"/>
                        <w:gridCol w:w="895"/>
                        <w:gridCol w:w="937"/>
                        <w:gridCol w:w="1096"/>
                        <w:gridCol w:w="756"/>
                        <w:gridCol w:w="883"/>
                      </w:tblGrid>
                      <w:tr w:rsidR="00B8791E" w:rsidRPr="00DB7484" w:rsidTr="00D93981">
                        <w:trPr>
                          <w:trHeight w:val="142"/>
                          <w:tblHeader/>
                          <w:jc w:val="cent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pacing w:line="220" w:lineRule="exact"/>
                              <w:ind w:firstLineChars="0" w:firstLine="0"/>
                              <w:jc w:val="center"/>
                              <w:rPr>
                                <w:spacing w:val="-12"/>
                                <w:sz w:val="20"/>
                                <w:szCs w:val="20"/>
                              </w:rPr>
                            </w:pPr>
                            <w:proofErr w:type="gramStart"/>
                            <w:r w:rsidRPr="00517D88">
                              <w:rPr>
                                <w:rFonts w:hint="eastAsia"/>
                                <w:spacing w:val="-12"/>
                                <w:sz w:val="20"/>
                                <w:szCs w:val="20"/>
                              </w:rPr>
                              <w:t>市縣別</w:t>
                            </w:r>
                            <w:proofErr w:type="gramEnd"/>
                          </w:p>
                        </w:tc>
                        <w:tc>
                          <w:tcPr>
                            <w:tcW w:w="3622"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8791E" w:rsidRPr="00864871" w:rsidRDefault="00B8791E" w:rsidP="003E2ECB">
                            <w:pPr>
                              <w:spacing w:line="220" w:lineRule="exact"/>
                              <w:ind w:firstLineChars="0" w:firstLine="0"/>
                              <w:jc w:val="center"/>
                              <w:rPr>
                                <w:sz w:val="20"/>
                                <w:szCs w:val="20"/>
                              </w:rPr>
                            </w:pPr>
                            <w:proofErr w:type="gramStart"/>
                            <w:r w:rsidRPr="00864871">
                              <w:rPr>
                                <w:rFonts w:hint="eastAsia"/>
                                <w:sz w:val="20"/>
                                <w:szCs w:val="20"/>
                              </w:rPr>
                              <w:t>108</w:t>
                            </w:r>
                            <w:proofErr w:type="gramEnd"/>
                            <w:r w:rsidRPr="00864871">
                              <w:rPr>
                                <w:rFonts w:hint="eastAsia"/>
                                <w:sz w:val="20"/>
                                <w:szCs w:val="20"/>
                              </w:rPr>
                              <w:t>年度</w:t>
                            </w:r>
                          </w:p>
                        </w:tc>
                        <w:tc>
                          <w:tcPr>
                            <w:tcW w:w="5673" w:type="dxa"/>
                            <w:gridSpan w:val="6"/>
                            <w:tcBorders>
                              <w:top w:val="single" w:sz="4" w:space="0" w:color="auto"/>
                              <w:left w:val="nil"/>
                              <w:bottom w:val="single" w:sz="4" w:space="0" w:color="auto"/>
                              <w:right w:val="single" w:sz="4" w:space="0" w:color="auto"/>
                            </w:tcBorders>
                            <w:shd w:val="clear" w:color="auto" w:fill="auto"/>
                            <w:noWrap/>
                            <w:vAlign w:val="center"/>
                            <w:hideMark/>
                          </w:tcPr>
                          <w:p w:rsidR="00B8791E" w:rsidRPr="00864871" w:rsidRDefault="00B8791E" w:rsidP="003E2ECB">
                            <w:pPr>
                              <w:spacing w:line="220" w:lineRule="exact"/>
                              <w:ind w:firstLineChars="0" w:firstLine="0"/>
                              <w:jc w:val="center"/>
                              <w:rPr>
                                <w:sz w:val="20"/>
                                <w:szCs w:val="20"/>
                              </w:rPr>
                            </w:pPr>
                            <w:proofErr w:type="gramStart"/>
                            <w:r w:rsidRPr="00864871">
                              <w:rPr>
                                <w:rFonts w:hint="eastAsia"/>
                                <w:sz w:val="20"/>
                                <w:szCs w:val="20"/>
                              </w:rPr>
                              <w:t>109</w:t>
                            </w:r>
                            <w:proofErr w:type="gramEnd"/>
                            <w:r w:rsidRPr="00864871">
                              <w:rPr>
                                <w:rFonts w:hint="eastAsia"/>
                                <w:sz w:val="20"/>
                                <w:szCs w:val="20"/>
                              </w:rPr>
                              <w:t>年度</w:t>
                            </w:r>
                          </w:p>
                        </w:tc>
                      </w:tr>
                      <w:tr w:rsidR="00B8791E" w:rsidRPr="00DB7484" w:rsidTr="0012440F">
                        <w:trPr>
                          <w:trHeight w:val="310"/>
                          <w:tblHeader/>
                          <w:jc w:val="center"/>
                        </w:trPr>
                        <w:tc>
                          <w:tcPr>
                            <w:tcW w:w="639" w:type="dxa"/>
                            <w:vMerge/>
                            <w:tcBorders>
                              <w:top w:val="single" w:sz="4" w:space="0" w:color="auto"/>
                              <w:left w:val="single" w:sz="4" w:space="0" w:color="auto"/>
                              <w:bottom w:val="single" w:sz="4" w:space="0" w:color="auto"/>
                              <w:right w:val="single" w:sz="4" w:space="0" w:color="auto"/>
                            </w:tcBorders>
                            <w:vAlign w:val="center"/>
                            <w:hideMark/>
                          </w:tcPr>
                          <w:p w:rsidR="00B8791E" w:rsidRPr="00864871" w:rsidRDefault="00B8791E" w:rsidP="003E2ECB">
                            <w:pPr>
                              <w:spacing w:line="220" w:lineRule="exact"/>
                              <w:ind w:firstLineChars="0" w:firstLine="0"/>
                              <w:rPr>
                                <w:sz w:val="20"/>
                                <w:szCs w:val="20"/>
                              </w:rPr>
                            </w:pPr>
                          </w:p>
                        </w:tc>
                        <w:tc>
                          <w:tcPr>
                            <w:tcW w:w="725" w:type="dxa"/>
                            <w:tcBorders>
                              <w:top w:val="single" w:sz="4" w:space="0" w:color="auto"/>
                              <w:left w:val="nil"/>
                              <w:bottom w:val="single" w:sz="4" w:space="0" w:color="auto"/>
                              <w:right w:val="single" w:sz="4" w:space="0" w:color="auto"/>
                            </w:tcBorders>
                            <w:shd w:val="clear" w:color="auto" w:fill="auto"/>
                            <w:hideMark/>
                          </w:tcPr>
                          <w:p w:rsidR="00B8791E" w:rsidRPr="00517D88" w:rsidRDefault="00B8791E" w:rsidP="003E2ECB">
                            <w:pPr>
                              <w:snapToGrid w:val="0"/>
                              <w:spacing w:line="220" w:lineRule="exact"/>
                              <w:ind w:firstLineChars="0" w:firstLine="0"/>
                              <w:jc w:val="center"/>
                              <w:rPr>
                                <w:spacing w:val="24"/>
                                <w:sz w:val="20"/>
                                <w:szCs w:val="20"/>
                              </w:rPr>
                            </w:pPr>
                            <w:r w:rsidRPr="00517D88">
                              <w:rPr>
                                <w:rFonts w:hint="eastAsia"/>
                                <w:spacing w:val="16"/>
                                <w:sz w:val="20"/>
                                <w:szCs w:val="20"/>
                              </w:rPr>
                              <w:t>抽查件數</w:t>
                            </w:r>
                            <w:r>
                              <w:rPr>
                                <w:rFonts w:hint="eastAsia"/>
                                <w:spacing w:val="16"/>
                                <w:sz w:val="20"/>
                                <w:szCs w:val="20"/>
                              </w:rPr>
                              <w:t>（A）</w:t>
                            </w:r>
                          </w:p>
                        </w:tc>
                        <w:tc>
                          <w:tcPr>
                            <w:tcW w:w="856" w:type="dxa"/>
                            <w:tcBorders>
                              <w:top w:val="single" w:sz="4" w:space="0" w:color="auto"/>
                              <w:left w:val="nil"/>
                              <w:bottom w:val="single" w:sz="4" w:space="0" w:color="auto"/>
                              <w:right w:val="single" w:sz="4" w:space="0" w:color="auto"/>
                            </w:tcBorders>
                            <w:shd w:val="clear" w:color="auto" w:fill="auto"/>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查獲不實</w:t>
                            </w:r>
                          </w:p>
                          <w:p w:rsidR="00B8791E" w:rsidRPr="0056366E"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申報件數</w:t>
                            </w:r>
                            <w:r>
                              <w:rPr>
                                <w:rFonts w:hint="eastAsia"/>
                                <w:spacing w:val="16"/>
                                <w:sz w:val="20"/>
                                <w:szCs w:val="20"/>
                              </w:rPr>
                              <w:t>（</w:t>
                            </w:r>
                            <w:r>
                              <w:rPr>
                                <w:rFonts w:hint="eastAsia"/>
                                <w:spacing w:val="-12"/>
                                <w:sz w:val="20"/>
                                <w:szCs w:val="20"/>
                              </w:rPr>
                              <w:t>B</w:t>
                            </w:r>
                            <w:r>
                              <w:rPr>
                                <w:rFonts w:hint="eastAsia"/>
                                <w:spacing w:val="16"/>
                                <w:sz w:val="20"/>
                                <w:szCs w:val="20"/>
                              </w:rPr>
                              <w:t>）</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rsidR="00B8791E" w:rsidRPr="00864871" w:rsidRDefault="00B8791E" w:rsidP="0012440F">
                            <w:pPr>
                              <w:snapToGrid w:val="0"/>
                              <w:spacing w:line="220" w:lineRule="exact"/>
                              <w:ind w:firstLineChars="0" w:firstLine="0"/>
                              <w:jc w:val="center"/>
                              <w:rPr>
                                <w:sz w:val="20"/>
                                <w:szCs w:val="20"/>
                              </w:rPr>
                            </w:pPr>
                            <w:r w:rsidRPr="00864871">
                              <w:rPr>
                                <w:rFonts w:hint="eastAsia"/>
                                <w:sz w:val="20"/>
                                <w:szCs w:val="20"/>
                              </w:rPr>
                              <w:t>不實申報</w:t>
                            </w:r>
                          </w:p>
                          <w:p w:rsidR="00B8791E" w:rsidRPr="00864871" w:rsidRDefault="00B8791E" w:rsidP="0012440F">
                            <w:pPr>
                              <w:snapToGrid w:val="0"/>
                              <w:spacing w:line="220" w:lineRule="exact"/>
                              <w:ind w:firstLineChars="0" w:firstLine="0"/>
                              <w:jc w:val="center"/>
                              <w:rPr>
                                <w:sz w:val="20"/>
                                <w:szCs w:val="20"/>
                              </w:rPr>
                            </w:pPr>
                            <w:r w:rsidRPr="00864871">
                              <w:rPr>
                                <w:rFonts w:hint="eastAsia"/>
                                <w:sz w:val="20"/>
                                <w:szCs w:val="20"/>
                              </w:rPr>
                              <w:t>金額</w:t>
                            </w:r>
                          </w:p>
                        </w:tc>
                        <w:tc>
                          <w:tcPr>
                            <w:tcW w:w="949" w:type="dxa"/>
                            <w:tcBorders>
                              <w:top w:val="single" w:sz="4" w:space="0" w:color="auto"/>
                              <w:left w:val="nil"/>
                              <w:bottom w:val="single" w:sz="4" w:space="0" w:color="auto"/>
                              <w:right w:val="single" w:sz="4" w:space="0" w:color="auto"/>
                            </w:tcBorders>
                            <w:shd w:val="clear" w:color="auto" w:fill="auto"/>
                            <w:hideMark/>
                          </w:tcPr>
                          <w:p w:rsidR="00B8791E" w:rsidRPr="00812430" w:rsidRDefault="00B8791E" w:rsidP="003E2ECB">
                            <w:pPr>
                              <w:snapToGrid w:val="0"/>
                              <w:spacing w:line="220" w:lineRule="exact"/>
                              <w:ind w:leftChars="3" w:left="7" w:firstLineChars="0" w:firstLine="0"/>
                              <w:jc w:val="center"/>
                              <w:rPr>
                                <w:spacing w:val="-20"/>
                                <w:sz w:val="20"/>
                                <w:szCs w:val="20"/>
                              </w:rPr>
                            </w:pPr>
                            <w:r w:rsidRPr="00812430">
                              <w:rPr>
                                <w:rFonts w:hint="eastAsia"/>
                                <w:spacing w:val="-20"/>
                                <w:sz w:val="20"/>
                                <w:szCs w:val="20"/>
                              </w:rPr>
                              <w:t>查獲不實申報件數比率</w:t>
                            </w:r>
                          </w:p>
                          <w:p w:rsidR="00B8791E" w:rsidRPr="00812430" w:rsidRDefault="00B8791E" w:rsidP="003E2ECB">
                            <w:pPr>
                              <w:snapToGrid w:val="0"/>
                              <w:spacing w:line="220" w:lineRule="exact"/>
                              <w:ind w:leftChars="-2" w:left="-5" w:firstLineChars="0" w:firstLine="0"/>
                              <w:jc w:val="center"/>
                              <w:rPr>
                                <w:spacing w:val="-30"/>
                                <w:sz w:val="20"/>
                                <w:szCs w:val="20"/>
                              </w:rPr>
                            </w:pPr>
                            <w:r w:rsidRPr="00812430">
                              <w:rPr>
                                <w:rFonts w:hint="eastAsia"/>
                                <w:spacing w:val="-30"/>
                                <w:sz w:val="20"/>
                                <w:szCs w:val="20"/>
                              </w:rPr>
                              <w:t>（B/A×100）</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12440F">
                            <w:pPr>
                              <w:snapToGrid w:val="0"/>
                              <w:spacing w:line="220" w:lineRule="exact"/>
                              <w:ind w:firstLineChars="0" w:firstLine="0"/>
                              <w:jc w:val="center"/>
                              <w:rPr>
                                <w:sz w:val="20"/>
                                <w:szCs w:val="20"/>
                              </w:rPr>
                            </w:pPr>
                            <w:r w:rsidRPr="00864871">
                              <w:rPr>
                                <w:rFonts w:hint="eastAsia"/>
                                <w:sz w:val="20"/>
                                <w:szCs w:val="20"/>
                              </w:rPr>
                              <w:t>申報總件數</w:t>
                            </w:r>
                            <w:r>
                              <w:rPr>
                                <w:rFonts w:hint="eastAsia"/>
                                <w:spacing w:val="16"/>
                                <w:sz w:val="20"/>
                                <w:szCs w:val="20"/>
                              </w:rPr>
                              <w:t>（</w:t>
                            </w:r>
                            <w:r>
                              <w:rPr>
                                <w:rFonts w:hint="eastAsia"/>
                                <w:spacing w:val="-12"/>
                                <w:sz w:val="20"/>
                                <w:szCs w:val="20"/>
                              </w:rPr>
                              <w:t>C</w:t>
                            </w:r>
                            <w:r>
                              <w:rPr>
                                <w:rFonts w:hint="eastAsia"/>
                                <w:spacing w:val="16"/>
                                <w:sz w:val="20"/>
                                <w:szCs w:val="20"/>
                              </w:rPr>
                              <w:t>）</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12440F">
                            <w:pPr>
                              <w:snapToGrid w:val="0"/>
                              <w:spacing w:line="220" w:lineRule="exact"/>
                              <w:ind w:firstLineChars="0" w:firstLine="0"/>
                              <w:jc w:val="center"/>
                              <w:rPr>
                                <w:sz w:val="20"/>
                                <w:szCs w:val="20"/>
                              </w:rPr>
                            </w:pPr>
                            <w:r w:rsidRPr="00864871">
                              <w:rPr>
                                <w:rFonts w:hint="eastAsia"/>
                                <w:sz w:val="20"/>
                                <w:szCs w:val="20"/>
                              </w:rPr>
                              <w:t>抽查件數</w:t>
                            </w:r>
                            <w:r>
                              <w:rPr>
                                <w:rFonts w:hint="eastAsia"/>
                                <w:spacing w:val="16"/>
                                <w:sz w:val="20"/>
                                <w:szCs w:val="20"/>
                              </w:rPr>
                              <w:t>（</w:t>
                            </w:r>
                            <w:r>
                              <w:rPr>
                                <w:rFonts w:hint="eastAsia"/>
                                <w:spacing w:val="-12"/>
                                <w:sz w:val="20"/>
                                <w:szCs w:val="20"/>
                              </w:rPr>
                              <w:t>D</w:t>
                            </w:r>
                            <w:r>
                              <w:rPr>
                                <w:rFonts w:hint="eastAsia"/>
                                <w:spacing w:val="16"/>
                                <w:sz w:val="20"/>
                                <w:szCs w:val="20"/>
                              </w:rPr>
                              <w:t>）</w:t>
                            </w:r>
                          </w:p>
                        </w:tc>
                        <w:tc>
                          <w:tcPr>
                            <w:tcW w:w="937" w:type="dxa"/>
                            <w:tcBorders>
                              <w:top w:val="nil"/>
                              <w:left w:val="nil"/>
                              <w:bottom w:val="single" w:sz="4" w:space="0" w:color="auto"/>
                              <w:right w:val="single" w:sz="4" w:space="0" w:color="auto"/>
                            </w:tcBorders>
                            <w:shd w:val="clear" w:color="auto" w:fill="auto"/>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查獲不實</w:t>
                            </w:r>
                          </w:p>
                          <w:p w:rsidR="00B8791E" w:rsidRPr="00864871" w:rsidRDefault="00B8791E" w:rsidP="003E2ECB">
                            <w:pPr>
                              <w:snapToGrid w:val="0"/>
                              <w:spacing w:line="220" w:lineRule="exact"/>
                              <w:ind w:firstLineChars="0" w:firstLine="0"/>
                              <w:jc w:val="center"/>
                              <w:rPr>
                                <w:sz w:val="20"/>
                                <w:szCs w:val="20"/>
                              </w:rPr>
                            </w:pPr>
                            <w:r w:rsidRPr="00517D88">
                              <w:rPr>
                                <w:rFonts w:hint="eastAsia"/>
                                <w:spacing w:val="-12"/>
                                <w:sz w:val="20"/>
                                <w:szCs w:val="20"/>
                              </w:rPr>
                              <w:t>申報件數</w:t>
                            </w:r>
                            <w:r>
                              <w:rPr>
                                <w:rFonts w:hint="eastAsia"/>
                                <w:spacing w:val="16"/>
                                <w:sz w:val="20"/>
                                <w:szCs w:val="20"/>
                              </w:rPr>
                              <w:t>（E）</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12440F">
                            <w:pPr>
                              <w:snapToGrid w:val="0"/>
                              <w:spacing w:line="220" w:lineRule="exact"/>
                              <w:ind w:firstLineChars="0" w:firstLine="0"/>
                              <w:jc w:val="center"/>
                              <w:rPr>
                                <w:sz w:val="20"/>
                                <w:szCs w:val="20"/>
                              </w:rPr>
                            </w:pPr>
                            <w:r w:rsidRPr="00864871">
                              <w:rPr>
                                <w:rFonts w:hint="eastAsia"/>
                                <w:sz w:val="20"/>
                                <w:szCs w:val="20"/>
                              </w:rPr>
                              <w:t>不實申報</w:t>
                            </w:r>
                          </w:p>
                          <w:p w:rsidR="00B8791E" w:rsidRPr="00864871" w:rsidRDefault="00B8791E" w:rsidP="0012440F">
                            <w:pPr>
                              <w:snapToGrid w:val="0"/>
                              <w:spacing w:line="220" w:lineRule="exact"/>
                              <w:ind w:firstLineChars="0" w:firstLine="0"/>
                              <w:jc w:val="center"/>
                              <w:rPr>
                                <w:sz w:val="20"/>
                                <w:szCs w:val="20"/>
                              </w:rPr>
                            </w:pPr>
                            <w:r w:rsidRPr="00864871">
                              <w:rPr>
                                <w:rFonts w:hint="eastAsia"/>
                                <w:sz w:val="20"/>
                                <w:szCs w:val="20"/>
                              </w:rPr>
                              <w:t>金額</w:t>
                            </w:r>
                          </w:p>
                        </w:tc>
                        <w:tc>
                          <w:tcPr>
                            <w:tcW w:w="756" w:type="dxa"/>
                            <w:tcBorders>
                              <w:top w:val="nil"/>
                              <w:left w:val="nil"/>
                              <w:bottom w:val="single" w:sz="4" w:space="0" w:color="auto"/>
                              <w:right w:val="single" w:sz="4" w:space="0" w:color="auto"/>
                            </w:tcBorders>
                            <w:shd w:val="clear" w:color="auto" w:fill="auto"/>
                            <w:hideMark/>
                          </w:tcPr>
                          <w:p w:rsidR="00B8791E" w:rsidRDefault="00B8791E" w:rsidP="003E2ECB">
                            <w:pPr>
                              <w:snapToGrid w:val="0"/>
                              <w:spacing w:line="220" w:lineRule="exact"/>
                              <w:ind w:leftChars="-7" w:left="-17" w:firstLineChars="0" w:firstLine="0"/>
                              <w:jc w:val="center"/>
                              <w:rPr>
                                <w:spacing w:val="16"/>
                                <w:sz w:val="20"/>
                                <w:szCs w:val="20"/>
                              </w:rPr>
                            </w:pPr>
                            <w:r w:rsidRPr="00517D88">
                              <w:rPr>
                                <w:rFonts w:hint="eastAsia"/>
                                <w:spacing w:val="16"/>
                                <w:sz w:val="20"/>
                                <w:szCs w:val="20"/>
                              </w:rPr>
                              <w:t>抽查</w:t>
                            </w:r>
                          </w:p>
                          <w:p w:rsidR="00B8791E" w:rsidRDefault="00B8791E" w:rsidP="003E2ECB">
                            <w:pPr>
                              <w:snapToGrid w:val="0"/>
                              <w:spacing w:line="220" w:lineRule="exact"/>
                              <w:ind w:leftChars="-7" w:left="-17" w:firstLineChars="0" w:firstLine="0"/>
                              <w:jc w:val="center"/>
                              <w:rPr>
                                <w:spacing w:val="16"/>
                                <w:sz w:val="20"/>
                                <w:szCs w:val="20"/>
                              </w:rPr>
                            </w:pPr>
                            <w:r w:rsidRPr="00517D88">
                              <w:rPr>
                                <w:rFonts w:hint="eastAsia"/>
                                <w:spacing w:val="16"/>
                                <w:sz w:val="20"/>
                                <w:szCs w:val="20"/>
                              </w:rPr>
                              <w:t>比率</w:t>
                            </w:r>
                          </w:p>
                          <w:p w:rsidR="00B8791E" w:rsidRPr="00D93981" w:rsidRDefault="00B8791E" w:rsidP="003E2ECB">
                            <w:pPr>
                              <w:snapToGrid w:val="0"/>
                              <w:spacing w:line="220" w:lineRule="exact"/>
                              <w:ind w:leftChars="-19" w:left="-46" w:rightChars="-11" w:right="-26" w:firstLineChars="0" w:firstLine="0"/>
                              <w:jc w:val="center"/>
                              <w:rPr>
                                <w:spacing w:val="-30"/>
                                <w:sz w:val="20"/>
                                <w:szCs w:val="20"/>
                              </w:rPr>
                            </w:pPr>
                            <w:r w:rsidRPr="00D93981">
                              <w:rPr>
                                <w:rFonts w:hint="eastAsia"/>
                                <w:spacing w:val="-30"/>
                                <w:sz w:val="20"/>
                                <w:szCs w:val="20"/>
                              </w:rPr>
                              <w:t>（D/C×100）</w:t>
                            </w:r>
                          </w:p>
                        </w:tc>
                        <w:tc>
                          <w:tcPr>
                            <w:tcW w:w="883" w:type="dxa"/>
                            <w:tcBorders>
                              <w:top w:val="nil"/>
                              <w:left w:val="nil"/>
                              <w:bottom w:val="single" w:sz="4" w:space="0" w:color="auto"/>
                              <w:right w:val="single" w:sz="4" w:space="0" w:color="auto"/>
                            </w:tcBorders>
                            <w:shd w:val="clear" w:color="auto" w:fill="auto"/>
                            <w:hideMark/>
                          </w:tcPr>
                          <w:p w:rsidR="00B8791E" w:rsidRPr="00D93981" w:rsidRDefault="00B8791E" w:rsidP="003E2ECB">
                            <w:pPr>
                              <w:snapToGrid w:val="0"/>
                              <w:spacing w:line="220" w:lineRule="exact"/>
                              <w:ind w:firstLineChars="0" w:firstLine="0"/>
                              <w:jc w:val="center"/>
                              <w:rPr>
                                <w:spacing w:val="-20"/>
                                <w:sz w:val="20"/>
                                <w:szCs w:val="20"/>
                              </w:rPr>
                            </w:pPr>
                            <w:r w:rsidRPr="00D93981">
                              <w:rPr>
                                <w:rFonts w:hint="eastAsia"/>
                                <w:spacing w:val="-20"/>
                                <w:sz w:val="20"/>
                                <w:szCs w:val="20"/>
                              </w:rPr>
                              <w:t>查獲不實申報件數比率</w:t>
                            </w:r>
                          </w:p>
                          <w:p w:rsidR="00B8791E" w:rsidRPr="00D93981" w:rsidRDefault="00B8791E" w:rsidP="003E2ECB">
                            <w:pPr>
                              <w:snapToGrid w:val="0"/>
                              <w:spacing w:line="220" w:lineRule="exact"/>
                              <w:ind w:firstLineChars="0" w:firstLine="0"/>
                              <w:jc w:val="center"/>
                              <w:rPr>
                                <w:spacing w:val="-28"/>
                                <w:sz w:val="20"/>
                                <w:szCs w:val="20"/>
                              </w:rPr>
                            </w:pPr>
                            <w:r w:rsidRPr="00D93981">
                              <w:rPr>
                                <w:rFonts w:hint="eastAsia"/>
                                <w:spacing w:val="-28"/>
                                <w:sz w:val="20"/>
                                <w:szCs w:val="20"/>
                              </w:rPr>
                              <w:t>（E/D×100）</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b/>
                                <w:bCs/>
                                <w:spacing w:val="-12"/>
                                <w:sz w:val="20"/>
                                <w:szCs w:val="20"/>
                              </w:rPr>
                            </w:pPr>
                            <w:r w:rsidRPr="00517D88">
                              <w:rPr>
                                <w:rFonts w:hint="eastAsia"/>
                                <w:b/>
                                <w:bCs/>
                                <w:spacing w:val="-12"/>
                                <w:sz w:val="20"/>
                                <w:szCs w:val="20"/>
                              </w:rPr>
                              <w:t>合</w:t>
                            </w:r>
                            <w:r>
                              <w:rPr>
                                <w:rFonts w:hint="eastAsia"/>
                                <w:b/>
                                <w:bCs/>
                                <w:spacing w:val="-12"/>
                                <w:sz w:val="20"/>
                                <w:szCs w:val="20"/>
                              </w:rPr>
                              <w:t xml:space="preserve">　</w:t>
                            </w:r>
                            <w:r w:rsidRPr="00517D88">
                              <w:rPr>
                                <w:rFonts w:hint="eastAsia"/>
                                <w:b/>
                                <w:bCs/>
                                <w:spacing w:val="-12"/>
                                <w:sz w:val="20"/>
                                <w:szCs w:val="20"/>
                              </w:rPr>
                              <w:t>計</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77,500</w:t>
                            </w:r>
                          </w:p>
                        </w:tc>
                        <w:tc>
                          <w:tcPr>
                            <w:tcW w:w="856" w:type="dxa"/>
                            <w:tcBorders>
                              <w:top w:val="single" w:sz="4" w:space="0" w:color="auto"/>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426</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2,313,253</w:t>
                            </w:r>
                          </w:p>
                        </w:tc>
                        <w:tc>
                          <w:tcPr>
                            <w:tcW w:w="949" w:type="dxa"/>
                            <w:tcBorders>
                              <w:top w:val="single" w:sz="4" w:space="0" w:color="auto"/>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 xml:space="preserve">0.55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4,539,745</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133,263</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2,892</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9,507,209</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 xml:space="preserve">2.94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
                                <w:bCs/>
                                <w:sz w:val="20"/>
                                <w:szCs w:val="20"/>
                              </w:rPr>
                            </w:pPr>
                            <w:r w:rsidRPr="00864871">
                              <w:rPr>
                                <w:rFonts w:hint="eastAsia"/>
                                <w:b/>
                                <w:bCs/>
                                <w:sz w:val="20"/>
                                <w:szCs w:val="20"/>
                              </w:rPr>
                              <w:t xml:space="preserve">2.17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臺北市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sz w:val="20"/>
                                <w:szCs w:val="20"/>
                              </w:rPr>
                            </w:pPr>
                            <w:r w:rsidRPr="00864871">
                              <w:rPr>
                                <w:rFonts w:hint="eastAsia"/>
                                <w:sz w:val="20"/>
                                <w:szCs w:val="20"/>
                              </w:rPr>
                              <w:t>4,</w:t>
                            </w:r>
                            <w:r w:rsidRPr="00864871">
                              <w:rPr>
                                <w:rFonts w:hint="eastAsia"/>
                                <w:bCs/>
                                <w:sz w:val="20"/>
                                <w:szCs w:val="20"/>
                              </w:rPr>
                              <w:t>789</w:t>
                            </w:r>
                            <w:r w:rsidRPr="00864871">
                              <w:rPr>
                                <w:rFonts w:hint="eastAsia"/>
                                <w:sz w:val="20"/>
                                <w:szCs w:val="20"/>
                              </w:rPr>
                              <w:t xml:space="preserve">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185,381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0.04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370,467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11,492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52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244,900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3.10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0.45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新北市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271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17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423,996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6.27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557,238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590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45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556,561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0.11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7.63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桃園市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6,680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19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42,828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0.28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343,258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12,417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195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105,900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3.62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1.57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proofErr w:type="gramStart"/>
                            <w:r w:rsidRPr="00517D88">
                              <w:rPr>
                                <w:rFonts w:hint="eastAsia"/>
                                <w:spacing w:val="-12"/>
                                <w:sz w:val="20"/>
                                <w:szCs w:val="20"/>
                              </w:rPr>
                              <w:t>臺</w:t>
                            </w:r>
                            <w:proofErr w:type="gramEnd"/>
                            <w:r w:rsidRPr="00517D88">
                              <w:rPr>
                                <w:rFonts w:hint="eastAsia"/>
                                <w:spacing w:val="-12"/>
                                <w:sz w:val="20"/>
                                <w:szCs w:val="20"/>
                              </w:rPr>
                              <w:t>中市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4,517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13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52,954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0.29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604,699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4,946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22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174,831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0.82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0.44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proofErr w:type="gramStart"/>
                            <w:r w:rsidRPr="00517D88">
                              <w:rPr>
                                <w:rFonts w:hint="eastAsia"/>
                                <w:spacing w:val="-12"/>
                                <w:sz w:val="20"/>
                                <w:szCs w:val="20"/>
                              </w:rPr>
                              <w:t>臺</w:t>
                            </w:r>
                            <w:proofErr w:type="gramEnd"/>
                            <w:r w:rsidRPr="00517D88">
                              <w:rPr>
                                <w:rFonts w:hint="eastAsia"/>
                                <w:spacing w:val="-12"/>
                                <w:sz w:val="20"/>
                                <w:szCs w:val="20"/>
                              </w:rPr>
                              <w:t>南市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6,054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29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108,715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0.48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396,362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7,873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57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207,495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1.99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0.72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高雄市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4,641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23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128,554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0.50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564,211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12,642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130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495,908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2.24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1.03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基隆市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4,932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15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125,989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0.30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54,875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1,563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9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40,370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2.85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0.58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宜蘭縣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987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70,509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0.30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114,358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1,624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48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20,400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1.42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2.96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新竹縣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2,570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11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17,304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0.43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70,732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3,106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37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616,545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4.39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1.19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新竹市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415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35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201,888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8.43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70,127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725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88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233,267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1.03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12.14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苗栗縣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800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14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25,666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1.75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126,140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1,636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36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126,574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1.30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2.20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彰化縣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12,040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26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13,228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0.22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232,469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14,125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69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1,919,062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6.08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0.49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南投縣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15,162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8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19,483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0.05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188,386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37,180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1,574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3,522,476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19.74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4.23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雲林縣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532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42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14,100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7.89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171,974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3,893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65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25,856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2.26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1.67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嘉義縣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289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128,053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527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0.41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嘉義市</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4,531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2,100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0.07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49,116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5,928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8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3,110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12.07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0.13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屏東縣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440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39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625,628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8.86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264,166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402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70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284,094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0.15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17.41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花蓮縣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11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11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58,624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100.00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125,601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61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26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207,167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0.05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42.62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proofErr w:type="gramStart"/>
                            <w:r w:rsidRPr="00517D88">
                              <w:rPr>
                                <w:rFonts w:hint="eastAsia"/>
                                <w:spacing w:val="-12"/>
                                <w:sz w:val="20"/>
                                <w:szCs w:val="20"/>
                              </w:rPr>
                              <w:t>臺</w:t>
                            </w:r>
                            <w:proofErr w:type="gramEnd"/>
                            <w:r w:rsidRPr="00517D88">
                              <w:rPr>
                                <w:rFonts w:hint="eastAsia"/>
                                <w:spacing w:val="-12"/>
                                <w:sz w:val="20"/>
                                <w:szCs w:val="20"/>
                              </w:rPr>
                              <w:t>東縣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215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5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9,825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2.33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69,988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1,050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9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157,858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1.50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0.86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澎湖縣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228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27,667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264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4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32,027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0.95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1.52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金門縣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7,396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111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186,481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1.50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9,667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11,219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348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532,808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116.05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3.10 </w:t>
                            </w:r>
                          </w:p>
                        </w:tc>
                      </w:tr>
                      <w:tr w:rsidR="00B8791E" w:rsidRPr="00DB7484" w:rsidTr="00D93981">
                        <w:trPr>
                          <w:trHeight w:val="57"/>
                          <w:jc w:val="center"/>
                        </w:trPr>
                        <w:tc>
                          <w:tcPr>
                            <w:tcW w:w="639" w:type="dxa"/>
                            <w:tcBorders>
                              <w:top w:val="nil"/>
                              <w:left w:val="single" w:sz="4" w:space="0" w:color="auto"/>
                              <w:bottom w:val="single" w:sz="4" w:space="0" w:color="auto"/>
                              <w:right w:val="single" w:sz="4" w:space="0" w:color="auto"/>
                            </w:tcBorders>
                            <w:shd w:val="clear" w:color="auto" w:fill="auto"/>
                            <w:vAlign w:val="center"/>
                            <w:hideMark/>
                          </w:tcPr>
                          <w:p w:rsidR="00B8791E" w:rsidRPr="00517D88" w:rsidRDefault="00B8791E" w:rsidP="003E2ECB">
                            <w:pPr>
                              <w:snapToGrid w:val="0"/>
                              <w:spacing w:line="220" w:lineRule="exact"/>
                              <w:ind w:firstLineChars="0" w:firstLine="0"/>
                              <w:jc w:val="center"/>
                              <w:rPr>
                                <w:spacing w:val="-12"/>
                                <w:sz w:val="20"/>
                                <w:szCs w:val="20"/>
                              </w:rPr>
                            </w:pPr>
                            <w:r w:rsidRPr="00517D88">
                              <w:rPr>
                                <w:rFonts w:hint="eastAsia"/>
                                <w:spacing w:val="-12"/>
                                <w:sz w:val="20"/>
                                <w:szCs w:val="20"/>
                              </w:rPr>
                              <w:t>連江縣</w:t>
                            </w:r>
                          </w:p>
                        </w:tc>
                        <w:tc>
                          <w:tcPr>
                            <w:tcW w:w="72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85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1092"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949"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w:t>
                            </w:r>
                          </w:p>
                        </w:tc>
                        <w:tc>
                          <w:tcPr>
                            <w:tcW w:w="110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191 </w:t>
                            </w:r>
                          </w:p>
                        </w:tc>
                        <w:tc>
                          <w:tcPr>
                            <w:tcW w:w="895"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1096" w:type="dxa"/>
                            <w:tcBorders>
                              <w:top w:val="nil"/>
                              <w:left w:val="nil"/>
                              <w:bottom w:val="single" w:sz="4" w:space="0" w:color="auto"/>
                              <w:right w:val="single" w:sz="4" w:space="0" w:color="auto"/>
                            </w:tcBorders>
                            <w:shd w:val="clear" w:color="auto" w:fill="auto"/>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Pr>
                                <w:rFonts w:hint="eastAsia"/>
                                <w:bCs/>
                                <w:sz w:val="20"/>
                                <w:szCs w:val="20"/>
                              </w:rPr>
                              <w:t>－</w:t>
                            </w:r>
                            <w:r w:rsidRPr="00864871">
                              <w:rPr>
                                <w:rFonts w:hint="eastAsia"/>
                                <w:bCs/>
                                <w:sz w:val="20"/>
                                <w:szCs w:val="20"/>
                              </w:rPr>
                              <w:t xml:space="preserve">　</w:t>
                            </w:r>
                          </w:p>
                        </w:tc>
                        <w:tc>
                          <w:tcPr>
                            <w:tcW w:w="883" w:type="dxa"/>
                            <w:tcBorders>
                              <w:top w:val="nil"/>
                              <w:left w:val="nil"/>
                              <w:bottom w:val="single" w:sz="4" w:space="0" w:color="auto"/>
                              <w:right w:val="single" w:sz="4" w:space="0" w:color="auto"/>
                            </w:tcBorders>
                            <w:shd w:val="clear" w:color="auto" w:fill="auto"/>
                            <w:noWrap/>
                            <w:vAlign w:val="center"/>
                            <w:hideMark/>
                          </w:tcPr>
                          <w:p w:rsidR="00B8791E" w:rsidRPr="00864871" w:rsidRDefault="00B8791E" w:rsidP="003E2ECB">
                            <w:pPr>
                              <w:snapToGrid w:val="0"/>
                              <w:spacing w:line="220" w:lineRule="exact"/>
                              <w:ind w:rightChars="28" w:right="67" w:firstLineChars="0" w:firstLine="0"/>
                              <w:jc w:val="right"/>
                              <w:rPr>
                                <w:bCs/>
                                <w:sz w:val="20"/>
                                <w:szCs w:val="20"/>
                              </w:rPr>
                            </w:pPr>
                            <w:r w:rsidRPr="00864871">
                              <w:rPr>
                                <w:rFonts w:hint="eastAsia"/>
                                <w:bCs/>
                                <w:sz w:val="20"/>
                                <w:szCs w:val="20"/>
                              </w:rPr>
                              <w:t xml:space="preserve">--　</w:t>
                            </w:r>
                          </w:p>
                        </w:tc>
                      </w:tr>
                    </w:tbl>
                    <w:p w:rsidR="00B8791E" w:rsidRPr="003A683E" w:rsidRDefault="00B8791E" w:rsidP="003A683E">
                      <w:pPr>
                        <w:spacing w:afterLines="10" w:after="36" w:line="180" w:lineRule="exact"/>
                        <w:ind w:leftChars="10" w:left="24" w:rightChars="44" w:right="106" w:firstLineChars="1" w:firstLine="2"/>
                        <w:rPr>
                          <w:snapToGrid w:val="0"/>
                          <w:sz w:val="18"/>
                          <w:szCs w:val="18"/>
                        </w:rPr>
                      </w:pPr>
                      <w:proofErr w:type="gramStart"/>
                      <w:r w:rsidRPr="003A683E">
                        <w:rPr>
                          <w:rFonts w:hint="eastAsia"/>
                          <w:snapToGrid w:val="0"/>
                          <w:sz w:val="18"/>
                          <w:szCs w:val="18"/>
                        </w:rPr>
                        <w:t>註</w:t>
                      </w:r>
                      <w:proofErr w:type="gramEnd"/>
                      <w:r w:rsidRPr="003A683E">
                        <w:rPr>
                          <w:rFonts w:hint="eastAsia"/>
                          <w:snapToGrid w:val="0"/>
                          <w:sz w:val="18"/>
                          <w:szCs w:val="18"/>
                        </w:rPr>
                        <w:t>：1.金門縣</w:t>
                      </w:r>
                      <w:proofErr w:type="gramStart"/>
                      <w:r w:rsidRPr="003A683E">
                        <w:rPr>
                          <w:rFonts w:hint="eastAsia"/>
                          <w:snapToGrid w:val="0"/>
                          <w:sz w:val="18"/>
                          <w:szCs w:val="18"/>
                        </w:rPr>
                        <w:t>109</w:t>
                      </w:r>
                      <w:proofErr w:type="gramEnd"/>
                      <w:r w:rsidRPr="003A683E">
                        <w:rPr>
                          <w:rFonts w:hint="eastAsia"/>
                          <w:snapToGrid w:val="0"/>
                          <w:sz w:val="18"/>
                          <w:szCs w:val="18"/>
                        </w:rPr>
                        <w:t>年度抽查案件包含查核</w:t>
                      </w:r>
                      <w:proofErr w:type="gramStart"/>
                      <w:r w:rsidRPr="003A683E">
                        <w:rPr>
                          <w:rFonts w:hint="eastAsia"/>
                          <w:snapToGrid w:val="0"/>
                          <w:sz w:val="18"/>
                          <w:szCs w:val="18"/>
                        </w:rPr>
                        <w:t>108</w:t>
                      </w:r>
                      <w:proofErr w:type="gramEnd"/>
                      <w:r w:rsidRPr="003A683E">
                        <w:rPr>
                          <w:rFonts w:hint="eastAsia"/>
                          <w:snapToGrid w:val="0"/>
                          <w:sz w:val="18"/>
                          <w:szCs w:val="18"/>
                        </w:rPr>
                        <w:t>年度長照服務費用申報案件，故抽查數大於</w:t>
                      </w:r>
                      <w:proofErr w:type="gramStart"/>
                      <w:r w:rsidRPr="003A683E">
                        <w:rPr>
                          <w:rFonts w:hint="eastAsia"/>
                          <w:snapToGrid w:val="0"/>
                          <w:sz w:val="18"/>
                          <w:szCs w:val="18"/>
                        </w:rPr>
                        <w:t>109</w:t>
                      </w:r>
                      <w:proofErr w:type="gramEnd"/>
                      <w:r>
                        <w:rPr>
                          <w:rFonts w:hint="eastAsia"/>
                          <w:snapToGrid w:val="0"/>
                          <w:sz w:val="18"/>
                          <w:szCs w:val="18"/>
                        </w:rPr>
                        <w:t>年度申報</w:t>
                      </w:r>
                      <w:r w:rsidRPr="003A683E">
                        <w:rPr>
                          <w:rFonts w:hint="eastAsia"/>
                          <w:snapToGrid w:val="0"/>
                          <w:sz w:val="18"/>
                          <w:szCs w:val="18"/>
                        </w:rPr>
                        <w:t>總件數。</w:t>
                      </w:r>
                    </w:p>
                    <w:p w:rsidR="00B8791E" w:rsidRPr="003A683E" w:rsidRDefault="00B8791E" w:rsidP="003A683E">
                      <w:pPr>
                        <w:spacing w:afterLines="10" w:after="36" w:line="180" w:lineRule="exact"/>
                        <w:ind w:leftChars="145" w:left="348" w:rightChars="44" w:right="106" w:firstLineChars="16" w:firstLine="29"/>
                      </w:pPr>
                      <w:r w:rsidRPr="003A683E">
                        <w:rPr>
                          <w:rFonts w:hint="eastAsia"/>
                          <w:snapToGrid w:val="0"/>
                          <w:sz w:val="18"/>
                          <w:szCs w:val="18"/>
                        </w:rPr>
                        <w:t>2.資料來源：整理自衛</w:t>
                      </w:r>
                      <w:proofErr w:type="gramStart"/>
                      <w:r w:rsidRPr="003A683E">
                        <w:rPr>
                          <w:rFonts w:hint="eastAsia"/>
                          <w:snapToGrid w:val="0"/>
                          <w:sz w:val="18"/>
                          <w:szCs w:val="18"/>
                        </w:rPr>
                        <w:t>福部及各</w:t>
                      </w:r>
                      <w:proofErr w:type="gramEnd"/>
                      <w:r w:rsidRPr="003A683E">
                        <w:rPr>
                          <w:rFonts w:hint="eastAsia"/>
                          <w:snapToGrid w:val="0"/>
                          <w:sz w:val="18"/>
                          <w:szCs w:val="18"/>
                        </w:rPr>
                        <w:t>市縣政府提供資料。</w:t>
                      </w:r>
                    </w:p>
                  </w:txbxContent>
                </v:textbox>
                <w10:wrap type="square"/>
              </v:shape>
            </w:pict>
          </mc:Fallback>
        </mc:AlternateContent>
      </w:r>
      <w:r w:rsidRPr="005D1C83">
        <w:rPr>
          <w:color w:val="000000"/>
        </w:rPr>
        <w:t>照服務單位之管理，經建請行政院督促</w:t>
      </w:r>
      <w:proofErr w:type="gramStart"/>
      <w:r w:rsidRPr="005D1C83">
        <w:rPr>
          <w:color w:val="000000"/>
        </w:rPr>
        <w:t>衛福部</w:t>
      </w:r>
      <w:proofErr w:type="gramEnd"/>
      <w:r w:rsidRPr="005D1C83">
        <w:rPr>
          <w:color w:val="000000"/>
        </w:rPr>
        <w:t>針對現行市縣政府查核作業，明確訂定抽樣方式、頻率等細部規範，</w:t>
      </w:r>
      <w:proofErr w:type="gramStart"/>
      <w:r w:rsidRPr="005D1C83">
        <w:rPr>
          <w:color w:val="000000"/>
        </w:rPr>
        <w:t>俾</w:t>
      </w:r>
      <w:proofErr w:type="gramEnd"/>
      <w:r w:rsidRPr="005D1C83">
        <w:rPr>
          <w:color w:val="000000"/>
        </w:rPr>
        <w:t>利市縣政府遵循辦理，並落實查核長照單位提供服務情形，有效</w:t>
      </w:r>
      <w:r w:rsidRPr="005D1C83">
        <w:rPr>
          <w:rFonts w:hint="eastAsia"/>
          <w:color w:val="000000"/>
        </w:rPr>
        <w:t>遏止</w:t>
      </w:r>
      <w:r w:rsidRPr="005D1C83">
        <w:rPr>
          <w:rFonts w:hint="eastAsia"/>
          <w:color w:val="000000"/>
        </w:rPr>
        <w:lastRenderedPageBreak/>
        <w:t>不肖業者不實申報費用情事，以強化服務品質及維護民眾權</w:t>
      </w:r>
      <w:r w:rsidRPr="00C33E91">
        <w:rPr>
          <w:rFonts w:hint="eastAsia"/>
        </w:rPr>
        <w:t>益。</w:t>
      </w:r>
      <w:r w:rsidR="00233711" w:rsidRPr="00C33E91">
        <w:rPr>
          <w:rFonts w:hint="eastAsia"/>
          <w:szCs w:val="32"/>
        </w:rPr>
        <w:t>據復：</w:t>
      </w:r>
      <w:proofErr w:type="gramStart"/>
      <w:r w:rsidR="000F1526" w:rsidRPr="00C33E91">
        <w:rPr>
          <w:rFonts w:hint="eastAsia"/>
          <w:szCs w:val="32"/>
        </w:rPr>
        <w:t>衛福部</w:t>
      </w:r>
      <w:r w:rsidR="00233711" w:rsidRPr="00C33E91">
        <w:rPr>
          <w:rFonts w:hint="eastAsia"/>
          <w:szCs w:val="32"/>
        </w:rPr>
        <w:t>刻正研</w:t>
      </w:r>
      <w:proofErr w:type="gramEnd"/>
      <w:r w:rsidR="00233711" w:rsidRPr="00C33E91">
        <w:rPr>
          <w:rFonts w:hint="eastAsia"/>
          <w:szCs w:val="32"/>
        </w:rPr>
        <w:t>訂長期照顧服務給付及支付標準</w:t>
      </w:r>
      <w:r w:rsidR="009327CD" w:rsidRPr="00C33E91">
        <w:rPr>
          <w:rFonts w:hint="eastAsia"/>
          <w:szCs w:val="32"/>
        </w:rPr>
        <w:t>，</w:t>
      </w:r>
      <w:proofErr w:type="gramStart"/>
      <w:r w:rsidR="009327CD" w:rsidRPr="00C33E91">
        <w:rPr>
          <w:rFonts w:hint="eastAsia"/>
          <w:szCs w:val="32"/>
        </w:rPr>
        <w:t>暨</w:t>
      </w:r>
      <w:r w:rsidR="00233711" w:rsidRPr="00C33E91">
        <w:rPr>
          <w:rFonts w:hint="eastAsia"/>
          <w:szCs w:val="32"/>
        </w:rPr>
        <w:t>長照</w:t>
      </w:r>
      <w:proofErr w:type="gramEnd"/>
      <w:r w:rsidR="00233711" w:rsidRPr="00C33E91">
        <w:rPr>
          <w:rFonts w:hint="eastAsia"/>
          <w:szCs w:val="32"/>
        </w:rPr>
        <w:t>服務提供者費用支付及特約辦法，納入長照特約單位管理及費用支付審查制度，以強化服務品質，並已規劃建置長照決策支援系統，</w:t>
      </w:r>
      <w:proofErr w:type="gramStart"/>
      <w:r w:rsidR="00233711" w:rsidRPr="00C33E91">
        <w:rPr>
          <w:rFonts w:hint="eastAsia"/>
          <w:szCs w:val="32"/>
        </w:rPr>
        <w:t>供市縣政府</w:t>
      </w:r>
      <w:proofErr w:type="gramEnd"/>
      <w:r w:rsidR="00233711" w:rsidRPr="00C33E91">
        <w:rPr>
          <w:rFonts w:hint="eastAsia"/>
          <w:szCs w:val="32"/>
        </w:rPr>
        <w:t>運用大數據分析轄管資料，找出異常資料加強抽查，提升管理強度。</w:t>
      </w:r>
    </w:p>
    <w:p w:rsidR="00826999" w:rsidRDefault="00826999" w:rsidP="00B9459C">
      <w:pPr>
        <w:spacing w:line="500" w:lineRule="exact"/>
        <w:ind w:firstLineChars="700" w:firstLine="1682"/>
        <w:rPr>
          <w:color w:val="000000"/>
        </w:rPr>
      </w:pPr>
      <w:r w:rsidRPr="00826999">
        <w:rPr>
          <w:b/>
          <w:color w:val="000000"/>
        </w:rPr>
        <w:t>D.　部分住宿式機構使用者於入住機構期間同時使用喘息服務，亟待查明有無服務提供單位不實申報服務費用情事，並</w:t>
      </w:r>
      <w:proofErr w:type="gramStart"/>
      <w:r w:rsidRPr="00826999">
        <w:rPr>
          <w:b/>
          <w:color w:val="000000"/>
        </w:rPr>
        <w:t>研</w:t>
      </w:r>
      <w:proofErr w:type="gramEnd"/>
      <w:r w:rsidRPr="00826999">
        <w:rPr>
          <w:b/>
          <w:color w:val="000000"/>
        </w:rPr>
        <w:t>議運用資訊系統勾</w:t>
      </w:r>
      <w:proofErr w:type="gramStart"/>
      <w:r w:rsidRPr="00826999">
        <w:rPr>
          <w:b/>
          <w:color w:val="000000"/>
        </w:rPr>
        <w:t>稽</w:t>
      </w:r>
      <w:proofErr w:type="gramEnd"/>
      <w:r w:rsidRPr="00826999">
        <w:rPr>
          <w:b/>
          <w:color w:val="000000"/>
        </w:rPr>
        <w:t>比對，強化審核效能：</w:t>
      </w:r>
      <w:r w:rsidRPr="00826999">
        <w:rPr>
          <w:color w:val="000000"/>
        </w:rPr>
        <w:t>依「長期照顧（照顧服務、專業服務、交通接送服務、輔具服務及居家無障礙環境改善服務）給付及支付基準」【下稱長照給（支）付基準】規定，長照服務可分為照顧服務、專業服務、交通接送、輔具服務、居家無障礙環境改善及喘息服務等6類，各項</w:t>
      </w:r>
      <w:proofErr w:type="gramStart"/>
      <w:r w:rsidRPr="00826999">
        <w:rPr>
          <w:color w:val="000000"/>
        </w:rPr>
        <w:t>服務均有其</w:t>
      </w:r>
      <w:proofErr w:type="gramEnd"/>
      <w:r w:rsidRPr="00826999">
        <w:rPr>
          <w:color w:val="000000"/>
        </w:rPr>
        <w:t>對應之給付價格，</w:t>
      </w:r>
      <w:proofErr w:type="gramStart"/>
      <w:r w:rsidRPr="00826999">
        <w:rPr>
          <w:color w:val="000000"/>
        </w:rPr>
        <w:t>供失能</w:t>
      </w:r>
      <w:proofErr w:type="gramEnd"/>
      <w:r w:rsidRPr="00826999">
        <w:rPr>
          <w:color w:val="000000"/>
        </w:rPr>
        <w:t>者或其家屬擇選使用，服務單位於提供服務後，即可依該基準所定之價格向地方政府申請服務費用。經</w:t>
      </w:r>
      <w:proofErr w:type="gramStart"/>
      <w:r w:rsidRPr="00826999">
        <w:rPr>
          <w:color w:val="000000"/>
        </w:rPr>
        <w:t>查衛福部為</w:t>
      </w:r>
      <w:proofErr w:type="gramEnd"/>
      <w:r w:rsidRPr="00826999">
        <w:rPr>
          <w:color w:val="000000"/>
        </w:rPr>
        <w:t>避免長照資</w:t>
      </w:r>
      <w:r w:rsidRPr="00826999">
        <w:rPr>
          <w:rFonts w:hint="eastAsia"/>
          <w:color w:val="000000"/>
        </w:rPr>
        <w:t>源重複配置，業於長照給</w:t>
      </w:r>
      <w:r w:rsidR="00F3552C">
        <w:rPr>
          <w:rFonts w:hint="eastAsia"/>
          <w:color w:val="000000"/>
        </w:rPr>
        <w:t>（支）付基準規定，該基準不適用於住宿式機構之服務使用者。惟據該</w:t>
      </w:r>
      <w:r w:rsidRPr="00826999">
        <w:rPr>
          <w:rFonts w:hint="eastAsia"/>
          <w:color w:val="000000"/>
        </w:rPr>
        <w:t>部提供之</w:t>
      </w:r>
      <w:proofErr w:type="gramStart"/>
      <w:r w:rsidRPr="00826999">
        <w:rPr>
          <w:color w:val="000000"/>
        </w:rPr>
        <w:t>108</w:t>
      </w:r>
      <w:proofErr w:type="gramEnd"/>
      <w:r w:rsidRPr="00826999">
        <w:rPr>
          <w:color w:val="000000"/>
        </w:rPr>
        <w:t>年度住宿式服務機構使用者補助名冊，與</w:t>
      </w:r>
      <w:proofErr w:type="gramStart"/>
      <w:r w:rsidRPr="00826999">
        <w:rPr>
          <w:color w:val="000000"/>
        </w:rPr>
        <w:t>108</w:t>
      </w:r>
      <w:proofErr w:type="gramEnd"/>
      <w:r w:rsidRPr="00826999">
        <w:rPr>
          <w:color w:val="000000"/>
        </w:rPr>
        <w:t>年度機構住宿式喘息服務使用者名冊勾</w:t>
      </w:r>
      <w:proofErr w:type="gramStart"/>
      <w:r w:rsidRPr="00826999">
        <w:rPr>
          <w:color w:val="000000"/>
        </w:rPr>
        <w:t>稽</w:t>
      </w:r>
      <w:proofErr w:type="gramEnd"/>
      <w:r w:rsidRPr="00826999">
        <w:rPr>
          <w:color w:val="000000"/>
        </w:rPr>
        <w:t>結果，查有153件個案於入住機構期間同時使用喘息服務，並申報服務費用計378萬</w:t>
      </w:r>
      <w:r w:rsidR="00F3552C">
        <w:rPr>
          <w:color w:val="000000"/>
        </w:rPr>
        <w:t>餘元，核與上開規定未合，內控機制存有缺漏。另查針對是項規定，</w:t>
      </w:r>
      <w:r w:rsidRPr="00826999">
        <w:rPr>
          <w:color w:val="000000"/>
        </w:rPr>
        <w:t>係由社區整合型服務中心個案管理員於追蹤個案服務使用狀況時，瞭解個案有無入住機構情事，尚未運用資訊系統進行全面系統化</w:t>
      </w:r>
      <w:proofErr w:type="gramStart"/>
      <w:r w:rsidRPr="00826999">
        <w:rPr>
          <w:color w:val="000000"/>
        </w:rPr>
        <w:t>之勾核比對</w:t>
      </w:r>
      <w:proofErr w:type="gramEnd"/>
      <w:r w:rsidRPr="00826999">
        <w:rPr>
          <w:color w:val="000000"/>
        </w:rPr>
        <w:t>，易生疏漏。為落實長照給（支）付基準規定，並強化長照服務費用審核作業</w:t>
      </w:r>
      <w:r w:rsidRPr="00826999">
        <w:rPr>
          <w:rFonts w:hint="eastAsia"/>
          <w:color w:val="000000"/>
        </w:rPr>
        <w:t>，經函</w:t>
      </w:r>
      <w:proofErr w:type="gramStart"/>
      <w:r w:rsidRPr="00826999">
        <w:rPr>
          <w:rFonts w:hint="eastAsia"/>
          <w:color w:val="000000"/>
        </w:rPr>
        <w:t>請衛福部</w:t>
      </w:r>
      <w:proofErr w:type="gramEnd"/>
      <w:r w:rsidRPr="00826999">
        <w:rPr>
          <w:rFonts w:hint="eastAsia"/>
          <w:color w:val="000000"/>
        </w:rPr>
        <w:t>查明服務提供單位有無不實申報喘息服務費用情事，並妥適處理，另</w:t>
      </w:r>
      <w:proofErr w:type="gramStart"/>
      <w:r w:rsidRPr="00826999">
        <w:rPr>
          <w:rFonts w:hint="eastAsia"/>
          <w:color w:val="000000"/>
        </w:rPr>
        <w:t>研</w:t>
      </w:r>
      <w:proofErr w:type="gramEnd"/>
      <w:r w:rsidRPr="00826999">
        <w:rPr>
          <w:rFonts w:hint="eastAsia"/>
          <w:color w:val="000000"/>
        </w:rPr>
        <w:t>議運用資訊系統檢核長照服務個案是否為機構住民等資格條件，以提升篩檢效能，</w:t>
      </w:r>
      <w:proofErr w:type="gramStart"/>
      <w:r w:rsidRPr="00826999">
        <w:rPr>
          <w:rFonts w:hint="eastAsia"/>
          <w:color w:val="000000"/>
        </w:rPr>
        <w:t>避免類案再生</w:t>
      </w:r>
      <w:proofErr w:type="gramEnd"/>
      <w:r w:rsidRPr="00C33E91">
        <w:rPr>
          <w:rFonts w:hint="eastAsia"/>
        </w:rPr>
        <w:t>。</w:t>
      </w:r>
      <w:r w:rsidR="000F1526" w:rsidRPr="00C33E91">
        <w:rPr>
          <w:rFonts w:hint="eastAsia"/>
          <w:szCs w:val="32"/>
        </w:rPr>
        <w:t>據復：</w:t>
      </w:r>
      <w:r w:rsidR="00B648F0" w:rsidRPr="00C33E91">
        <w:rPr>
          <w:rFonts w:hint="eastAsia"/>
        </w:rPr>
        <w:t>已</w:t>
      </w:r>
      <w:proofErr w:type="gramStart"/>
      <w:r w:rsidR="000F1526" w:rsidRPr="00C33E91">
        <w:rPr>
          <w:rFonts w:hint="eastAsia"/>
        </w:rPr>
        <w:t>研</w:t>
      </w:r>
      <w:proofErr w:type="gramEnd"/>
      <w:r w:rsidR="000F1526" w:rsidRPr="00C33E91">
        <w:rPr>
          <w:rFonts w:hint="eastAsia"/>
        </w:rPr>
        <w:t>議運用長照</w:t>
      </w:r>
      <w:r w:rsidR="000F1526" w:rsidRPr="00C33E91">
        <w:t>2.0服務費用支付審核系統</w:t>
      </w:r>
      <w:proofErr w:type="gramStart"/>
      <w:r w:rsidR="00B648F0" w:rsidRPr="00C33E91">
        <w:rPr>
          <w:rFonts w:hint="eastAsia"/>
        </w:rPr>
        <w:t>勾</w:t>
      </w:r>
      <w:proofErr w:type="gramEnd"/>
      <w:r w:rsidR="00B648F0" w:rsidRPr="00C33E91">
        <w:rPr>
          <w:rFonts w:hint="eastAsia"/>
        </w:rPr>
        <w:t>稽核對</w:t>
      </w:r>
      <w:r w:rsidR="000F1526" w:rsidRPr="00C33E91">
        <w:t>長照</w:t>
      </w:r>
      <w:proofErr w:type="gramStart"/>
      <w:r w:rsidR="000F1526" w:rsidRPr="00C33E91">
        <w:t>機構暨長照</w:t>
      </w:r>
      <w:proofErr w:type="gramEnd"/>
      <w:r w:rsidR="000F1526" w:rsidRPr="00C33E91">
        <w:t>人員相關管理資訊系統，協助各市縣政府進行個案身分比對，如有住宿式機構服務使用者申報</w:t>
      </w:r>
      <w:r w:rsidR="00AB43A8" w:rsidRPr="00C33E91">
        <w:rPr>
          <w:rFonts w:hint="eastAsia"/>
          <w:szCs w:val="32"/>
          <w:lang w:val="zh-TW"/>
        </w:rPr>
        <w:t>長照給（支）付</w:t>
      </w:r>
      <w:r w:rsidR="000F1526" w:rsidRPr="00C33E91">
        <w:t>服務費用，該筆費用即列為異常並予以預警。</w:t>
      </w:r>
    </w:p>
    <w:p w:rsidR="00826999" w:rsidRPr="00222820" w:rsidRDefault="00826999" w:rsidP="003E2ECB">
      <w:pPr>
        <w:spacing w:line="530" w:lineRule="exact"/>
        <w:ind w:firstLineChars="450" w:firstLine="1261"/>
        <w:rPr>
          <w:b/>
          <w:color w:val="000000"/>
          <w:sz w:val="28"/>
        </w:rPr>
      </w:pPr>
      <w:r w:rsidRPr="00222820">
        <w:rPr>
          <w:rFonts w:hint="eastAsia"/>
          <w:b/>
          <w:color w:val="000000"/>
          <w:sz w:val="28"/>
        </w:rPr>
        <w:t>（3）　政府持續推動照顧管理制度，有助民眾透由單一窗口取得所需服務資源，惟執行面仍有</w:t>
      </w:r>
      <w:proofErr w:type="gramStart"/>
      <w:r w:rsidRPr="00222820">
        <w:rPr>
          <w:rFonts w:hint="eastAsia"/>
          <w:b/>
          <w:color w:val="000000"/>
          <w:sz w:val="28"/>
        </w:rPr>
        <w:t>未盡周妥</w:t>
      </w:r>
      <w:proofErr w:type="gramEnd"/>
      <w:r w:rsidRPr="00222820">
        <w:rPr>
          <w:rFonts w:hint="eastAsia"/>
          <w:b/>
          <w:color w:val="000000"/>
          <w:sz w:val="28"/>
        </w:rPr>
        <w:t>情事，允宜</w:t>
      </w:r>
      <w:proofErr w:type="gramStart"/>
      <w:r w:rsidRPr="00222820">
        <w:rPr>
          <w:rFonts w:hint="eastAsia"/>
          <w:b/>
          <w:color w:val="000000"/>
          <w:sz w:val="28"/>
        </w:rPr>
        <w:t>研</w:t>
      </w:r>
      <w:proofErr w:type="gramEnd"/>
      <w:r w:rsidRPr="00222820">
        <w:rPr>
          <w:rFonts w:hint="eastAsia"/>
          <w:b/>
          <w:color w:val="000000"/>
          <w:sz w:val="28"/>
        </w:rPr>
        <w:t>謀改善，以提升管理成效及維繫服務品質。</w:t>
      </w:r>
    </w:p>
    <w:p w:rsidR="00826999" w:rsidRPr="0012440F" w:rsidRDefault="00826999" w:rsidP="00084149">
      <w:pPr>
        <w:tabs>
          <w:tab w:val="left" w:pos="8610"/>
        </w:tabs>
        <w:spacing w:line="490" w:lineRule="exact"/>
        <w:ind w:firstLine="464"/>
        <w:rPr>
          <w:rFonts w:cs="Times New Roman"/>
          <w:bCs/>
          <w:color w:val="000000"/>
          <w:spacing w:val="-10"/>
          <w:szCs w:val="36"/>
        </w:rPr>
      </w:pPr>
      <w:r w:rsidRPr="00D93981">
        <w:rPr>
          <w:rFonts w:cs="Times New Roman" w:hint="eastAsia"/>
          <w:bCs/>
          <w:color w:val="000000"/>
          <w:spacing w:val="-4"/>
          <w:szCs w:val="36"/>
        </w:rPr>
        <w:t>我國照顧管理制度之運作，係由</w:t>
      </w:r>
      <w:r w:rsidRPr="00D93981">
        <w:rPr>
          <w:rFonts w:cs="Times New Roman" w:hint="eastAsia"/>
          <w:bCs/>
          <w:spacing w:val="-4"/>
          <w:szCs w:val="32"/>
        </w:rPr>
        <w:t>各市縣政府長期照顧管理中心</w:t>
      </w:r>
      <w:r w:rsidRPr="00D93981">
        <w:rPr>
          <w:rFonts w:cs="Times New Roman" w:hint="eastAsia"/>
          <w:bCs/>
          <w:color w:val="000000"/>
          <w:spacing w:val="-4"/>
          <w:szCs w:val="36"/>
        </w:rPr>
        <w:t>（</w:t>
      </w:r>
      <w:r w:rsidRPr="00D93981">
        <w:rPr>
          <w:rFonts w:cs="Times New Roman" w:hint="eastAsia"/>
          <w:bCs/>
          <w:color w:val="000000"/>
          <w:spacing w:val="-4"/>
          <w:szCs w:val="32"/>
        </w:rPr>
        <w:t>下稱照管中心</w:t>
      </w:r>
      <w:r w:rsidRPr="00D93981">
        <w:rPr>
          <w:rFonts w:cs="Times New Roman" w:hint="eastAsia"/>
          <w:bCs/>
          <w:color w:val="000000"/>
          <w:spacing w:val="-4"/>
          <w:szCs w:val="36"/>
        </w:rPr>
        <w:t>）</w:t>
      </w:r>
      <w:r w:rsidRPr="00D93981">
        <w:rPr>
          <w:rFonts w:cs="Times New Roman" w:hint="eastAsia"/>
          <w:bCs/>
          <w:color w:val="000000"/>
          <w:spacing w:val="-4"/>
          <w:szCs w:val="32"/>
        </w:rPr>
        <w:t>作為受理民眾申請長照服務之單一窗口</w:t>
      </w:r>
      <w:r w:rsidRPr="00D93981">
        <w:rPr>
          <w:rFonts w:cs="Times New Roman"/>
          <w:bCs/>
          <w:color w:val="000000"/>
          <w:spacing w:val="-4"/>
          <w:szCs w:val="36"/>
        </w:rPr>
        <w:t>，並由</w:t>
      </w:r>
      <w:r w:rsidRPr="00D93981">
        <w:rPr>
          <w:rFonts w:cs="Times New Roman" w:hint="eastAsia"/>
          <w:bCs/>
          <w:color w:val="000000"/>
          <w:spacing w:val="-4"/>
          <w:szCs w:val="32"/>
        </w:rPr>
        <w:t>衛生福利部（下稱衛福部）</w:t>
      </w:r>
      <w:r w:rsidRPr="00D93981">
        <w:rPr>
          <w:rFonts w:cs="Times New Roman"/>
          <w:bCs/>
          <w:color w:val="000000"/>
          <w:spacing w:val="-4"/>
          <w:szCs w:val="36"/>
        </w:rPr>
        <w:t>補助照管中心</w:t>
      </w:r>
      <w:r w:rsidRPr="00D93981">
        <w:rPr>
          <w:rFonts w:cs="Times New Roman" w:hint="eastAsia"/>
          <w:bCs/>
          <w:color w:val="000000"/>
          <w:spacing w:val="-4"/>
          <w:szCs w:val="32"/>
        </w:rPr>
        <w:t>配置照顧管理專員</w:t>
      </w:r>
      <w:r w:rsidRPr="00D93981">
        <w:rPr>
          <w:rFonts w:cs="Times New Roman" w:hint="eastAsia"/>
          <w:bCs/>
          <w:color w:val="000000"/>
          <w:spacing w:val="-4"/>
          <w:szCs w:val="36"/>
        </w:rPr>
        <w:t>（</w:t>
      </w:r>
      <w:r w:rsidRPr="00D93981">
        <w:rPr>
          <w:rFonts w:cs="Times New Roman" w:hint="eastAsia"/>
          <w:bCs/>
          <w:color w:val="000000"/>
          <w:spacing w:val="-4"/>
          <w:szCs w:val="32"/>
        </w:rPr>
        <w:t>下稱照管專員）及督導等照管人力</w:t>
      </w:r>
      <w:r w:rsidRPr="00D93981">
        <w:rPr>
          <w:rFonts w:cs="Times New Roman"/>
          <w:bCs/>
          <w:color w:val="000000"/>
          <w:spacing w:val="-4"/>
          <w:szCs w:val="36"/>
        </w:rPr>
        <w:t>，執行受理個案之需求評估、核定資格及補助等級、擬訂照顧服務計畫</w:t>
      </w:r>
      <w:r w:rsidRPr="00D93981">
        <w:rPr>
          <w:rFonts w:cs="Times New Roman" w:hint="eastAsia"/>
          <w:bCs/>
          <w:color w:val="000000"/>
          <w:spacing w:val="-4"/>
          <w:szCs w:val="36"/>
        </w:rPr>
        <w:t>（</w:t>
      </w:r>
      <w:r w:rsidRPr="00D93981">
        <w:rPr>
          <w:rFonts w:cs="Times New Roman"/>
          <w:bCs/>
          <w:color w:val="000000"/>
          <w:spacing w:val="-4"/>
          <w:szCs w:val="36"/>
        </w:rPr>
        <w:t>下稱照顧計畫</w:t>
      </w:r>
      <w:r w:rsidRPr="00D93981">
        <w:rPr>
          <w:rFonts w:cs="Times New Roman" w:hint="eastAsia"/>
          <w:bCs/>
          <w:color w:val="000000"/>
          <w:spacing w:val="-4"/>
          <w:szCs w:val="36"/>
        </w:rPr>
        <w:t>）</w:t>
      </w:r>
      <w:r w:rsidRPr="00D93981">
        <w:rPr>
          <w:rFonts w:cs="Times New Roman"/>
          <w:bCs/>
          <w:color w:val="000000"/>
          <w:spacing w:val="-4"/>
          <w:szCs w:val="36"/>
        </w:rPr>
        <w:t>、定期追蹤</w:t>
      </w:r>
      <w:proofErr w:type="gramStart"/>
      <w:r w:rsidRPr="00D93981">
        <w:rPr>
          <w:rFonts w:cs="Times New Roman"/>
          <w:bCs/>
          <w:color w:val="000000"/>
          <w:spacing w:val="-4"/>
          <w:szCs w:val="36"/>
        </w:rPr>
        <w:t>複</w:t>
      </w:r>
      <w:proofErr w:type="gramEnd"/>
      <w:r w:rsidRPr="00D93981">
        <w:rPr>
          <w:rFonts w:cs="Times New Roman"/>
          <w:bCs/>
          <w:color w:val="000000"/>
          <w:spacing w:val="-4"/>
          <w:szCs w:val="36"/>
        </w:rPr>
        <w:t>評等任務；</w:t>
      </w:r>
      <w:proofErr w:type="gramStart"/>
      <w:r w:rsidRPr="00D93981">
        <w:rPr>
          <w:rFonts w:cs="Times New Roman"/>
          <w:bCs/>
          <w:color w:val="000000"/>
          <w:spacing w:val="-4"/>
          <w:szCs w:val="36"/>
        </w:rPr>
        <w:t>嗣</w:t>
      </w:r>
      <w:proofErr w:type="gramEnd"/>
      <w:r w:rsidRPr="00D93981">
        <w:rPr>
          <w:rFonts w:cs="Times New Roman"/>
          <w:bCs/>
          <w:color w:val="000000"/>
          <w:spacing w:val="-4"/>
          <w:szCs w:val="36"/>
        </w:rPr>
        <w:t>政府</w:t>
      </w:r>
      <w:r w:rsidRPr="00D93981">
        <w:rPr>
          <w:rFonts w:cs="Times New Roman" w:hint="eastAsia"/>
          <w:bCs/>
          <w:color w:val="000000"/>
          <w:spacing w:val="-4"/>
          <w:szCs w:val="36"/>
        </w:rPr>
        <w:t>自1</w:t>
      </w:r>
      <w:r w:rsidR="0012440F">
        <w:rPr>
          <w:rFonts w:cs="Times New Roman" w:hint="eastAsia"/>
          <w:bCs/>
          <w:color w:val="000000"/>
          <w:spacing w:val="-4"/>
          <w:szCs w:val="36"/>
        </w:rPr>
        <w:t>05年10月</w:t>
      </w:r>
      <w:r w:rsidRPr="00D93981">
        <w:rPr>
          <w:rFonts w:cs="Times New Roman" w:hint="eastAsia"/>
          <w:bCs/>
          <w:color w:val="000000"/>
          <w:spacing w:val="-4"/>
          <w:szCs w:val="36"/>
        </w:rPr>
        <w:t>起推動長期照顧十年</w:t>
      </w:r>
      <w:r w:rsidRPr="00D93981">
        <w:rPr>
          <w:rFonts w:cs="Times New Roman" w:hint="eastAsia"/>
          <w:bCs/>
          <w:color w:val="000000"/>
          <w:spacing w:val="-4"/>
          <w:szCs w:val="36"/>
        </w:rPr>
        <w:lastRenderedPageBreak/>
        <w:t>計畫2.0（下稱長照2.0計畫</w:t>
      </w:r>
      <w:r w:rsidR="00F7428A" w:rsidRPr="00D93981">
        <w:rPr>
          <w:rFonts w:cs="Times New Roman" w:hint="eastAsia"/>
          <w:bCs/>
          <w:color w:val="000000"/>
          <w:spacing w:val="-4"/>
          <w:szCs w:val="36"/>
        </w:rPr>
        <w:t>）</w:t>
      </w:r>
      <w:r w:rsidRPr="00D93981">
        <w:rPr>
          <w:rFonts w:cs="Times New Roman"/>
          <w:bCs/>
          <w:color w:val="000000"/>
          <w:spacing w:val="-4"/>
          <w:szCs w:val="36"/>
        </w:rPr>
        <w:t>社區整體照顧服務體系，</w:t>
      </w:r>
      <w:r w:rsidR="0012440F">
        <w:rPr>
          <w:rFonts w:cs="Times New Roman" w:hint="eastAsia"/>
          <w:bCs/>
          <w:color w:val="000000"/>
          <w:spacing w:val="-4"/>
          <w:szCs w:val="36"/>
        </w:rPr>
        <w:t>逐漸</w:t>
      </w:r>
      <w:r w:rsidRPr="00D93981">
        <w:rPr>
          <w:rFonts w:cs="Times New Roman"/>
          <w:bCs/>
          <w:color w:val="000000"/>
          <w:spacing w:val="-4"/>
          <w:szCs w:val="36"/>
        </w:rPr>
        <w:t>調整服務流程及照顧管理模式，</w:t>
      </w:r>
      <w:r w:rsidRPr="00D93981">
        <w:rPr>
          <w:rFonts w:cs="Times New Roman" w:hint="eastAsia"/>
          <w:bCs/>
          <w:color w:val="000000"/>
          <w:spacing w:val="-4"/>
          <w:szCs w:val="36"/>
        </w:rPr>
        <w:t>於照管專員訪視評估及進行失能等級與額度判定後，</w:t>
      </w:r>
      <w:r w:rsidRPr="00D93981">
        <w:rPr>
          <w:rFonts w:cs="Times New Roman"/>
          <w:bCs/>
          <w:color w:val="000000"/>
          <w:spacing w:val="-4"/>
          <w:szCs w:val="36"/>
        </w:rPr>
        <w:t>改</w:t>
      </w:r>
      <w:r w:rsidRPr="00D93981">
        <w:rPr>
          <w:rFonts w:cs="Times New Roman" w:hint="eastAsia"/>
          <w:bCs/>
          <w:color w:val="000000"/>
          <w:spacing w:val="-4"/>
          <w:szCs w:val="36"/>
        </w:rPr>
        <w:t>由社區整合型服務中心（</w:t>
      </w:r>
      <w:r w:rsidRPr="00D93981">
        <w:rPr>
          <w:rFonts w:cs="Times New Roman"/>
          <w:bCs/>
          <w:color w:val="000000"/>
          <w:spacing w:val="-4"/>
          <w:szCs w:val="36"/>
        </w:rPr>
        <w:t>下稱A單位</w:t>
      </w:r>
      <w:r w:rsidRPr="00D93981">
        <w:rPr>
          <w:rFonts w:cs="Times New Roman" w:hint="eastAsia"/>
          <w:bCs/>
          <w:color w:val="000000"/>
          <w:spacing w:val="-4"/>
          <w:szCs w:val="36"/>
        </w:rPr>
        <w:t>）</w:t>
      </w:r>
      <w:r w:rsidRPr="00D93981">
        <w:rPr>
          <w:rFonts w:cs="Times New Roman"/>
          <w:bCs/>
          <w:color w:val="000000"/>
          <w:spacing w:val="-4"/>
          <w:szCs w:val="36"/>
        </w:rPr>
        <w:t>個案管理人員</w:t>
      </w:r>
      <w:r w:rsidRPr="00D93981">
        <w:rPr>
          <w:rFonts w:cs="Times New Roman" w:hint="eastAsia"/>
          <w:bCs/>
          <w:color w:val="000000"/>
          <w:spacing w:val="-4"/>
          <w:szCs w:val="36"/>
        </w:rPr>
        <w:t>（</w:t>
      </w:r>
      <w:r w:rsidRPr="00D93981">
        <w:rPr>
          <w:rFonts w:cs="Times New Roman"/>
          <w:bCs/>
          <w:color w:val="000000"/>
          <w:spacing w:val="-4"/>
          <w:szCs w:val="36"/>
        </w:rPr>
        <w:t>下稱個管員</w:t>
      </w:r>
      <w:r w:rsidRPr="00D93981">
        <w:rPr>
          <w:rFonts w:cs="Times New Roman" w:hint="eastAsia"/>
          <w:bCs/>
          <w:color w:val="000000"/>
          <w:spacing w:val="-4"/>
          <w:szCs w:val="36"/>
        </w:rPr>
        <w:t>）</w:t>
      </w:r>
      <w:r w:rsidRPr="00D93981">
        <w:rPr>
          <w:rFonts w:cs="Times New Roman"/>
          <w:bCs/>
          <w:color w:val="000000"/>
          <w:spacing w:val="-4"/>
          <w:szCs w:val="36"/>
        </w:rPr>
        <w:t>執行照顧計畫之擬訂、連結服務、追蹤及調整照顧計畫等工作。</w:t>
      </w:r>
      <w:proofErr w:type="gramStart"/>
      <w:r w:rsidRPr="00D93981">
        <w:rPr>
          <w:rFonts w:cs="Times New Roman" w:hint="eastAsia"/>
          <w:bCs/>
          <w:color w:val="000000"/>
          <w:spacing w:val="-4"/>
          <w:szCs w:val="32"/>
        </w:rPr>
        <w:t>109</w:t>
      </w:r>
      <w:proofErr w:type="gramEnd"/>
      <w:r w:rsidRPr="00D93981">
        <w:rPr>
          <w:rFonts w:cs="Times New Roman" w:hint="eastAsia"/>
          <w:bCs/>
          <w:color w:val="000000"/>
          <w:spacing w:val="-4"/>
          <w:szCs w:val="32"/>
        </w:rPr>
        <w:t>年度</w:t>
      </w:r>
      <w:proofErr w:type="gramStart"/>
      <w:r w:rsidRPr="00D93981">
        <w:rPr>
          <w:rFonts w:cs="Times New Roman" w:hint="eastAsia"/>
          <w:bCs/>
          <w:color w:val="000000"/>
          <w:spacing w:val="-4"/>
          <w:szCs w:val="32"/>
        </w:rPr>
        <w:t>衛福部以</w:t>
      </w:r>
      <w:proofErr w:type="gramEnd"/>
      <w:r w:rsidRPr="00D93981">
        <w:rPr>
          <w:rFonts w:cs="Times New Roman" w:hint="eastAsia"/>
          <w:bCs/>
          <w:color w:val="000000"/>
          <w:spacing w:val="-4"/>
          <w:szCs w:val="32"/>
        </w:rPr>
        <w:t>長照服務發展基金編列預算12億6,500萬元</w:t>
      </w:r>
      <w:r w:rsidR="00F3552C" w:rsidRPr="00D93981">
        <w:rPr>
          <w:rFonts w:cs="Times New Roman" w:hint="eastAsia"/>
          <w:bCs/>
          <w:color w:val="000000"/>
          <w:spacing w:val="-4"/>
          <w:szCs w:val="32"/>
        </w:rPr>
        <w:t>，</w:t>
      </w:r>
      <w:r w:rsidRPr="00D93981">
        <w:rPr>
          <w:rFonts w:cs="Times New Roman" w:hint="eastAsia"/>
          <w:bCs/>
          <w:color w:val="000000"/>
          <w:spacing w:val="-4"/>
          <w:szCs w:val="32"/>
        </w:rPr>
        <w:t>補助地方政府辦理整合照顧管理制度計畫，</w:t>
      </w:r>
      <w:r w:rsidRPr="0012440F">
        <w:rPr>
          <w:rFonts w:cs="Times New Roman" w:hint="eastAsia"/>
          <w:bCs/>
          <w:color w:val="000000"/>
          <w:spacing w:val="-10"/>
          <w:szCs w:val="32"/>
        </w:rPr>
        <w:t>核定補助11億3,027萬餘元，實際支用9億6,343萬餘元。</w:t>
      </w:r>
      <w:r w:rsidRPr="0012440F">
        <w:rPr>
          <w:rFonts w:cs="Times New Roman"/>
          <w:bCs/>
          <w:color w:val="000000"/>
          <w:spacing w:val="-10"/>
          <w:szCs w:val="36"/>
        </w:rPr>
        <w:t>經查相關業務執行情形，核有下列事項</w:t>
      </w:r>
      <w:r w:rsidRPr="0012440F">
        <w:rPr>
          <w:rFonts w:cs="Times New Roman" w:hint="eastAsia"/>
          <w:bCs/>
          <w:color w:val="000000"/>
          <w:spacing w:val="-10"/>
          <w:szCs w:val="36"/>
        </w:rPr>
        <w:t>：</w:t>
      </w:r>
    </w:p>
    <w:p w:rsidR="00826999" w:rsidRPr="003E2ECB" w:rsidRDefault="0012440F" w:rsidP="00E63E33">
      <w:pPr>
        <w:spacing w:line="460" w:lineRule="exact"/>
        <w:ind w:firstLineChars="700" w:firstLine="1542"/>
        <w:rPr>
          <w:color w:val="000000"/>
        </w:rPr>
      </w:pPr>
      <w:r w:rsidRPr="003E2ECB">
        <w:rPr>
          <w:b/>
          <w:noProof/>
          <w:color w:val="000000" w:themeColor="text1"/>
          <w:sz w:val="22"/>
        </w:rPr>
        <mc:AlternateContent>
          <mc:Choice Requires="wps">
            <w:drawing>
              <wp:anchor distT="46990" distB="46990" distL="114935" distR="114935" simplePos="0" relativeHeight="251673600" behindDoc="1" locked="0" layoutInCell="1" allowOverlap="1" wp14:anchorId="476412D8" wp14:editId="6533D21E">
                <wp:simplePos x="0" y="0"/>
                <wp:positionH relativeFrom="page">
                  <wp:posOffset>3293745</wp:posOffset>
                </wp:positionH>
                <wp:positionV relativeFrom="page">
                  <wp:posOffset>4620260</wp:posOffset>
                </wp:positionV>
                <wp:extent cx="3761740" cy="2735580"/>
                <wp:effectExtent l="0" t="0" r="0" b="7620"/>
                <wp:wrapSquare wrapText="bothSides"/>
                <wp:docPr id="25" name="文字方塊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1740" cy="2735580"/>
                        </a:xfrm>
                        <a:prstGeom prst="rect">
                          <a:avLst/>
                        </a:prstGeom>
                        <a:noFill/>
                        <a:ln>
                          <a:noFill/>
                        </a:ln>
                        <a:extLst/>
                      </wps:spPr>
                      <wps:txbx>
                        <w:txbxContent>
                          <w:p w:rsidR="00B8791E" w:rsidRPr="001C04A5" w:rsidRDefault="00B8791E" w:rsidP="007A0539">
                            <w:pPr>
                              <w:tabs>
                                <w:tab w:val="left" w:pos="4494"/>
                              </w:tabs>
                              <w:spacing w:line="240" w:lineRule="exact"/>
                              <w:ind w:firstLineChars="0" w:firstLine="0"/>
                              <w:jc w:val="center"/>
                              <w:rPr>
                                <w:b/>
                                <w:color w:val="000000"/>
                              </w:rPr>
                            </w:pPr>
                            <w:r w:rsidRPr="001C04A5">
                              <w:rPr>
                                <w:rFonts w:hint="eastAsia"/>
                                <w:b/>
                              </w:rPr>
                              <w:t>表</w:t>
                            </w:r>
                            <w:r w:rsidRPr="00DE0102">
                              <w:rPr>
                                <w:rFonts w:hint="eastAsia"/>
                                <w:b/>
                              </w:rPr>
                              <w:t>4</w:t>
                            </w:r>
                            <w:r w:rsidRPr="001C04A5">
                              <w:rPr>
                                <w:rFonts w:hint="eastAsia"/>
                                <w:b/>
                              </w:rPr>
                              <w:t xml:space="preserve">　</w:t>
                            </w:r>
                            <w:proofErr w:type="gramStart"/>
                            <w:r w:rsidRPr="001C04A5">
                              <w:rPr>
                                <w:rFonts w:hint="eastAsia"/>
                                <w:b/>
                              </w:rPr>
                              <w:t>10</w:t>
                            </w:r>
                            <w:r>
                              <w:rPr>
                                <w:rFonts w:hint="eastAsia"/>
                                <w:b/>
                              </w:rPr>
                              <w:t>9</w:t>
                            </w:r>
                            <w:proofErr w:type="gramEnd"/>
                            <w:r w:rsidRPr="001C04A5">
                              <w:rPr>
                                <w:rFonts w:hint="eastAsia"/>
                                <w:b/>
                              </w:rPr>
                              <w:t>年度</w:t>
                            </w:r>
                            <w:r w:rsidRPr="009266AE">
                              <w:rPr>
                                <w:b/>
                              </w:rPr>
                              <w:t>各市縣照管</w:t>
                            </w:r>
                            <w:r>
                              <w:rPr>
                                <w:rFonts w:hint="eastAsia"/>
                                <w:b/>
                              </w:rPr>
                              <w:t>人力及服務</w:t>
                            </w:r>
                            <w:r w:rsidRPr="009266AE">
                              <w:rPr>
                                <w:b/>
                              </w:rPr>
                              <w:t>案量</w:t>
                            </w:r>
                            <w:r>
                              <w:rPr>
                                <w:rFonts w:hint="eastAsia"/>
                                <w:b/>
                              </w:rPr>
                              <w:t>情形</w:t>
                            </w:r>
                          </w:p>
                          <w:p w:rsidR="00B8791E" w:rsidRDefault="00B8791E" w:rsidP="00825B97">
                            <w:pPr>
                              <w:tabs>
                                <w:tab w:val="left" w:pos="6649"/>
                              </w:tabs>
                              <w:spacing w:line="260" w:lineRule="exact"/>
                              <w:ind w:rightChars="-30" w:right="-72" w:firstLine="400"/>
                              <w:jc w:val="right"/>
                              <w:rPr>
                                <w:color w:val="000000"/>
                                <w:sz w:val="20"/>
                                <w:lang w:val="zh-TW"/>
                              </w:rPr>
                            </w:pPr>
                            <w:r w:rsidRPr="000A5F17">
                              <w:rPr>
                                <w:rFonts w:hint="eastAsia"/>
                                <w:color w:val="000000"/>
                                <w:sz w:val="20"/>
                                <w:lang w:val="zh-TW"/>
                              </w:rPr>
                              <w:t>單位：</w:t>
                            </w:r>
                            <w:r>
                              <w:rPr>
                                <w:rFonts w:hint="eastAsia"/>
                                <w:color w:val="000000"/>
                                <w:sz w:val="20"/>
                                <w:lang w:val="zh-TW"/>
                              </w:rPr>
                              <w:t>人、件</w:t>
                            </w:r>
                          </w:p>
                          <w:tbl>
                            <w:tblPr>
                              <w:tblStyle w:val="af0"/>
                              <w:tblW w:w="5805" w:type="dxa"/>
                              <w:tblLayout w:type="fixed"/>
                              <w:tblLook w:val="04A0" w:firstRow="1" w:lastRow="0" w:firstColumn="1" w:lastColumn="0" w:noHBand="0" w:noVBand="1"/>
                            </w:tblPr>
                            <w:tblGrid>
                              <w:gridCol w:w="756"/>
                              <w:gridCol w:w="742"/>
                              <w:gridCol w:w="952"/>
                              <w:gridCol w:w="630"/>
                              <w:gridCol w:w="770"/>
                              <w:gridCol w:w="490"/>
                              <w:gridCol w:w="839"/>
                              <w:gridCol w:w="626"/>
                            </w:tblGrid>
                            <w:tr w:rsidR="00B8791E" w:rsidRPr="004F073D" w:rsidTr="00825B97">
                              <w:trPr>
                                <w:trHeight w:val="57"/>
                              </w:trPr>
                              <w:tc>
                                <w:tcPr>
                                  <w:tcW w:w="756" w:type="dxa"/>
                                  <w:vAlign w:val="center"/>
                                </w:tcPr>
                                <w:p w:rsidR="00B8791E" w:rsidRPr="003B5551" w:rsidRDefault="00B8791E" w:rsidP="00825B97">
                                  <w:pPr>
                                    <w:spacing w:line="210" w:lineRule="exact"/>
                                    <w:ind w:firstLineChars="0" w:firstLine="0"/>
                                    <w:jc w:val="center"/>
                                    <w:rPr>
                                      <w:spacing w:val="-12"/>
                                    </w:rPr>
                                  </w:pPr>
                                  <w:proofErr w:type="gramStart"/>
                                  <w:r w:rsidRPr="003B5551">
                                    <w:rPr>
                                      <w:rFonts w:hint="eastAsia"/>
                                      <w:spacing w:val="-12"/>
                                    </w:rPr>
                                    <w:t>市縣別</w:t>
                                  </w:r>
                                  <w:proofErr w:type="gramEnd"/>
                                </w:p>
                              </w:tc>
                              <w:tc>
                                <w:tcPr>
                                  <w:tcW w:w="742" w:type="dxa"/>
                                  <w:vAlign w:val="center"/>
                                </w:tcPr>
                                <w:p w:rsidR="00B8791E" w:rsidRPr="003B5551" w:rsidRDefault="00B8791E" w:rsidP="003E2ECB">
                                  <w:pPr>
                                    <w:spacing w:line="210" w:lineRule="exact"/>
                                    <w:ind w:leftChars="-31" w:left="-74" w:rightChars="-27" w:right="-65" w:firstLineChars="0" w:firstLine="0"/>
                                    <w:jc w:val="center"/>
                                    <w:rPr>
                                      <w:spacing w:val="12"/>
                                    </w:rPr>
                                  </w:pPr>
                                  <w:r w:rsidRPr="003B5551">
                                    <w:rPr>
                                      <w:rFonts w:hint="eastAsia"/>
                                      <w:spacing w:val="12"/>
                                    </w:rPr>
                                    <w:t>照管人力</w:t>
                                  </w:r>
                                </w:p>
                              </w:tc>
                              <w:tc>
                                <w:tcPr>
                                  <w:tcW w:w="952" w:type="dxa"/>
                                  <w:vAlign w:val="center"/>
                                </w:tcPr>
                                <w:p w:rsidR="00B8791E" w:rsidRPr="006E4EEC" w:rsidRDefault="00B8791E" w:rsidP="003E2ECB">
                                  <w:pPr>
                                    <w:spacing w:line="210" w:lineRule="exact"/>
                                    <w:ind w:leftChars="-29" w:left="-70" w:rightChars="-34" w:right="-82" w:firstLineChars="0" w:firstLine="0"/>
                                    <w:jc w:val="center"/>
                                    <w:rPr>
                                      <w:spacing w:val="14"/>
                                    </w:rPr>
                                  </w:pPr>
                                  <w:r w:rsidRPr="006E4EEC">
                                    <w:rPr>
                                      <w:rFonts w:hint="eastAsia"/>
                                      <w:spacing w:val="14"/>
                                    </w:rPr>
                                    <w:t>個案管理數</w:t>
                                  </w:r>
                                </w:p>
                              </w:tc>
                              <w:tc>
                                <w:tcPr>
                                  <w:tcW w:w="630" w:type="dxa"/>
                                  <w:tcBorders>
                                    <w:right w:val="double" w:sz="4" w:space="0" w:color="auto"/>
                                  </w:tcBorders>
                                  <w:vAlign w:val="center"/>
                                </w:tcPr>
                                <w:p w:rsidR="00B8791E" w:rsidRPr="003B5551" w:rsidRDefault="00B8791E" w:rsidP="003E2ECB">
                                  <w:pPr>
                                    <w:spacing w:line="210" w:lineRule="exact"/>
                                    <w:ind w:leftChars="-29" w:left="-70" w:rightChars="-34" w:right="-82" w:firstLineChars="0" w:firstLine="0"/>
                                    <w:jc w:val="center"/>
                                    <w:rPr>
                                      <w:spacing w:val="-16"/>
                                    </w:rPr>
                                  </w:pPr>
                                  <w:r w:rsidRPr="003B5551">
                                    <w:rPr>
                                      <w:rFonts w:hint="eastAsia"/>
                                      <w:spacing w:val="-16"/>
                                    </w:rPr>
                                    <w:t>平均每人負荷案量</w:t>
                                  </w:r>
                                </w:p>
                              </w:tc>
                              <w:tc>
                                <w:tcPr>
                                  <w:tcW w:w="770" w:type="dxa"/>
                                  <w:tcBorders>
                                    <w:left w:val="double" w:sz="4" w:space="0" w:color="auto"/>
                                    <w:bottom w:val="single" w:sz="4" w:space="0" w:color="auto"/>
                                  </w:tcBorders>
                                  <w:vAlign w:val="center"/>
                                </w:tcPr>
                                <w:p w:rsidR="00B8791E" w:rsidRPr="003B5551" w:rsidRDefault="00B8791E" w:rsidP="00825B97">
                                  <w:pPr>
                                    <w:spacing w:line="210" w:lineRule="exact"/>
                                    <w:ind w:firstLineChars="0" w:firstLine="0"/>
                                    <w:jc w:val="center"/>
                                    <w:rPr>
                                      <w:spacing w:val="-12"/>
                                    </w:rPr>
                                  </w:pPr>
                                  <w:proofErr w:type="gramStart"/>
                                  <w:r w:rsidRPr="003B5551">
                                    <w:rPr>
                                      <w:rFonts w:hint="eastAsia"/>
                                      <w:spacing w:val="-12"/>
                                    </w:rPr>
                                    <w:t>市縣別</w:t>
                                  </w:r>
                                  <w:proofErr w:type="gramEnd"/>
                                </w:p>
                              </w:tc>
                              <w:tc>
                                <w:tcPr>
                                  <w:tcW w:w="490" w:type="dxa"/>
                                  <w:tcBorders>
                                    <w:bottom w:val="single" w:sz="4" w:space="0" w:color="auto"/>
                                  </w:tcBorders>
                                  <w:vAlign w:val="center"/>
                                </w:tcPr>
                                <w:p w:rsidR="00B8791E" w:rsidRPr="00A629FE" w:rsidRDefault="00B8791E" w:rsidP="003E2ECB">
                                  <w:pPr>
                                    <w:spacing w:line="210" w:lineRule="exact"/>
                                    <w:ind w:leftChars="-31" w:left="-74" w:rightChars="-27" w:right="-65" w:firstLineChars="0" w:firstLine="0"/>
                                    <w:jc w:val="center"/>
                                    <w:rPr>
                                      <w:spacing w:val="-4"/>
                                    </w:rPr>
                                  </w:pPr>
                                  <w:r>
                                    <w:rPr>
                                      <w:rFonts w:hint="eastAsia"/>
                                      <w:spacing w:val="-4"/>
                                    </w:rPr>
                                    <w:t>照管人力</w:t>
                                  </w:r>
                                </w:p>
                              </w:tc>
                              <w:tc>
                                <w:tcPr>
                                  <w:tcW w:w="839" w:type="dxa"/>
                                  <w:tcBorders>
                                    <w:bottom w:val="single" w:sz="4" w:space="0" w:color="auto"/>
                                  </w:tcBorders>
                                  <w:vAlign w:val="center"/>
                                </w:tcPr>
                                <w:p w:rsidR="00B8791E" w:rsidRPr="00A629FE" w:rsidRDefault="00B8791E" w:rsidP="003E2ECB">
                                  <w:pPr>
                                    <w:spacing w:line="210" w:lineRule="exact"/>
                                    <w:ind w:leftChars="-29" w:left="-70" w:rightChars="-34" w:right="-82" w:firstLineChars="0" w:firstLine="0"/>
                                    <w:jc w:val="center"/>
                                    <w:rPr>
                                      <w:spacing w:val="-4"/>
                                    </w:rPr>
                                  </w:pPr>
                                  <w:r w:rsidRPr="006E4EEC">
                                    <w:rPr>
                                      <w:rFonts w:hint="eastAsia"/>
                                      <w:spacing w:val="14"/>
                                    </w:rPr>
                                    <w:t>個案管理數</w:t>
                                  </w:r>
                                </w:p>
                              </w:tc>
                              <w:tc>
                                <w:tcPr>
                                  <w:tcW w:w="626" w:type="dxa"/>
                                  <w:tcBorders>
                                    <w:bottom w:val="single" w:sz="4" w:space="0" w:color="auto"/>
                                  </w:tcBorders>
                                  <w:vAlign w:val="center"/>
                                </w:tcPr>
                                <w:p w:rsidR="00B8791E" w:rsidRPr="00A629FE" w:rsidRDefault="00B8791E" w:rsidP="003E2ECB">
                                  <w:pPr>
                                    <w:spacing w:line="210" w:lineRule="exact"/>
                                    <w:ind w:leftChars="-29" w:left="-70" w:rightChars="-34" w:right="-82" w:firstLineChars="0" w:firstLine="0"/>
                                    <w:jc w:val="center"/>
                                    <w:rPr>
                                      <w:spacing w:val="-4"/>
                                    </w:rPr>
                                  </w:pPr>
                                  <w:r w:rsidRPr="003B5551">
                                    <w:rPr>
                                      <w:rFonts w:hint="eastAsia"/>
                                      <w:spacing w:val="-16"/>
                                    </w:rPr>
                                    <w:t>平均每人負荷案量</w:t>
                                  </w:r>
                                </w:p>
                              </w:tc>
                            </w:tr>
                            <w:tr w:rsidR="00B8791E" w:rsidRPr="004F073D" w:rsidTr="00E62638">
                              <w:trPr>
                                <w:trHeight w:val="222"/>
                              </w:trPr>
                              <w:tc>
                                <w:tcPr>
                                  <w:tcW w:w="756" w:type="dxa"/>
                                </w:tcPr>
                                <w:p w:rsidR="00B8791E" w:rsidRPr="008202A3" w:rsidRDefault="00B8791E" w:rsidP="00825B97">
                                  <w:pPr>
                                    <w:spacing w:line="210" w:lineRule="exact"/>
                                    <w:ind w:firstLineChars="0" w:firstLine="0"/>
                                    <w:jc w:val="distribute"/>
                                    <w:rPr>
                                      <w:b/>
                                      <w:highlight w:val="yellow"/>
                                    </w:rPr>
                                  </w:pPr>
                                  <w:r w:rsidRPr="008202A3">
                                    <w:rPr>
                                      <w:rFonts w:hint="eastAsia"/>
                                      <w:b/>
                                    </w:rPr>
                                    <w:t>合計</w:t>
                                  </w:r>
                                </w:p>
                              </w:tc>
                              <w:tc>
                                <w:tcPr>
                                  <w:tcW w:w="742" w:type="dxa"/>
                                  <w:vAlign w:val="center"/>
                                </w:tcPr>
                                <w:p w:rsidR="00B8791E" w:rsidRPr="008202A3" w:rsidRDefault="00B8791E" w:rsidP="00825B97">
                                  <w:pPr>
                                    <w:spacing w:line="210" w:lineRule="exact"/>
                                    <w:ind w:firstLineChars="0" w:firstLine="0"/>
                                    <w:jc w:val="right"/>
                                    <w:rPr>
                                      <w:b/>
                                      <w:color w:val="000000"/>
                                    </w:rPr>
                                  </w:pPr>
                                  <w:r>
                                    <w:rPr>
                                      <w:rFonts w:hint="eastAsia"/>
                                      <w:b/>
                                      <w:color w:val="000000"/>
                                    </w:rPr>
                                    <w:t>1</w:t>
                                  </w:r>
                                  <w:r w:rsidRPr="008202A3">
                                    <w:rPr>
                                      <w:rFonts w:hint="eastAsia"/>
                                      <w:b/>
                                      <w:color w:val="000000"/>
                                    </w:rPr>
                                    <w:t>,</w:t>
                                  </w:r>
                                  <w:r>
                                    <w:rPr>
                                      <w:rFonts w:hint="eastAsia"/>
                                      <w:b/>
                                      <w:color w:val="000000"/>
                                    </w:rPr>
                                    <w:t>434</w:t>
                                  </w:r>
                                </w:p>
                              </w:tc>
                              <w:tc>
                                <w:tcPr>
                                  <w:tcW w:w="952" w:type="dxa"/>
                                  <w:vAlign w:val="center"/>
                                </w:tcPr>
                                <w:p w:rsidR="00B8791E" w:rsidRPr="008202A3" w:rsidRDefault="00B8791E" w:rsidP="00825B97">
                                  <w:pPr>
                                    <w:spacing w:line="210" w:lineRule="exact"/>
                                    <w:ind w:firstLineChars="0" w:firstLine="0"/>
                                    <w:jc w:val="right"/>
                                    <w:rPr>
                                      <w:b/>
                                      <w:color w:val="000000"/>
                                    </w:rPr>
                                  </w:pPr>
                                  <w:r>
                                    <w:rPr>
                                      <w:rFonts w:hint="eastAsia"/>
                                      <w:b/>
                                      <w:color w:val="000000"/>
                                    </w:rPr>
                                    <w:t>357,457</w:t>
                                  </w:r>
                                </w:p>
                              </w:tc>
                              <w:tc>
                                <w:tcPr>
                                  <w:tcW w:w="630" w:type="dxa"/>
                                  <w:tcBorders>
                                    <w:right w:val="double" w:sz="4" w:space="0" w:color="auto"/>
                                  </w:tcBorders>
                                  <w:vAlign w:val="center"/>
                                </w:tcPr>
                                <w:p w:rsidR="00B8791E" w:rsidRPr="008202A3" w:rsidRDefault="00B8791E" w:rsidP="00825B97">
                                  <w:pPr>
                                    <w:spacing w:line="210" w:lineRule="exact"/>
                                    <w:ind w:firstLineChars="0" w:firstLine="0"/>
                                    <w:jc w:val="right"/>
                                    <w:rPr>
                                      <w:b/>
                                      <w:color w:val="000000"/>
                                    </w:rPr>
                                  </w:pPr>
                                  <w:r>
                                    <w:rPr>
                                      <w:rFonts w:hint="eastAsia"/>
                                      <w:b/>
                                      <w:color w:val="000000"/>
                                    </w:rPr>
                                    <w:t>249</w:t>
                                  </w:r>
                                </w:p>
                              </w:tc>
                              <w:tc>
                                <w:tcPr>
                                  <w:tcW w:w="2725" w:type="dxa"/>
                                  <w:gridSpan w:val="4"/>
                                  <w:tcBorders>
                                    <w:left w:val="double" w:sz="4" w:space="0" w:color="auto"/>
                                    <w:tl2br w:val="single" w:sz="4" w:space="0" w:color="auto"/>
                                  </w:tcBorders>
                                </w:tcPr>
                                <w:p w:rsidR="00B8791E" w:rsidRPr="008202A3" w:rsidRDefault="00B8791E" w:rsidP="00825B97">
                                  <w:pPr>
                                    <w:spacing w:line="210" w:lineRule="exact"/>
                                    <w:ind w:firstLineChars="0" w:firstLine="0"/>
                                    <w:jc w:val="right"/>
                                    <w:rPr>
                                      <w:b/>
                                      <w:color w:val="000000"/>
                                    </w:rPr>
                                  </w:pP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臺北市</w:t>
                                  </w:r>
                                </w:p>
                              </w:tc>
                              <w:tc>
                                <w:tcPr>
                                  <w:tcW w:w="742" w:type="dxa"/>
                                </w:tcPr>
                                <w:p w:rsidR="00B8791E" w:rsidRPr="00BD76C0" w:rsidRDefault="00B8791E" w:rsidP="00825B97">
                                  <w:pPr>
                                    <w:spacing w:line="210" w:lineRule="exact"/>
                                    <w:ind w:firstLineChars="0" w:firstLine="0"/>
                                    <w:jc w:val="right"/>
                                    <w:rPr>
                                      <w:color w:val="000000"/>
                                    </w:rPr>
                                  </w:pPr>
                                  <w:r>
                                    <w:rPr>
                                      <w:rFonts w:hint="eastAsia"/>
                                      <w:color w:val="000000"/>
                                    </w:rPr>
                                    <w:t>120</w:t>
                                  </w:r>
                                </w:p>
                              </w:tc>
                              <w:tc>
                                <w:tcPr>
                                  <w:tcW w:w="952" w:type="dxa"/>
                                  <w:vAlign w:val="center"/>
                                </w:tcPr>
                                <w:p w:rsidR="00B8791E" w:rsidRPr="00BD76C0" w:rsidRDefault="00B8791E" w:rsidP="00825B97">
                                  <w:pPr>
                                    <w:spacing w:line="210" w:lineRule="exact"/>
                                    <w:ind w:firstLineChars="0" w:firstLine="0"/>
                                    <w:jc w:val="right"/>
                                  </w:pPr>
                                  <w:r w:rsidRPr="009266AE">
                                    <w:t>31</w:t>
                                  </w:r>
                                  <w:r>
                                    <w:rPr>
                                      <w:rFonts w:hint="eastAsia"/>
                                    </w:rPr>
                                    <w:t>,</w:t>
                                  </w:r>
                                  <w:r w:rsidRPr="009266AE">
                                    <w:t>973</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266</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彰化縣</w:t>
                                  </w:r>
                                </w:p>
                              </w:tc>
                              <w:tc>
                                <w:tcPr>
                                  <w:tcW w:w="490" w:type="dxa"/>
                                  <w:vAlign w:val="center"/>
                                </w:tcPr>
                                <w:p w:rsidR="00B8791E" w:rsidRPr="00BD76C0" w:rsidRDefault="00B8791E" w:rsidP="00825B97">
                                  <w:pPr>
                                    <w:spacing w:line="210" w:lineRule="exact"/>
                                    <w:ind w:firstLineChars="0" w:firstLine="0"/>
                                    <w:jc w:val="right"/>
                                  </w:pPr>
                                  <w:r>
                                    <w:rPr>
                                      <w:rFonts w:hint="eastAsia"/>
                                    </w:rPr>
                                    <w:t>70</w:t>
                                  </w:r>
                                </w:p>
                              </w:tc>
                              <w:tc>
                                <w:tcPr>
                                  <w:tcW w:w="839" w:type="dxa"/>
                                  <w:vAlign w:val="center"/>
                                </w:tcPr>
                                <w:p w:rsidR="00B8791E" w:rsidRPr="00BD76C0" w:rsidRDefault="00B8791E" w:rsidP="00825B97">
                                  <w:pPr>
                                    <w:spacing w:line="210" w:lineRule="exact"/>
                                    <w:ind w:firstLineChars="0" w:firstLine="0"/>
                                    <w:jc w:val="right"/>
                                  </w:pPr>
                                  <w:r w:rsidRPr="009266AE">
                                    <w:t>20</w:t>
                                  </w:r>
                                  <w:r>
                                    <w:rPr>
                                      <w:rFonts w:hint="eastAsia"/>
                                    </w:rPr>
                                    <w:t>,</w:t>
                                  </w:r>
                                  <w:r w:rsidRPr="009266AE">
                                    <w:t>922</w:t>
                                  </w:r>
                                </w:p>
                              </w:tc>
                              <w:tc>
                                <w:tcPr>
                                  <w:tcW w:w="626" w:type="dxa"/>
                                  <w:vAlign w:val="center"/>
                                </w:tcPr>
                                <w:p w:rsidR="00B8791E" w:rsidRPr="00BD76C0" w:rsidRDefault="00B8791E" w:rsidP="00825B97">
                                  <w:pPr>
                                    <w:spacing w:line="210" w:lineRule="exact"/>
                                    <w:ind w:firstLineChars="0" w:firstLine="0"/>
                                    <w:jc w:val="right"/>
                                  </w:pPr>
                                  <w:r>
                                    <w:rPr>
                                      <w:rFonts w:hint="eastAsia"/>
                                    </w:rPr>
                                    <w:t>298</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新北市</w:t>
                                  </w:r>
                                </w:p>
                              </w:tc>
                              <w:tc>
                                <w:tcPr>
                                  <w:tcW w:w="742" w:type="dxa"/>
                                </w:tcPr>
                                <w:p w:rsidR="00B8791E" w:rsidRPr="00BD76C0" w:rsidRDefault="00B8791E" w:rsidP="00825B97">
                                  <w:pPr>
                                    <w:spacing w:line="210" w:lineRule="exact"/>
                                    <w:ind w:firstLineChars="0" w:firstLine="0"/>
                                    <w:jc w:val="right"/>
                                    <w:rPr>
                                      <w:color w:val="000000"/>
                                    </w:rPr>
                                  </w:pPr>
                                  <w:r>
                                    <w:rPr>
                                      <w:rFonts w:hint="eastAsia"/>
                                      <w:color w:val="000000"/>
                                    </w:rPr>
                                    <w:t>162</w:t>
                                  </w:r>
                                </w:p>
                              </w:tc>
                              <w:tc>
                                <w:tcPr>
                                  <w:tcW w:w="952" w:type="dxa"/>
                                  <w:vAlign w:val="center"/>
                                </w:tcPr>
                                <w:p w:rsidR="00B8791E" w:rsidRPr="00BD76C0" w:rsidRDefault="00B8791E" w:rsidP="00825B97">
                                  <w:pPr>
                                    <w:spacing w:line="210" w:lineRule="exact"/>
                                    <w:ind w:firstLineChars="0" w:firstLine="0"/>
                                    <w:jc w:val="right"/>
                                  </w:pPr>
                                  <w:r w:rsidRPr="009266AE">
                                    <w:t>46</w:t>
                                  </w:r>
                                  <w:r>
                                    <w:rPr>
                                      <w:rFonts w:hint="eastAsia"/>
                                    </w:rPr>
                                    <w:t>,</w:t>
                                  </w:r>
                                  <w:r w:rsidRPr="009266AE">
                                    <w:t>033</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284</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南投縣</w:t>
                                  </w:r>
                                </w:p>
                              </w:tc>
                              <w:tc>
                                <w:tcPr>
                                  <w:tcW w:w="490" w:type="dxa"/>
                                  <w:vAlign w:val="center"/>
                                </w:tcPr>
                                <w:p w:rsidR="00B8791E" w:rsidRPr="00BD76C0" w:rsidRDefault="00B8791E" w:rsidP="00825B97">
                                  <w:pPr>
                                    <w:spacing w:line="210" w:lineRule="exact"/>
                                    <w:ind w:firstLineChars="0" w:firstLine="0"/>
                                    <w:jc w:val="right"/>
                                  </w:pPr>
                                  <w:r>
                                    <w:rPr>
                                      <w:rFonts w:hint="eastAsia"/>
                                    </w:rPr>
                                    <w:t>51</w:t>
                                  </w:r>
                                </w:p>
                              </w:tc>
                              <w:tc>
                                <w:tcPr>
                                  <w:tcW w:w="839" w:type="dxa"/>
                                  <w:vAlign w:val="center"/>
                                </w:tcPr>
                                <w:p w:rsidR="00B8791E" w:rsidRPr="00BD76C0" w:rsidRDefault="00B8791E" w:rsidP="00825B97">
                                  <w:pPr>
                                    <w:spacing w:line="210" w:lineRule="exact"/>
                                    <w:ind w:firstLineChars="0" w:firstLine="0"/>
                                    <w:jc w:val="right"/>
                                  </w:pPr>
                                  <w:r w:rsidRPr="009266AE">
                                    <w:t>14</w:t>
                                  </w:r>
                                  <w:r>
                                    <w:rPr>
                                      <w:rFonts w:hint="eastAsia"/>
                                    </w:rPr>
                                    <w:t>,</w:t>
                                  </w:r>
                                  <w:r w:rsidRPr="009266AE">
                                    <w:t>294</w:t>
                                  </w:r>
                                </w:p>
                              </w:tc>
                              <w:tc>
                                <w:tcPr>
                                  <w:tcW w:w="626" w:type="dxa"/>
                                  <w:vAlign w:val="center"/>
                                </w:tcPr>
                                <w:p w:rsidR="00B8791E" w:rsidRPr="00BD76C0" w:rsidRDefault="00B8791E" w:rsidP="00825B97">
                                  <w:pPr>
                                    <w:spacing w:line="210" w:lineRule="exact"/>
                                    <w:ind w:firstLineChars="0" w:firstLine="0"/>
                                    <w:jc w:val="right"/>
                                  </w:pPr>
                                  <w:r>
                                    <w:rPr>
                                      <w:rFonts w:hint="eastAsia"/>
                                    </w:rPr>
                                    <w:t>280</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桃園市</w:t>
                                  </w:r>
                                </w:p>
                              </w:tc>
                              <w:tc>
                                <w:tcPr>
                                  <w:tcW w:w="742" w:type="dxa"/>
                                </w:tcPr>
                                <w:p w:rsidR="00B8791E" w:rsidRPr="00BD76C0" w:rsidRDefault="00B8791E" w:rsidP="00825B97">
                                  <w:pPr>
                                    <w:spacing w:line="210" w:lineRule="exact"/>
                                    <w:ind w:firstLineChars="0" w:firstLine="0"/>
                                    <w:jc w:val="right"/>
                                    <w:rPr>
                                      <w:color w:val="000000"/>
                                    </w:rPr>
                                  </w:pPr>
                                  <w:r>
                                    <w:rPr>
                                      <w:rFonts w:hint="eastAsia"/>
                                      <w:color w:val="000000"/>
                                    </w:rPr>
                                    <w:t>96</w:t>
                                  </w:r>
                                </w:p>
                              </w:tc>
                              <w:tc>
                                <w:tcPr>
                                  <w:tcW w:w="952" w:type="dxa"/>
                                  <w:vAlign w:val="center"/>
                                </w:tcPr>
                                <w:p w:rsidR="00B8791E" w:rsidRPr="00BD76C0" w:rsidRDefault="00B8791E" w:rsidP="00825B97">
                                  <w:pPr>
                                    <w:spacing w:line="210" w:lineRule="exact"/>
                                    <w:ind w:firstLineChars="0" w:firstLine="0"/>
                                    <w:jc w:val="right"/>
                                  </w:pPr>
                                  <w:r w:rsidRPr="009266AE">
                                    <w:t>25</w:t>
                                  </w:r>
                                  <w:r>
                                    <w:rPr>
                                      <w:rFonts w:hint="eastAsia"/>
                                    </w:rPr>
                                    <w:t>,</w:t>
                                  </w:r>
                                  <w:r w:rsidRPr="009266AE">
                                    <w:t>756</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268</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雲林縣</w:t>
                                  </w:r>
                                </w:p>
                              </w:tc>
                              <w:tc>
                                <w:tcPr>
                                  <w:tcW w:w="490" w:type="dxa"/>
                                  <w:vAlign w:val="center"/>
                                </w:tcPr>
                                <w:p w:rsidR="00B8791E" w:rsidRPr="00BD76C0" w:rsidRDefault="00B8791E" w:rsidP="00825B97">
                                  <w:pPr>
                                    <w:spacing w:line="210" w:lineRule="exact"/>
                                    <w:ind w:firstLineChars="0" w:firstLine="0"/>
                                    <w:jc w:val="right"/>
                                  </w:pPr>
                                  <w:r>
                                    <w:rPr>
                                      <w:rFonts w:hint="eastAsia"/>
                                    </w:rPr>
                                    <w:t>53</w:t>
                                  </w:r>
                                </w:p>
                              </w:tc>
                              <w:tc>
                                <w:tcPr>
                                  <w:tcW w:w="839" w:type="dxa"/>
                                  <w:vAlign w:val="center"/>
                                </w:tcPr>
                                <w:p w:rsidR="00B8791E" w:rsidRPr="00BD76C0" w:rsidRDefault="00B8791E" w:rsidP="00825B97">
                                  <w:pPr>
                                    <w:spacing w:line="210" w:lineRule="exact"/>
                                    <w:ind w:firstLineChars="0" w:firstLine="0"/>
                                    <w:jc w:val="right"/>
                                  </w:pPr>
                                  <w:r w:rsidRPr="009266AE">
                                    <w:t>13</w:t>
                                  </w:r>
                                  <w:r>
                                    <w:rPr>
                                      <w:rFonts w:hint="eastAsia"/>
                                    </w:rPr>
                                    <w:t>,</w:t>
                                  </w:r>
                                  <w:r w:rsidRPr="009266AE">
                                    <w:t>272</w:t>
                                  </w:r>
                                </w:p>
                              </w:tc>
                              <w:tc>
                                <w:tcPr>
                                  <w:tcW w:w="626" w:type="dxa"/>
                                  <w:vAlign w:val="center"/>
                                </w:tcPr>
                                <w:p w:rsidR="00B8791E" w:rsidRPr="00BD76C0" w:rsidRDefault="00B8791E" w:rsidP="00825B97">
                                  <w:pPr>
                                    <w:spacing w:line="210" w:lineRule="exact"/>
                                    <w:ind w:firstLineChars="0" w:firstLine="0"/>
                                    <w:jc w:val="right"/>
                                  </w:pPr>
                                  <w:r>
                                    <w:rPr>
                                      <w:rFonts w:hint="eastAsia"/>
                                    </w:rPr>
                                    <w:t>250</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proofErr w:type="gramStart"/>
                                  <w:r w:rsidRPr="003B5551">
                                    <w:rPr>
                                      <w:rFonts w:hint="eastAsia"/>
                                      <w:spacing w:val="-14"/>
                                    </w:rPr>
                                    <w:t>臺</w:t>
                                  </w:r>
                                  <w:proofErr w:type="gramEnd"/>
                                  <w:r w:rsidRPr="003B5551">
                                    <w:rPr>
                                      <w:rFonts w:hint="eastAsia"/>
                                      <w:spacing w:val="-14"/>
                                    </w:rPr>
                                    <w:t>中市</w:t>
                                  </w:r>
                                </w:p>
                              </w:tc>
                              <w:tc>
                                <w:tcPr>
                                  <w:tcW w:w="742" w:type="dxa"/>
                                </w:tcPr>
                                <w:p w:rsidR="00B8791E" w:rsidRPr="00BD76C0" w:rsidRDefault="00B8791E" w:rsidP="00825B97">
                                  <w:pPr>
                                    <w:spacing w:line="210" w:lineRule="exact"/>
                                    <w:ind w:firstLineChars="0" w:firstLine="0"/>
                                    <w:jc w:val="right"/>
                                    <w:rPr>
                                      <w:color w:val="000000"/>
                                    </w:rPr>
                                  </w:pPr>
                                  <w:r>
                                    <w:rPr>
                                      <w:rFonts w:hint="eastAsia"/>
                                      <w:color w:val="000000"/>
                                    </w:rPr>
                                    <w:t>136</w:t>
                                  </w:r>
                                </w:p>
                              </w:tc>
                              <w:tc>
                                <w:tcPr>
                                  <w:tcW w:w="952" w:type="dxa"/>
                                  <w:vAlign w:val="center"/>
                                </w:tcPr>
                                <w:p w:rsidR="00B8791E" w:rsidRPr="00BD76C0" w:rsidRDefault="00B8791E" w:rsidP="00825B97">
                                  <w:pPr>
                                    <w:spacing w:line="210" w:lineRule="exact"/>
                                    <w:ind w:firstLineChars="0" w:firstLine="0"/>
                                    <w:jc w:val="right"/>
                                  </w:pPr>
                                  <w:r w:rsidRPr="009266AE">
                                    <w:t>45</w:t>
                                  </w:r>
                                  <w:r>
                                    <w:rPr>
                                      <w:rFonts w:hint="eastAsia"/>
                                    </w:rPr>
                                    <w:t>,</w:t>
                                  </w:r>
                                  <w:r w:rsidRPr="009266AE">
                                    <w:t>800</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336</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嘉義縣</w:t>
                                  </w:r>
                                </w:p>
                              </w:tc>
                              <w:tc>
                                <w:tcPr>
                                  <w:tcW w:w="490" w:type="dxa"/>
                                  <w:vAlign w:val="center"/>
                                </w:tcPr>
                                <w:p w:rsidR="00B8791E" w:rsidRPr="00BD76C0" w:rsidRDefault="00B8791E" w:rsidP="00825B97">
                                  <w:pPr>
                                    <w:spacing w:line="210" w:lineRule="exact"/>
                                    <w:ind w:firstLineChars="0" w:firstLine="0"/>
                                    <w:jc w:val="right"/>
                                  </w:pPr>
                                  <w:r>
                                    <w:rPr>
                                      <w:rFonts w:hint="eastAsia"/>
                                    </w:rPr>
                                    <w:t>45</w:t>
                                  </w:r>
                                </w:p>
                              </w:tc>
                              <w:tc>
                                <w:tcPr>
                                  <w:tcW w:w="839" w:type="dxa"/>
                                  <w:vAlign w:val="center"/>
                                </w:tcPr>
                                <w:p w:rsidR="00B8791E" w:rsidRPr="00BD76C0" w:rsidRDefault="00B8791E" w:rsidP="00825B97">
                                  <w:pPr>
                                    <w:spacing w:line="210" w:lineRule="exact"/>
                                    <w:ind w:firstLineChars="0" w:firstLine="0"/>
                                    <w:jc w:val="right"/>
                                  </w:pPr>
                                  <w:r w:rsidRPr="009266AE">
                                    <w:t>10</w:t>
                                  </w:r>
                                  <w:r>
                                    <w:rPr>
                                      <w:rFonts w:hint="eastAsia"/>
                                    </w:rPr>
                                    <w:t>,</w:t>
                                  </w:r>
                                  <w:r w:rsidRPr="009266AE">
                                    <w:t>608</w:t>
                                  </w:r>
                                </w:p>
                              </w:tc>
                              <w:tc>
                                <w:tcPr>
                                  <w:tcW w:w="626" w:type="dxa"/>
                                  <w:vAlign w:val="center"/>
                                </w:tcPr>
                                <w:p w:rsidR="00B8791E" w:rsidRPr="00BD76C0" w:rsidRDefault="00B8791E" w:rsidP="00825B97">
                                  <w:pPr>
                                    <w:spacing w:line="210" w:lineRule="exact"/>
                                    <w:ind w:firstLineChars="0" w:firstLine="0"/>
                                    <w:jc w:val="right"/>
                                  </w:pPr>
                                  <w:r>
                                    <w:rPr>
                                      <w:rFonts w:hint="eastAsia"/>
                                    </w:rPr>
                                    <w:t>235</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proofErr w:type="gramStart"/>
                                  <w:r w:rsidRPr="003B5551">
                                    <w:rPr>
                                      <w:rFonts w:hint="eastAsia"/>
                                      <w:spacing w:val="-14"/>
                                    </w:rPr>
                                    <w:t>臺</w:t>
                                  </w:r>
                                  <w:proofErr w:type="gramEnd"/>
                                  <w:r w:rsidRPr="003B5551">
                                    <w:rPr>
                                      <w:rFonts w:hint="eastAsia"/>
                                      <w:spacing w:val="-14"/>
                                    </w:rPr>
                                    <w:t>南市</w:t>
                                  </w:r>
                                </w:p>
                              </w:tc>
                              <w:tc>
                                <w:tcPr>
                                  <w:tcW w:w="742" w:type="dxa"/>
                                </w:tcPr>
                                <w:p w:rsidR="00B8791E" w:rsidRPr="00BD76C0" w:rsidRDefault="00B8791E" w:rsidP="00825B97">
                                  <w:pPr>
                                    <w:spacing w:line="210" w:lineRule="exact"/>
                                    <w:ind w:firstLineChars="0" w:firstLine="0"/>
                                    <w:jc w:val="right"/>
                                    <w:rPr>
                                      <w:color w:val="000000"/>
                                    </w:rPr>
                                  </w:pPr>
                                  <w:r>
                                    <w:rPr>
                                      <w:rFonts w:hint="eastAsia"/>
                                      <w:color w:val="000000"/>
                                    </w:rPr>
                                    <w:t>116</w:t>
                                  </w:r>
                                </w:p>
                              </w:tc>
                              <w:tc>
                                <w:tcPr>
                                  <w:tcW w:w="952" w:type="dxa"/>
                                  <w:vAlign w:val="center"/>
                                </w:tcPr>
                                <w:p w:rsidR="00B8791E" w:rsidRPr="00BD76C0" w:rsidRDefault="00B8791E" w:rsidP="00825B97">
                                  <w:pPr>
                                    <w:spacing w:line="210" w:lineRule="exact"/>
                                    <w:ind w:firstLineChars="0" w:firstLine="0"/>
                                    <w:jc w:val="right"/>
                                  </w:pPr>
                                  <w:r w:rsidRPr="009266AE">
                                    <w:t>29</w:t>
                                  </w:r>
                                  <w:r>
                                    <w:rPr>
                                      <w:rFonts w:hint="eastAsia"/>
                                    </w:rPr>
                                    <w:t>,</w:t>
                                  </w:r>
                                  <w:r w:rsidRPr="009266AE">
                                    <w:t>851</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257</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嘉義市</w:t>
                                  </w:r>
                                </w:p>
                              </w:tc>
                              <w:tc>
                                <w:tcPr>
                                  <w:tcW w:w="490" w:type="dxa"/>
                                  <w:vAlign w:val="center"/>
                                </w:tcPr>
                                <w:p w:rsidR="00B8791E" w:rsidRPr="00BD76C0" w:rsidRDefault="00B8791E" w:rsidP="00825B97">
                                  <w:pPr>
                                    <w:spacing w:line="210" w:lineRule="exact"/>
                                    <w:ind w:firstLineChars="0" w:firstLine="0"/>
                                    <w:jc w:val="right"/>
                                  </w:pPr>
                                  <w:r>
                                    <w:rPr>
                                      <w:rFonts w:hint="eastAsia"/>
                                    </w:rPr>
                                    <w:t>21</w:t>
                                  </w:r>
                                </w:p>
                              </w:tc>
                              <w:tc>
                                <w:tcPr>
                                  <w:tcW w:w="839" w:type="dxa"/>
                                  <w:vAlign w:val="center"/>
                                </w:tcPr>
                                <w:p w:rsidR="00B8791E" w:rsidRPr="00BD76C0" w:rsidRDefault="00B8791E" w:rsidP="00825B97">
                                  <w:pPr>
                                    <w:spacing w:line="210" w:lineRule="exact"/>
                                    <w:ind w:firstLineChars="0" w:firstLine="0"/>
                                    <w:jc w:val="right"/>
                                  </w:pPr>
                                  <w:r w:rsidRPr="009266AE">
                                    <w:t>3</w:t>
                                  </w:r>
                                  <w:r>
                                    <w:rPr>
                                      <w:rFonts w:hint="eastAsia"/>
                                    </w:rPr>
                                    <w:t>,</w:t>
                                  </w:r>
                                  <w:r w:rsidRPr="009266AE">
                                    <w:t>800</w:t>
                                  </w:r>
                                </w:p>
                              </w:tc>
                              <w:tc>
                                <w:tcPr>
                                  <w:tcW w:w="626" w:type="dxa"/>
                                  <w:vAlign w:val="center"/>
                                </w:tcPr>
                                <w:p w:rsidR="00B8791E" w:rsidRPr="00BD76C0" w:rsidRDefault="00B8791E" w:rsidP="00825B97">
                                  <w:pPr>
                                    <w:spacing w:line="210" w:lineRule="exact"/>
                                    <w:ind w:firstLineChars="0" w:firstLine="0"/>
                                    <w:jc w:val="right"/>
                                  </w:pPr>
                                  <w:r>
                                    <w:rPr>
                                      <w:rFonts w:hint="eastAsia"/>
                                    </w:rPr>
                                    <w:t>180</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高雄市</w:t>
                                  </w:r>
                                </w:p>
                              </w:tc>
                              <w:tc>
                                <w:tcPr>
                                  <w:tcW w:w="742" w:type="dxa"/>
                                </w:tcPr>
                                <w:p w:rsidR="00B8791E" w:rsidRPr="00BD76C0" w:rsidRDefault="00B8791E" w:rsidP="00825B97">
                                  <w:pPr>
                                    <w:spacing w:line="210" w:lineRule="exact"/>
                                    <w:ind w:firstLineChars="0" w:firstLine="0"/>
                                    <w:jc w:val="right"/>
                                    <w:rPr>
                                      <w:color w:val="000000"/>
                                    </w:rPr>
                                  </w:pPr>
                                  <w:r>
                                    <w:rPr>
                                      <w:rFonts w:hint="eastAsia"/>
                                      <w:color w:val="000000"/>
                                    </w:rPr>
                                    <w:t>173</w:t>
                                  </w:r>
                                </w:p>
                              </w:tc>
                              <w:tc>
                                <w:tcPr>
                                  <w:tcW w:w="952" w:type="dxa"/>
                                  <w:vAlign w:val="center"/>
                                </w:tcPr>
                                <w:p w:rsidR="00B8791E" w:rsidRPr="00BD76C0" w:rsidRDefault="00B8791E" w:rsidP="00825B97">
                                  <w:pPr>
                                    <w:spacing w:line="210" w:lineRule="exact"/>
                                    <w:ind w:firstLineChars="0" w:firstLine="0"/>
                                    <w:jc w:val="right"/>
                                  </w:pPr>
                                  <w:r w:rsidRPr="009266AE">
                                    <w:t>42</w:t>
                                  </w:r>
                                  <w:r>
                                    <w:rPr>
                                      <w:rFonts w:hint="eastAsia"/>
                                    </w:rPr>
                                    <w:t>,</w:t>
                                  </w:r>
                                  <w:r w:rsidRPr="009266AE">
                                    <w:t>496</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245</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屏東縣</w:t>
                                  </w:r>
                                </w:p>
                              </w:tc>
                              <w:tc>
                                <w:tcPr>
                                  <w:tcW w:w="490" w:type="dxa"/>
                                  <w:vAlign w:val="center"/>
                                </w:tcPr>
                                <w:p w:rsidR="00B8791E" w:rsidRPr="00BD76C0" w:rsidRDefault="00B8791E" w:rsidP="00825B97">
                                  <w:pPr>
                                    <w:spacing w:line="210" w:lineRule="exact"/>
                                    <w:ind w:firstLineChars="0" w:firstLine="0"/>
                                    <w:jc w:val="right"/>
                                  </w:pPr>
                                  <w:r>
                                    <w:rPr>
                                      <w:rFonts w:hint="eastAsia"/>
                                    </w:rPr>
                                    <w:t>80</w:t>
                                  </w:r>
                                </w:p>
                              </w:tc>
                              <w:tc>
                                <w:tcPr>
                                  <w:tcW w:w="839" w:type="dxa"/>
                                  <w:vAlign w:val="center"/>
                                </w:tcPr>
                                <w:p w:rsidR="00B8791E" w:rsidRPr="00BD76C0" w:rsidRDefault="00B8791E" w:rsidP="00825B97">
                                  <w:pPr>
                                    <w:spacing w:line="210" w:lineRule="exact"/>
                                    <w:ind w:firstLineChars="0" w:firstLine="0"/>
                                    <w:jc w:val="right"/>
                                  </w:pPr>
                                  <w:r w:rsidRPr="009266AE">
                                    <w:t>18</w:t>
                                  </w:r>
                                  <w:r>
                                    <w:rPr>
                                      <w:rFonts w:hint="eastAsia"/>
                                    </w:rPr>
                                    <w:t>,</w:t>
                                  </w:r>
                                  <w:r w:rsidRPr="009266AE">
                                    <w:t>216</w:t>
                                  </w:r>
                                </w:p>
                              </w:tc>
                              <w:tc>
                                <w:tcPr>
                                  <w:tcW w:w="626" w:type="dxa"/>
                                  <w:vAlign w:val="center"/>
                                </w:tcPr>
                                <w:p w:rsidR="00B8791E" w:rsidRPr="00BD76C0" w:rsidRDefault="00B8791E" w:rsidP="00825B97">
                                  <w:pPr>
                                    <w:spacing w:line="210" w:lineRule="exact"/>
                                    <w:ind w:firstLineChars="0" w:firstLine="0"/>
                                    <w:jc w:val="right"/>
                                  </w:pPr>
                                  <w:r>
                                    <w:rPr>
                                      <w:rFonts w:hint="eastAsia"/>
                                    </w:rPr>
                                    <w:t>227</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基隆市</w:t>
                                  </w:r>
                                </w:p>
                              </w:tc>
                              <w:tc>
                                <w:tcPr>
                                  <w:tcW w:w="742" w:type="dxa"/>
                                  <w:vAlign w:val="center"/>
                                </w:tcPr>
                                <w:p w:rsidR="00B8791E" w:rsidRPr="00BD76C0" w:rsidRDefault="00B8791E" w:rsidP="00825B97">
                                  <w:pPr>
                                    <w:spacing w:line="210" w:lineRule="exact"/>
                                    <w:ind w:firstLineChars="0" w:firstLine="0"/>
                                    <w:jc w:val="right"/>
                                  </w:pPr>
                                  <w:r>
                                    <w:rPr>
                                      <w:rFonts w:hint="eastAsia"/>
                                    </w:rPr>
                                    <w:t>22</w:t>
                                  </w:r>
                                </w:p>
                              </w:tc>
                              <w:tc>
                                <w:tcPr>
                                  <w:tcW w:w="952" w:type="dxa"/>
                                  <w:vAlign w:val="center"/>
                                </w:tcPr>
                                <w:p w:rsidR="00B8791E" w:rsidRPr="00BD76C0" w:rsidRDefault="00B8791E" w:rsidP="00825B97">
                                  <w:pPr>
                                    <w:spacing w:line="210" w:lineRule="exact"/>
                                    <w:ind w:firstLineChars="0" w:firstLine="0"/>
                                    <w:jc w:val="right"/>
                                  </w:pPr>
                                  <w:r w:rsidRPr="009266AE">
                                    <w:t>4</w:t>
                                  </w:r>
                                  <w:r>
                                    <w:rPr>
                                      <w:rFonts w:hint="eastAsia"/>
                                    </w:rPr>
                                    <w:t>,</w:t>
                                  </w:r>
                                  <w:r w:rsidRPr="009266AE">
                                    <w:t>564</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207</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花蓮縣</w:t>
                                  </w:r>
                                </w:p>
                              </w:tc>
                              <w:tc>
                                <w:tcPr>
                                  <w:tcW w:w="490" w:type="dxa"/>
                                  <w:vAlign w:val="center"/>
                                </w:tcPr>
                                <w:p w:rsidR="00B8791E" w:rsidRPr="00BD76C0" w:rsidRDefault="00B8791E" w:rsidP="00825B97">
                                  <w:pPr>
                                    <w:spacing w:line="210" w:lineRule="exact"/>
                                    <w:ind w:firstLineChars="0" w:firstLine="0"/>
                                    <w:jc w:val="right"/>
                                  </w:pPr>
                                  <w:r>
                                    <w:rPr>
                                      <w:rFonts w:hint="eastAsia"/>
                                    </w:rPr>
                                    <w:t>68</w:t>
                                  </w:r>
                                </w:p>
                              </w:tc>
                              <w:tc>
                                <w:tcPr>
                                  <w:tcW w:w="839" w:type="dxa"/>
                                  <w:vAlign w:val="center"/>
                                </w:tcPr>
                                <w:p w:rsidR="00B8791E" w:rsidRPr="00BD76C0" w:rsidRDefault="00B8791E" w:rsidP="00825B97">
                                  <w:pPr>
                                    <w:spacing w:line="210" w:lineRule="exact"/>
                                    <w:ind w:firstLineChars="0" w:firstLine="0"/>
                                    <w:jc w:val="right"/>
                                  </w:pPr>
                                  <w:r w:rsidRPr="009266AE">
                                    <w:t>9</w:t>
                                  </w:r>
                                  <w:r>
                                    <w:rPr>
                                      <w:rFonts w:hint="eastAsia"/>
                                    </w:rPr>
                                    <w:t>,</w:t>
                                  </w:r>
                                  <w:r w:rsidRPr="009266AE">
                                    <w:t>476</w:t>
                                  </w:r>
                                </w:p>
                              </w:tc>
                              <w:tc>
                                <w:tcPr>
                                  <w:tcW w:w="626" w:type="dxa"/>
                                  <w:vAlign w:val="center"/>
                                </w:tcPr>
                                <w:p w:rsidR="00B8791E" w:rsidRPr="00BD76C0" w:rsidRDefault="00B8791E" w:rsidP="00825B97">
                                  <w:pPr>
                                    <w:spacing w:line="210" w:lineRule="exact"/>
                                    <w:ind w:firstLineChars="0" w:firstLine="0"/>
                                    <w:jc w:val="right"/>
                                  </w:pPr>
                                  <w:r>
                                    <w:rPr>
                                      <w:rFonts w:hint="eastAsia"/>
                                    </w:rPr>
                                    <w:t>139</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宜蘭縣</w:t>
                                  </w:r>
                                </w:p>
                              </w:tc>
                              <w:tc>
                                <w:tcPr>
                                  <w:tcW w:w="742" w:type="dxa"/>
                                  <w:vAlign w:val="center"/>
                                </w:tcPr>
                                <w:p w:rsidR="00B8791E" w:rsidRPr="00BD76C0" w:rsidRDefault="00B8791E" w:rsidP="00825B97">
                                  <w:pPr>
                                    <w:spacing w:line="210" w:lineRule="exact"/>
                                    <w:ind w:firstLineChars="0" w:firstLine="0"/>
                                    <w:jc w:val="right"/>
                                  </w:pPr>
                                  <w:r>
                                    <w:rPr>
                                      <w:rFonts w:hint="eastAsia"/>
                                    </w:rPr>
                                    <w:t>31</w:t>
                                  </w:r>
                                </w:p>
                              </w:tc>
                              <w:tc>
                                <w:tcPr>
                                  <w:tcW w:w="952" w:type="dxa"/>
                                  <w:vAlign w:val="center"/>
                                </w:tcPr>
                                <w:p w:rsidR="00B8791E" w:rsidRPr="00BD76C0" w:rsidRDefault="00B8791E" w:rsidP="00825B97">
                                  <w:pPr>
                                    <w:spacing w:line="210" w:lineRule="exact"/>
                                    <w:ind w:firstLineChars="0" w:firstLine="0"/>
                                    <w:jc w:val="right"/>
                                  </w:pPr>
                                  <w:r w:rsidRPr="009266AE">
                                    <w:t>9</w:t>
                                  </w:r>
                                  <w:r>
                                    <w:rPr>
                                      <w:rFonts w:hint="eastAsia"/>
                                    </w:rPr>
                                    <w:t>,</w:t>
                                  </w:r>
                                  <w:r w:rsidRPr="009266AE">
                                    <w:t>370</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302</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proofErr w:type="gramStart"/>
                                  <w:r w:rsidRPr="003B5551">
                                    <w:rPr>
                                      <w:rFonts w:hint="eastAsia"/>
                                      <w:spacing w:val="-12"/>
                                    </w:rPr>
                                    <w:t>臺</w:t>
                                  </w:r>
                                  <w:proofErr w:type="gramEnd"/>
                                  <w:r w:rsidRPr="003B5551">
                                    <w:rPr>
                                      <w:rFonts w:hint="eastAsia"/>
                                      <w:spacing w:val="-12"/>
                                    </w:rPr>
                                    <w:t>東縣</w:t>
                                  </w:r>
                                </w:p>
                              </w:tc>
                              <w:tc>
                                <w:tcPr>
                                  <w:tcW w:w="490" w:type="dxa"/>
                                  <w:vAlign w:val="center"/>
                                </w:tcPr>
                                <w:p w:rsidR="00B8791E" w:rsidRPr="00BD76C0" w:rsidRDefault="00B8791E" w:rsidP="00825B97">
                                  <w:pPr>
                                    <w:spacing w:line="210" w:lineRule="exact"/>
                                    <w:ind w:firstLineChars="0" w:firstLine="0"/>
                                    <w:jc w:val="right"/>
                                  </w:pPr>
                                  <w:r>
                                    <w:rPr>
                                      <w:rFonts w:hint="eastAsia"/>
                                    </w:rPr>
                                    <w:t>48</w:t>
                                  </w:r>
                                </w:p>
                              </w:tc>
                              <w:tc>
                                <w:tcPr>
                                  <w:tcW w:w="839" w:type="dxa"/>
                                  <w:vAlign w:val="center"/>
                                </w:tcPr>
                                <w:p w:rsidR="00B8791E" w:rsidRPr="00BD76C0" w:rsidRDefault="00B8791E" w:rsidP="00825B97">
                                  <w:pPr>
                                    <w:spacing w:line="210" w:lineRule="exact"/>
                                    <w:ind w:firstLineChars="0" w:firstLine="0"/>
                                    <w:jc w:val="right"/>
                                  </w:pPr>
                                  <w:r w:rsidRPr="009266AE">
                                    <w:t>5</w:t>
                                  </w:r>
                                  <w:r>
                                    <w:rPr>
                                      <w:rFonts w:hint="eastAsia"/>
                                    </w:rPr>
                                    <w:t>,</w:t>
                                  </w:r>
                                  <w:r w:rsidRPr="009266AE">
                                    <w:t>664</w:t>
                                  </w:r>
                                </w:p>
                              </w:tc>
                              <w:tc>
                                <w:tcPr>
                                  <w:tcW w:w="626" w:type="dxa"/>
                                  <w:vAlign w:val="center"/>
                                </w:tcPr>
                                <w:p w:rsidR="00B8791E" w:rsidRPr="00BD76C0" w:rsidRDefault="00B8791E" w:rsidP="00825B97">
                                  <w:pPr>
                                    <w:spacing w:line="210" w:lineRule="exact"/>
                                    <w:ind w:firstLineChars="0" w:firstLine="0"/>
                                    <w:jc w:val="right"/>
                                  </w:pPr>
                                  <w:r>
                                    <w:rPr>
                                      <w:rFonts w:hint="eastAsia"/>
                                    </w:rPr>
                                    <w:t>118</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新竹縣</w:t>
                                  </w:r>
                                </w:p>
                              </w:tc>
                              <w:tc>
                                <w:tcPr>
                                  <w:tcW w:w="742" w:type="dxa"/>
                                  <w:vAlign w:val="center"/>
                                </w:tcPr>
                                <w:p w:rsidR="00B8791E" w:rsidRPr="00BD76C0" w:rsidRDefault="00B8791E" w:rsidP="00825B97">
                                  <w:pPr>
                                    <w:spacing w:line="210" w:lineRule="exact"/>
                                    <w:ind w:firstLineChars="0" w:firstLine="0"/>
                                    <w:jc w:val="right"/>
                                  </w:pPr>
                                  <w:r>
                                    <w:rPr>
                                      <w:rFonts w:hint="eastAsia"/>
                                    </w:rPr>
                                    <w:t>33</w:t>
                                  </w:r>
                                </w:p>
                              </w:tc>
                              <w:tc>
                                <w:tcPr>
                                  <w:tcW w:w="952" w:type="dxa"/>
                                  <w:vAlign w:val="center"/>
                                </w:tcPr>
                                <w:p w:rsidR="00B8791E" w:rsidRPr="00BD76C0" w:rsidRDefault="00B8791E" w:rsidP="00825B97">
                                  <w:pPr>
                                    <w:spacing w:line="210" w:lineRule="exact"/>
                                    <w:ind w:firstLineChars="0" w:firstLine="0"/>
                                    <w:jc w:val="right"/>
                                  </w:pPr>
                                  <w:r w:rsidRPr="009266AE">
                                    <w:t>6</w:t>
                                  </w:r>
                                  <w:r>
                                    <w:rPr>
                                      <w:rFonts w:hint="eastAsia"/>
                                    </w:rPr>
                                    <w:t>,</w:t>
                                  </w:r>
                                  <w:r w:rsidRPr="009266AE">
                                    <w:t>703</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203</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澎湖縣</w:t>
                                  </w:r>
                                </w:p>
                              </w:tc>
                              <w:tc>
                                <w:tcPr>
                                  <w:tcW w:w="490" w:type="dxa"/>
                                  <w:vAlign w:val="center"/>
                                </w:tcPr>
                                <w:p w:rsidR="00B8791E" w:rsidRPr="00BD76C0" w:rsidRDefault="00B8791E" w:rsidP="00825B97">
                                  <w:pPr>
                                    <w:spacing w:line="210" w:lineRule="exact"/>
                                    <w:ind w:firstLineChars="0" w:firstLine="0"/>
                                    <w:jc w:val="right"/>
                                  </w:pPr>
                                  <w:r>
                                    <w:rPr>
                                      <w:rFonts w:hint="eastAsia"/>
                                    </w:rPr>
                                    <w:t>21</w:t>
                                  </w:r>
                                </w:p>
                              </w:tc>
                              <w:tc>
                                <w:tcPr>
                                  <w:tcW w:w="839" w:type="dxa"/>
                                  <w:vAlign w:val="center"/>
                                </w:tcPr>
                                <w:p w:rsidR="00B8791E" w:rsidRPr="00BD76C0" w:rsidRDefault="00B8791E" w:rsidP="00825B97">
                                  <w:pPr>
                                    <w:spacing w:line="210" w:lineRule="exact"/>
                                    <w:ind w:firstLineChars="0" w:firstLine="0"/>
                                    <w:jc w:val="right"/>
                                  </w:pPr>
                                  <w:r w:rsidRPr="009266AE">
                                    <w:t>2</w:t>
                                  </w:r>
                                  <w:r>
                                    <w:rPr>
                                      <w:rFonts w:hint="eastAsia"/>
                                    </w:rPr>
                                    <w:t>,</w:t>
                                  </w:r>
                                  <w:r w:rsidRPr="009266AE">
                                    <w:t>252</w:t>
                                  </w:r>
                                </w:p>
                              </w:tc>
                              <w:tc>
                                <w:tcPr>
                                  <w:tcW w:w="626" w:type="dxa"/>
                                  <w:vAlign w:val="center"/>
                                </w:tcPr>
                                <w:p w:rsidR="00B8791E" w:rsidRPr="00BD76C0" w:rsidRDefault="00B8791E" w:rsidP="00825B97">
                                  <w:pPr>
                                    <w:spacing w:line="210" w:lineRule="exact"/>
                                    <w:ind w:firstLineChars="0" w:firstLine="0"/>
                                    <w:jc w:val="right"/>
                                  </w:pPr>
                                  <w:r>
                                    <w:rPr>
                                      <w:rFonts w:hint="eastAsia"/>
                                    </w:rPr>
                                    <w:t>107</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新竹市</w:t>
                                  </w:r>
                                </w:p>
                              </w:tc>
                              <w:tc>
                                <w:tcPr>
                                  <w:tcW w:w="742" w:type="dxa"/>
                                  <w:vAlign w:val="center"/>
                                </w:tcPr>
                                <w:p w:rsidR="00B8791E" w:rsidRPr="00BD76C0" w:rsidRDefault="00B8791E" w:rsidP="00825B97">
                                  <w:pPr>
                                    <w:spacing w:line="210" w:lineRule="exact"/>
                                    <w:ind w:firstLineChars="0" w:firstLine="0"/>
                                    <w:jc w:val="right"/>
                                  </w:pPr>
                                  <w:r>
                                    <w:rPr>
                                      <w:rFonts w:hint="eastAsia"/>
                                    </w:rPr>
                                    <w:t>21</w:t>
                                  </w:r>
                                </w:p>
                              </w:tc>
                              <w:tc>
                                <w:tcPr>
                                  <w:tcW w:w="952" w:type="dxa"/>
                                  <w:vAlign w:val="center"/>
                                </w:tcPr>
                                <w:p w:rsidR="00B8791E" w:rsidRPr="00BD76C0" w:rsidRDefault="00B8791E" w:rsidP="00825B97">
                                  <w:pPr>
                                    <w:spacing w:line="210" w:lineRule="exact"/>
                                    <w:ind w:firstLineChars="0" w:firstLine="0"/>
                                    <w:jc w:val="right"/>
                                  </w:pPr>
                                  <w:r w:rsidRPr="009266AE">
                                    <w:t>4</w:t>
                                  </w:r>
                                  <w:r>
                                    <w:rPr>
                                      <w:rFonts w:hint="eastAsia"/>
                                    </w:rPr>
                                    <w:t>,</w:t>
                                  </w:r>
                                  <w:r w:rsidRPr="009266AE">
                                    <w:t>969</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236</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金門縣</w:t>
                                  </w:r>
                                </w:p>
                              </w:tc>
                              <w:tc>
                                <w:tcPr>
                                  <w:tcW w:w="490" w:type="dxa"/>
                                  <w:vAlign w:val="center"/>
                                </w:tcPr>
                                <w:p w:rsidR="00B8791E" w:rsidRPr="00BD76C0" w:rsidRDefault="00B8791E" w:rsidP="00825B97">
                                  <w:pPr>
                                    <w:spacing w:line="210" w:lineRule="exact"/>
                                    <w:ind w:firstLineChars="0" w:firstLine="0"/>
                                    <w:jc w:val="right"/>
                                  </w:pPr>
                                  <w:r>
                                    <w:rPr>
                                      <w:rFonts w:hint="eastAsia"/>
                                    </w:rPr>
                                    <w:t>20</w:t>
                                  </w:r>
                                </w:p>
                              </w:tc>
                              <w:tc>
                                <w:tcPr>
                                  <w:tcW w:w="839" w:type="dxa"/>
                                  <w:vAlign w:val="center"/>
                                </w:tcPr>
                                <w:p w:rsidR="00B8791E" w:rsidRPr="00BD76C0" w:rsidRDefault="00B8791E" w:rsidP="00825B97">
                                  <w:pPr>
                                    <w:spacing w:line="210" w:lineRule="exact"/>
                                    <w:ind w:firstLineChars="0" w:firstLine="0"/>
                                    <w:jc w:val="right"/>
                                  </w:pPr>
                                  <w:r w:rsidRPr="009266AE">
                                    <w:t>1</w:t>
                                  </w:r>
                                  <w:r>
                                    <w:rPr>
                                      <w:rFonts w:hint="eastAsia"/>
                                    </w:rPr>
                                    <w:t>,</w:t>
                                  </w:r>
                                  <w:r w:rsidRPr="009266AE">
                                    <w:t>186</w:t>
                                  </w:r>
                                </w:p>
                              </w:tc>
                              <w:tc>
                                <w:tcPr>
                                  <w:tcW w:w="626" w:type="dxa"/>
                                  <w:vAlign w:val="center"/>
                                </w:tcPr>
                                <w:p w:rsidR="00B8791E" w:rsidRPr="00BD76C0" w:rsidRDefault="00B8791E" w:rsidP="00825B97">
                                  <w:pPr>
                                    <w:spacing w:line="210" w:lineRule="exact"/>
                                    <w:ind w:firstLineChars="0" w:firstLine="0"/>
                                    <w:jc w:val="right"/>
                                  </w:pPr>
                                  <w:r>
                                    <w:rPr>
                                      <w:rFonts w:hint="eastAsia"/>
                                    </w:rPr>
                                    <w:t>59</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苗栗縣</w:t>
                                  </w:r>
                                </w:p>
                              </w:tc>
                              <w:tc>
                                <w:tcPr>
                                  <w:tcW w:w="742" w:type="dxa"/>
                                  <w:vAlign w:val="center"/>
                                </w:tcPr>
                                <w:p w:rsidR="00B8791E" w:rsidRPr="00BD76C0" w:rsidRDefault="00B8791E" w:rsidP="00825B97">
                                  <w:pPr>
                                    <w:spacing w:line="210" w:lineRule="exact"/>
                                    <w:ind w:firstLineChars="0" w:firstLine="0"/>
                                    <w:jc w:val="right"/>
                                  </w:pPr>
                                  <w:r>
                                    <w:rPr>
                                      <w:rFonts w:hint="eastAsia"/>
                                    </w:rPr>
                                    <w:t>41</w:t>
                                  </w:r>
                                </w:p>
                              </w:tc>
                              <w:tc>
                                <w:tcPr>
                                  <w:tcW w:w="952" w:type="dxa"/>
                                  <w:vAlign w:val="center"/>
                                </w:tcPr>
                                <w:p w:rsidR="00B8791E" w:rsidRPr="00BD76C0" w:rsidRDefault="00B8791E" w:rsidP="00825B97">
                                  <w:pPr>
                                    <w:spacing w:line="210" w:lineRule="exact"/>
                                    <w:ind w:firstLineChars="0" w:firstLine="0"/>
                                    <w:jc w:val="right"/>
                                  </w:pPr>
                                  <w:r w:rsidRPr="009266AE">
                                    <w:t>10</w:t>
                                  </w:r>
                                  <w:r>
                                    <w:rPr>
                                      <w:rFonts w:hint="eastAsia"/>
                                    </w:rPr>
                                    <w:t>,</w:t>
                                  </w:r>
                                  <w:r w:rsidRPr="009266AE">
                                    <w:t>206</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248</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連江縣</w:t>
                                  </w:r>
                                </w:p>
                              </w:tc>
                              <w:tc>
                                <w:tcPr>
                                  <w:tcW w:w="490" w:type="dxa"/>
                                  <w:vAlign w:val="center"/>
                                </w:tcPr>
                                <w:p w:rsidR="00B8791E" w:rsidRPr="00BD76C0" w:rsidRDefault="00B8791E" w:rsidP="00825B97">
                                  <w:pPr>
                                    <w:spacing w:line="210" w:lineRule="exact"/>
                                    <w:ind w:firstLineChars="0" w:firstLine="0"/>
                                    <w:jc w:val="right"/>
                                  </w:pPr>
                                  <w:r>
                                    <w:rPr>
                                      <w:rFonts w:hint="eastAsia"/>
                                    </w:rPr>
                                    <w:t>6</w:t>
                                  </w:r>
                                </w:p>
                              </w:tc>
                              <w:tc>
                                <w:tcPr>
                                  <w:tcW w:w="839" w:type="dxa"/>
                                  <w:vAlign w:val="center"/>
                                </w:tcPr>
                                <w:p w:rsidR="00B8791E" w:rsidRPr="0090408A" w:rsidRDefault="00B8791E" w:rsidP="00825B97">
                                  <w:pPr>
                                    <w:spacing w:line="210" w:lineRule="exact"/>
                                    <w:ind w:firstLineChars="0" w:firstLine="0"/>
                                    <w:jc w:val="right"/>
                                  </w:pPr>
                                  <w:r w:rsidRPr="009266AE">
                                    <w:t>46</w:t>
                                  </w:r>
                                </w:p>
                              </w:tc>
                              <w:tc>
                                <w:tcPr>
                                  <w:tcW w:w="626" w:type="dxa"/>
                                  <w:vAlign w:val="center"/>
                                </w:tcPr>
                                <w:p w:rsidR="00B8791E" w:rsidRPr="00BD76C0" w:rsidRDefault="00B8791E" w:rsidP="00825B97">
                                  <w:pPr>
                                    <w:spacing w:line="210" w:lineRule="exact"/>
                                    <w:ind w:firstLineChars="0" w:firstLine="0"/>
                                    <w:jc w:val="right"/>
                                  </w:pPr>
                                  <w:r>
                                    <w:rPr>
                                      <w:rFonts w:hint="eastAsia"/>
                                    </w:rPr>
                                    <w:t>7</w:t>
                                  </w:r>
                                </w:p>
                              </w:tc>
                            </w:tr>
                          </w:tbl>
                          <w:p w:rsidR="00B8791E" w:rsidRPr="004E4BCA" w:rsidRDefault="00B8791E" w:rsidP="00136471">
                            <w:pPr>
                              <w:spacing w:beforeLines="10" w:before="36" w:line="160" w:lineRule="exact"/>
                              <w:ind w:leftChars="-35" w:left="334" w:hangingChars="232" w:hanging="418"/>
                              <w:rPr>
                                <w:sz w:val="18"/>
                                <w:szCs w:val="18"/>
                              </w:rPr>
                            </w:pPr>
                            <w:r>
                              <w:rPr>
                                <w:rFonts w:hint="eastAsia"/>
                                <w:sz w:val="18"/>
                                <w:szCs w:val="18"/>
                              </w:rPr>
                              <w:t>資料來源：整理自衛福部</w:t>
                            </w:r>
                            <w:r w:rsidRPr="004E4BCA">
                              <w:rPr>
                                <w:rFonts w:hint="eastAsia"/>
                                <w:sz w:val="18"/>
                                <w:szCs w:val="18"/>
                              </w:rPr>
                              <w:t>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5" o:spid="_x0000_s1037" type="#_x0000_t202" style="position:absolute;left:0;text-align:left;margin-left:259.35pt;margin-top:363.8pt;width:296.2pt;height:215.4pt;z-index:-251642880;visibility:visible;mso-wrap-style:square;mso-width-percent:0;mso-height-percent:0;mso-wrap-distance-left:9.05pt;mso-wrap-distance-top:3.7pt;mso-wrap-distance-right:9.05pt;mso-wrap-distance-bottom:3.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" filled="f" stroked="f">
                <v:textbox>
                  <w:txbxContent>
                    <w:p w:rsidR="00B8791E" w:rsidRPr="001C04A5" w:rsidRDefault="00B8791E" w:rsidP="007A0539">
                      <w:pPr>
                        <w:tabs>
                          <w:tab w:val="left" w:pos="4494"/>
                        </w:tabs>
                        <w:spacing w:line="240" w:lineRule="exact"/>
                        <w:ind w:firstLineChars="0" w:firstLine="0"/>
                        <w:jc w:val="center"/>
                        <w:rPr>
                          <w:b/>
                          <w:color w:val="000000"/>
                        </w:rPr>
                      </w:pPr>
                      <w:r w:rsidRPr="001C04A5">
                        <w:rPr>
                          <w:rFonts w:hint="eastAsia"/>
                          <w:b/>
                        </w:rPr>
                        <w:t>表</w:t>
                      </w:r>
                      <w:r w:rsidRPr="00DE0102">
                        <w:rPr>
                          <w:rFonts w:hint="eastAsia"/>
                          <w:b/>
                        </w:rPr>
                        <w:t>4</w:t>
                      </w:r>
                      <w:r w:rsidRPr="001C04A5">
                        <w:rPr>
                          <w:rFonts w:hint="eastAsia"/>
                          <w:b/>
                        </w:rPr>
                        <w:t xml:space="preserve">　</w:t>
                      </w:r>
                      <w:proofErr w:type="gramStart"/>
                      <w:r w:rsidRPr="001C04A5">
                        <w:rPr>
                          <w:rFonts w:hint="eastAsia"/>
                          <w:b/>
                        </w:rPr>
                        <w:t>10</w:t>
                      </w:r>
                      <w:r>
                        <w:rPr>
                          <w:rFonts w:hint="eastAsia"/>
                          <w:b/>
                        </w:rPr>
                        <w:t>9</w:t>
                      </w:r>
                      <w:proofErr w:type="gramEnd"/>
                      <w:r w:rsidRPr="001C04A5">
                        <w:rPr>
                          <w:rFonts w:hint="eastAsia"/>
                          <w:b/>
                        </w:rPr>
                        <w:t>年度</w:t>
                      </w:r>
                      <w:r w:rsidRPr="009266AE">
                        <w:rPr>
                          <w:b/>
                        </w:rPr>
                        <w:t>各市縣照管</w:t>
                      </w:r>
                      <w:r>
                        <w:rPr>
                          <w:rFonts w:hint="eastAsia"/>
                          <w:b/>
                        </w:rPr>
                        <w:t>人力及服務</w:t>
                      </w:r>
                      <w:r w:rsidRPr="009266AE">
                        <w:rPr>
                          <w:b/>
                        </w:rPr>
                        <w:t>案量</w:t>
                      </w:r>
                      <w:r>
                        <w:rPr>
                          <w:rFonts w:hint="eastAsia"/>
                          <w:b/>
                        </w:rPr>
                        <w:t>情形</w:t>
                      </w:r>
                    </w:p>
                    <w:p w:rsidR="00B8791E" w:rsidRDefault="00B8791E" w:rsidP="00825B97">
                      <w:pPr>
                        <w:tabs>
                          <w:tab w:val="left" w:pos="6649"/>
                        </w:tabs>
                        <w:spacing w:line="260" w:lineRule="exact"/>
                        <w:ind w:rightChars="-30" w:right="-72" w:firstLine="400"/>
                        <w:jc w:val="right"/>
                        <w:rPr>
                          <w:color w:val="000000"/>
                          <w:sz w:val="20"/>
                          <w:lang w:val="zh-TW"/>
                        </w:rPr>
                      </w:pPr>
                      <w:r w:rsidRPr="000A5F17">
                        <w:rPr>
                          <w:rFonts w:hint="eastAsia"/>
                          <w:color w:val="000000"/>
                          <w:sz w:val="20"/>
                          <w:lang w:val="zh-TW"/>
                        </w:rPr>
                        <w:t>單位：</w:t>
                      </w:r>
                      <w:r>
                        <w:rPr>
                          <w:rFonts w:hint="eastAsia"/>
                          <w:color w:val="000000"/>
                          <w:sz w:val="20"/>
                          <w:lang w:val="zh-TW"/>
                        </w:rPr>
                        <w:t>人、件</w:t>
                      </w:r>
                    </w:p>
                    <w:tbl>
                      <w:tblPr>
                        <w:tblStyle w:val="af0"/>
                        <w:tblW w:w="5805" w:type="dxa"/>
                        <w:tblLayout w:type="fixed"/>
                        <w:tblLook w:val="04A0" w:firstRow="1" w:lastRow="0" w:firstColumn="1" w:lastColumn="0" w:noHBand="0" w:noVBand="1"/>
                      </w:tblPr>
                      <w:tblGrid>
                        <w:gridCol w:w="756"/>
                        <w:gridCol w:w="742"/>
                        <w:gridCol w:w="952"/>
                        <w:gridCol w:w="630"/>
                        <w:gridCol w:w="770"/>
                        <w:gridCol w:w="490"/>
                        <w:gridCol w:w="839"/>
                        <w:gridCol w:w="626"/>
                      </w:tblGrid>
                      <w:tr w:rsidR="00B8791E" w:rsidRPr="004F073D" w:rsidTr="00825B97">
                        <w:trPr>
                          <w:trHeight w:val="57"/>
                        </w:trPr>
                        <w:tc>
                          <w:tcPr>
                            <w:tcW w:w="756" w:type="dxa"/>
                            <w:vAlign w:val="center"/>
                          </w:tcPr>
                          <w:p w:rsidR="00B8791E" w:rsidRPr="003B5551" w:rsidRDefault="00B8791E" w:rsidP="00825B97">
                            <w:pPr>
                              <w:spacing w:line="210" w:lineRule="exact"/>
                              <w:ind w:firstLineChars="0" w:firstLine="0"/>
                              <w:jc w:val="center"/>
                              <w:rPr>
                                <w:spacing w:val="-12"/>
                              </w:rPr>
                            </w:pPr>
                            <w:proofErr w:type="gramStart"/>
                            <w:r w:rsidRPr="003B5551">
                              <w:rPr>
                                <w:rFonts w:hint="eastAsia"/>
                                <w:spacing w:val="-12"/>
                              </w:rPr>
                              <w:t>市縣別</w:t>
                            </w:r>
                            <w:proofErr w:type="gramEnd"/>
                          </w:p>
                        </w:tc>
                        <w:tc>
                          <w:tcPr>
                            <w:tcW w:w="742" w:type="dxa"/>
                            <w:vAlign w:val="center"/>
                          </w:tcPr>
                          <w:p w:rsidR="00B8791E" w:rsidRPr="003B5551" w:rsidRDefault="00B8791E" w:rsidP="003E2ECB">
                            <w:pPr>
                              <w:spacing w:line="210" w:lineRule="exact"/>
                              <w:ind w:leftChars="-31" w:left="-74" w:rightChars="-27" w:right="-65" w:firstLineChars="0" w:firstLine="0"/>
                              <w:jc w:val="center"/>
                              <w:rPr>
                                <w:spacing w:val="12"/>
                              </w:rPr>
                            </w:pPr>
                            <w:r w:rsidRPr="003B5551">
                              <w:rPr>
                                <w:rFonts w:hint="eastAsia"/>
                                <w:spacing w:val="12"/>
                              </w:rPr>
                              <w:t>照管人力</w:t>
                            </w:r>
                          </w:p>
                        </w:tc>
                        <w:tc>
                          <w:tcPr>
                            <w:tcW w:w="952" w:type="dxa"/>
                            <w:vAlign w:val="center"/>
                          </w:tcPr>
                          <w:p w:rsidR="00B8791E" w:rsidRPr="006E4EEC" w:rsidRDefault="00B8791E" w:rsidP="003E2ECB">
                            <w:pPr>
                              <w:spacing w:line="210" w:lineRule="exact"/>
                              <w:ind w:leftChars="-29" w:left="-70" w:rightChars="-34" w:right="-82" w:firstLineChars="0" w:firstLine="0"/>
                              <w:jc w:val="center"/>
                              <w:rPr>
                                <w:spacing w:val="14"/>
                              </w:rPr>
                            </w:pPr>
                            <w:r w:rsidRPr="006E4EEC">
                              <w:rPr>
                                <w:rFonts w:hint="eastAsia"/>
                                <w:spacing w:val="14"/>
                              </w:rPr>
                              <w:t>個案管理數</w:t>
                            </w:r>
                          </w:p>
                        </w:tc>
                        <w:tc>
                          <w:tcPr>
                            <w:tcW w:w="630" w:type="dxa"/>
                            <w:tcBorders>
                              <w:right w:val="double" w:sz="4" w:space="0" w:color="auto"/>
                            </w:tcBorders>
                            <w:vAlign w:val="center"/>
                          </w:tcPr>
                          <w:p w:rsidR="00B8791E" w:rsidRPr="003B5551" w:rsidRDefault="00B8791E" w:rsidP="003E2ECB">
                            <w:pPr>
                              <w:spacing w:line="210" w:lineRule="exact"/>
                              <w:ind w:leftChars="-29" w:left="-70" w:rightChars="-34" w:right="-82" w:firstLineChars="0" w:firstLine="0"/>
                              <w:jc w:val="center"/>
                              <w:rPr>
                                <w:spacing w:val="-16"/>
                              </w:rPr>
                            </w:pPr>
                            <w:r w:rsidRPr="003B5551">
                              <w:rPr>
                                <w:rFonts w:hint="eastAsia"/>
                                <w:spacing w:val="-16"/>
                              </w:rPr>
                              <w:t>平均每人負荷案量</w:t>
                            </w:r>
                          </w:p>
                        </w:tc>
                        <w:tc>
                          <w:tcPr>
                            <w:tcW w:w="770" w:type="dxa"/>
                            <w:tcBorders>
                              <w:left w:val="double" w:sz="4" w:space="0" w:color="auto"/>
                              <w:bottom w:val="single" w:sz="4" w:space="0" w:color="auto"/>
                            </w:tcBorders>
                            <w:vAlign w:val="center"/>
                          </w:tcPr>
                          <w:p w:rsidR="00B8791E" w:rsidRPr="003B5551" w:rsidRDefault="00B8791E" w:rsidP="00825B97">
                            <w:pPr>
                              <w:spacing w:line="210" w:lineRule="exact"/>
                              <w:ind w:firstLineChars="0" w:firstLine="0"/>
                              <w:jc w:val="center"/>
                              <w:rPr>
                                <w:spacing w:val="-12"/>
                              </w:rPr>
                            </w:pPr>
                            <w:proofErr w:type="gramStart"/>
                            <w:r w:rsidRPr="003B5551">
                              <w:rPr>
                                <w:rFonts w:hint="eastAsia"/>
                                <w:spacing w:val="-12"/>
                              </w:rPr>
                              <w:t>市縣別</w:t>
                            </w:r>
                            <w:proofErr w:type="gramEnd"/>
                          </w:p>
                        </w:tc>
                        <w:tc>
                          <w:tcPr>
                            <w:tcW w:w="490" w:type="dxa"/>
                            <w:tcBorders>
                              <w:bottom w:val="single" w:sz="4" w:space="0" w:color="auto"/>
                            </w:tcBorders>
                            <w:vAlign w:val="center"/>
                          </w:tcPr>
                          <w:p w:rsidR="00B8791E" w:rsidRPr="00A629FE" w:rsidRDefault="00B8791E" w:rsidP="003E2ECB">
                            <w:pPr>
                              <w:spacing w:line="210" w:lineRule="exact"/>
                              <w:ind w:leftChars="-31" w:left="-74" w:rightChars="-27" w:right="-65" w:firstLineChars="0" w:firstLine="0"/>
                              <w:jc w:val="center"/>
                              <w:rPr>
                                <w:spacing w:val="-4"/>
                              </w:rPr>
                            </w:pPr>
                            <w:r>
                              <w:rPr>
                                <w:rFonts w:hint="eastAsia"/>
                                <w:spacing w:val="-4"/>
                              </w:rPr>
                              <w:t>照管人力</w:t>
                            </w:r>
                          </w:p>
                        </w:tc>
                        <w:tc>
                          <w:tcPr>
                            <w:tcW w:w="839" w:type="dxa"/>
                            <w:tcBorders>
                              <w:bottom w:val="single" w:sz="4" w:space="0" w:color="auto"/>
                            </w:tcBorders>
                            <w:vAlign w:val="center"/>
                          </w:tcPr>
                          <w:p w:rsidR="00B8791E" w:rsidRPr="00A629FE" w:rsidRDefault="00B8791E" w:rsidP="003E2ECB">
                            <w:pPr>
                              <w:spacing w:line="210" w:lineRule="exact"/>
                              <w:ind w:leftChars="-29" w:left="-70" w:rightChars="-34" w:right="-82" w:firstLineChars="0" w:firstLine="0"/>
                              <w:jc w:val="center"/>
                              <w:rPr>
                                <w:spacing w:val="-4"/>
                              </w:rPr>
                            </w:pPr>
                            <w:r w:rsidRPr="006E4EEC">
                              <w:rPr>
                                <w:rFonts w:hint="eastAsia"/>
                                <w:spacing w:val="14"/>
                              </w:rPr>
                              <w:t>個案管理數</w:t>
                            </w:r>
                          </w:p>
                        </w:tc>
                        <w:tc>
                          <w:tcPr>
                            <w:tcW w:w="626" w:type="dxa"/>
                            <w:tcBorders>
                              <w:bottom w:val="single" w:sz="4" w:space="0" w:color="auto"/>
                            </w:tcBorders>
                            <w:vAlign w:val="center"/>
                          </w:tcPr>
                          <w:p w:rsidR="00B8791E" w:rsidRPr="00A629FE" w:rsidRDefault="00B8791E" w:rsidP="003E2ECB">
                            <w:pPr>
                              <w:spacing w:line="210" w:lineRule="exact"/>
                              <w:ind w:leftChars="-29" w:left="-70" w:rightChars="-34" w:right="-82" w:firstLineChars="0" w:firstLine="0"/>
                              <w:jc w:val="center"/>
                              <w:rPr>
                                <w:spacing w:val="-4"/>
                              </w:rPr>
                            </w:pPr>
                            <w:r w:rsidRPr="003B5551">
                              <w:rPr>
                                <w:rFonts w:hint="eastAsia"/>
                                <w:spacing w:val="-16"/>
                              </w:rPr>
                              <w:t>平均每人負荷案量</w:t>
                            </w:r>
                          </w:p>
                        </w:tc>
                      </w:tr>
                      <w:tr w:rsidR="00B8791E" w:rsidRPr="004F073D" w:rsidTr="00E62638">
                        <w:trPr>
                          <w:trHeight w:val="222"/>
                        </w:trPr>
                        <w:tc>
                          <w:tcPr>
                            <w:tcW w:w="756" w:type="dxa"/>
                          </w:tcPr>
                          <w:p w:rsidR="00B8791E" w:rsidRPr="008202A3" w:rsidRDefault="00B8791E" w:rsidP="00825B97">
                            <w:pPr>
                              <w:spacing w:line="210" w:lineRule="exact"/>
                              <w:ind w:firstLineChars="0" w:firstLine="0"/>
                              <w:jc w:val="distribute"/>
                              <w:rPr>
                                <w:b/>
                                <w:highlight w:val="yellow"/>
                              </w:rPr>
                            </w:pPr>
                            <w:r w:rsidRPr="008202A3">
                              <w:rPr>
                                <w:rFonts w:hint="eastAsia"/>
                                <w:b/>
                              </w:rPr>
                              <w:t>合計</w:t>
                            </w:r>
                          </w:p>
                        </w:tc>
                        <w:tc>
                          <w:tcPr>
                            <w:tcW w:w="742" w:type="dxa"/>
                            <w:vAlign w:val="center"/>
                          </w:tcPr>
                          <w:p w:rsidR="00B8791E" w:rsidRPr="008202A3" w:rsidRDefault="00B8791E" w:rsidP="00825B97">
                            <w:pPr>
                              <w:spacing w:line="210" w:lineRule="exact"/>
                              <w:ind w:firstLineChars="0" w:firstLine="0"/>
                              <w:jc w:val="right"/>
                              <w:rPr>
                                <w:b/>
                                <w:color w:val="000000"/>
                              </w:rPr>
                            </w:pPr>
                            <w:r>
                              <w:rPr>
                                <w:rFonts w:hint="eastAsia"/>
                                <w:b/>
                                <w:color w:val="000000"/>
                              </w:rPr>
                              <w:t>1</w:t>
                            </w:r>
                            <w:r w:rsidRPr="008202A3">
                              <w:rPr>
                                <w:rFonts w:hint="eastAsia"/>
                                <w:b/>
                                <w:color w:val="000000"/>
                              </w:rPr>
                              <w:t>,</w:t>
                            </w:r>
                            <w:r>
                              <w:rPr>
                                <w:rFonts w:hint="eastAsia"/>
                                <w:b/>
                                <w:color w:val="000000"/>
                              </w:rPr>
                              <w:t>434</w:t>
                            </w:r>
                          </w:p>
                        </w:tc>
                        <w:tc>
                          <w:tcPr>
                            <w:tcW w:w="952" w:type="dxa"/>
                            <w:vAlign w:val="center"/>
                          </w:tcPr>
                          <w:p w:rsidR="00B8791E" w:rsidRPr="008202A3" w:rsidRDefault="00B8791E" w:rsidP="00825B97">
                            <w:pPr>
                              <w:spacing w:line="210" w:lineRule="exact"/>
                              <w:ind w:firstLineChars="0" w:firstLine="0"/>
                              <w:jc w:val="right"/>
                              <w:rPr>
                                <w:b/>
                                <w:color w:val="000000"/>
                              </w:rPr>
                            </w:pPr>
                            <w:r>
                              <w:rPr>
                                <w:rFonts w:hint="eastAsia"/>
                                <w:b/>
                                <w:color w:val="000000"/>
                              </w:rPr>
                              <w:t>357,457</w:t>
                            </w:r>
                          </w:p>
                        </w:tc>
                        <w:tc>
                          <w:tcPr>
                            <w:tcW w:w="630" w:type="dxa"/>
                            <w:tcBorders>
                              <w:right w:val="double" w:sz="4" w:space="0" w:color="auto"/>
                            </w:tcBorders>
                            <w:vAlign w:val="center"/>
                          </w:tcPr>
                          <w:p w:rsidR="00B8791E" w:rsidRPr="008202A3" w:rsidRDefault="00B8791E" w:rsidP="00825B97">
                            <w:pPr>
                              <w:spacing w:line="210" w:lineRule="exact"/>
                              <w:ind w:firstLineChars="0" w:firstLine="0"/>
                              <w:jc w:val="right"/>
                              <w:rPr>
                                <w:b/>
                                <w:color w:val="000000"/>
                              </w:rPr>
                            </w:pPr>
                            <w:r>
                              <w:rPr>
                                <w:rFonts w:hint="eastAsia"/>
                                <w:b/>
                                <w:color w:val="000000"/>
                              </w:rPr>
                              <w:t>249</w:t>
                            </w:r>
                          </w:p>
                        </w:tc>
                        <w:tc>
                          <w:tcPr>
                            <w:tcW w:w="2725" w:type="dxa"/>
                            <w:gridSpan w:val="4"/>
                            <w:tcBorders>
                              <w:left w:val="double" w:sz="4" w:space="0" w:color="auto"/>
                              <w:tl2br w:val="single" w:sz="4" w:space="0" w:color="auto"/>
                            </w:tcBorders>
                          </w:tcPr>
                          <w:p w:rsidR="00B8791E" w:rsidRPr="008202A3" w:rsidRDefault="00B8791E" w:rsidP="00825B97">
                            <w:pPr>
                              <w:spacing w:line="210" w:lineRule="exact"/>
                              <w:ind w:firstLineChars="0" w:firstLine="0"/>
                              <w:jc w:val="right"/>
                              <w:rPr>
                                <w:b/>
                                <w:color w:val="000000"/>
                              </w:rPr>
                            </w:pP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臺北市</w:t>
                            </w:r>
                          </w:p>
                        </w:tc>
                        <w:tc>
                          <w:tcPr>
                            <w:tcW w:w="742" w:type="dxa"/>
                          </w:tcPr>
                          <w:p w:rsidR="00B8791E" w:rsidRPr="00BD76C0" w:rsidRDefault="00B8791E" w:rsidP="00825B97">
                            <w:pPr>
                              <w:spacing w:line="210" w:lineRule="exact"/>
                              <w:ind w:firstLineChars="0" w:firstLine="0"/>
                              <w:jc w:val="right"/>
                              <w:rPr>
                                <w:color w:val="000000"/>
                              </w:rPr>
                            </w:pPr>
                            <w:r>
                              <w:rPr>
                                <w:rFonts w:hint="eastAsia"/>
                                <w:color w:val="000000"/>
                              </w:rPr>
                              <w:t>120</w:t>
                            </w:r>
                          </w:p>
                        </w:tc>
                        <w:tc>
                          <w:tcPr>
                            <w:tcW w:w="952" w:type="dxa"/>
                            <w:vAlign w:val="center"/>
                          </w:tcPr>
                          <w:p w:rsidR="00B8791E" w:rsidRPr="00BD76C0" w:rsidRDefault="00B8791E" w:rsidP="00825B97">
                            <w:pPr>
                              <w:spacing w:line="210" w:lineRule="exact"/>
                              <w:ind w:firstLineChars="0" w:firstLine="0"/>
                              <w:jc w:val="right"/>
                            </w:pPr>
                            <w:r w:rsidRPr="009266AE">
                              <w:t>31</w:t>
                            </w:r>
                            <w:r>
                              <w:rPr>
                                <w:rFonts w:hint="eastAsia"/>
                              </w:rPr>
                              <w:t>,</w:t>
                            </w:r>
                            <w:r w:rsidRPr="009266AE">
                              <w:t>973</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266</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彰化縣</w:t>
                            </w:r>
                          </w:p>
                        </w:tc>
                        <w:tc>
                          <w:tcPr>
                            <w:tcW w:w="490" w:type="dxa"/>
                            <w:vAlign w:val="center"/>
                          </w:tcPr>
                          <w:p w:rsidR="00B8791E" w:rsidRPr="00BD76C0" w:rsidRDefault="00B8791E" w:rsidP="00825B97">
                            <w:pPr>
                              <w:spacing w:line="210" w:lineRule="exact"/>
                              <w:ind w:firstLineChars="0" w:firstLine="0"/>
                              <w:jc w:val="right"/>
                            </w:pPr>
                            <w:r>
                              <w:rPr>
                                <w:rFonts w:hint="eastAsia"/>
                              </w:rPr>
                              <w:t>70</w:t>
                            </w:r>
                          </w:p>
                        </w:tc>
                        <w:tc>
                          <w:tcPr>
                            <w:tcW w:w="839" w:type="dxa"/>
                            <w:vAlign w:val="center"/>
                          </w:tcPr>
                          <w:p w:rsidR="00B8791E" w:rsidRPr="00BD76C0" w:rsidRDefault="00B8791E" w:rsidP="00825B97">
                            <w:pPr>
                              <w:spacing w:line="210" w:lineRule="exact"/>
                              <w:ind w:firstLineChars="0" w:firstLine="0"/>
                              <w:jc w:val="right"/>
                            </w:pPr>
                            <w:r w:rsidRPr="009266AE">
                              <w:t>20</w:t>
                            </w:r>
                            <w:r>
                              <w:rPr>
                                <w:rFonts w:hint="eastAsia"/>
                              </w:rPr>
                              <w:t>,</w:t>
                            </w:r>
                            <w:r w:rsidRPr="009266AE">
                              <w:t>922</w:t>
                            </w:r>
                          </w:p>
                        </w:tc>
                        <w:tc>
                          <w:tcPr>
                            <w:tcW w:w="626" w:type="dxa"/>
                            <w:vAlign w:val="center"/>
                          </w:tcPr>
                          <w:p w:rsidR="00B8791E" w:rsidRPr="00BD76C0" w:rsidRDefault="00B8791E" w:rsidP="00825B97">
                            <w:pPr>
                              <w:spacing w:line="210" w:lineRule="exact"/>
                              <w:ind w:firstLineChars="0" w:firstLine="0"/>
                              <w:jc w:val="right"/>
                            </w:pPr>
                            <w:r>
                              <w:rPr>
                                <w:rFonts w:hint="eastAsia"/>
                              </w:rPr>
                              <w:t>298</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新北市</w:t>
                            </w:r>
                          </w:p>
                        </w:tc>
                        <w:tc>
                          <w:tcPr>
                            <w:tcW w:w="742" w:type="dxa"/>
                          </w:tcPr>
                          <w:p w:rsidR="00B8791E" w:rsidRPr="00BD76C0" w:rsidRDefault="00B8791E" w:rsidP="00825B97">
                            <w:pPr>
                              <w:spacing w:line="210" w:lineRule="exact"/>
                              <w:ind w:firstLineChars="0" w:firstLine="0"/>
                              <w:jc w:val="right"/>
                              <w:rPr>
                                <w:color w:val="000000"/>
                              </w:rPr>
                            </w:pPr>
                            <w:r>
                              <w:rPr>
                                <w:rFonts w:hint="eastAsia"/>
                                <w:color w:val="000000"/>
                              </w:rPr>
                              <w:t>162</w:t>
                            </w:r>
                          </w:p>
                        </w:tc>
                        <w:tc>
                          <w:tcPr>
                            <w:tcW w:w="952" w:type="dxa"/>
                            <w:vAlign w:val="center"/>
                          </w:tcPr>
                          <w:p w:rsidR="00B8791E" w:rsidRPr="00BD76C0" w:rsidRDefault="00B8791E" w:rsidP="00825B97">
                            <w:pPr>
                              <w:spacing w:line="210" w:lineRule="exact"/>
                              <w:ind w:firstLineChars="0" w:firstLine="0"/>
                              <w:jc w:val="right"/>
                            </w:pPr>
                            <w:r w:rsidRPr="009266AE">
                              <w:t>46</w:t>
                            </w:r>
                            <w:r>
                              <w:rPr>
                                <w:rFonts w:hint="eastAsia"/>
                              </w:rPr>
                              <w:t>,</w:t>
                            </w:r>
                            <w:r w:rsidRPr="009266AE">
                              <w:t>033</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284</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南投縣</w:t>
                            </w:r>
                          </w:p>
                        </w:tc>
                        <w:tc>
                          <w:tcPr>
                            <w:tcW w:w="490" w:type="dxa"/>
                            <w:vAlign w:val="center"/>
                          </w:tcPr>
                          <w:p w:rsidR="00B8791E" w:rsidRPr="00BD76C0" w:rsidRDefault="00B8791E" w:rsidP="00825B97">
                            <w:pPr>
                              <w:spacing w:line="210" w:lineRule="exact"/>
                              <w:ind w:firstLineChars="0" w:firstLine="0"/>
                              <w:jc w:val="right"/>
                            </w:pPr>
                            <w:r>
                              <w:rPr>
                                <w:rFonts w:hint="eastAsia"/>
                              </w:rPr>
                              <w:t>51</w:t>
                            </w:r>
                          </w:p>
                        </w:tc>
                        <w:tc>
                          <w:tcPr>
                            <w:tcW w:w="839" w:type="dxa"/>
                            <w:vAlign w:val="center"/>
                          </w:tcPr>
                          <w:p w:rsidR="00B8791E" w:rsidRPr="00BD76C0" w:rsidRDefault="00B8791E" w:rsidP="00825B97">
                            <w:pPr>
                              <w:spacing w:line="210" w:lineRule="exact"/>
                              <w:ind w:firstLineChars="0" w:firstLine="0"/>
                              <w:jc w:val="right"/>
                            </w:pPr>
                            <w:r w:rsidRPr="009266AE">
                              <w:t>14</w:t>
                            </w:r>
                            <w:r>
                              <w:rPr>
                                <w:rFonts w:hint="eastAsia"/>
                              </w:rPr>
                              <w:t>,</w:t>
                            </w:r>
                            <w:r w:rsidRPr="009266AE">
                              <w:t>294</w:t>
                            </w:r>
                          </w:p>
                        </w:tc>
                        <w:tc>
                          <w:tcPr>
                            <w:tcW w:w="626" w:type="dxa"/>
                            <w:vAlign w:val="center"/>
                          </w:tcPr>
                          <w:p w:rsidR="00B8791E" w:rsidRPr="00BD76C0" w:rsidRDefault="00B8791E" w:rsidP="00825B97">
                            <w:pPr>
                              <w:spacing w:line="210" w:lineRule="exact"/>
                              <w:ind w:firstLineChars="0" w:firstLine="0"/>
                              <w:jc w:val="right"/>
                            </w:pPr>
                            <w:r>
                              <w:rPr>
                                <w:rFonts w:hint="eastAsia"/>
                              </w:rPr>
                              <w:t>280</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桃園市</w:t>
                            </w:r>
                          </w:p>
                        </w:tc>
                        <w:tc>
                          <w:tcPr>
                            <w:tcW w:w="742" w:type="dxa"/>
                          </w:tcPr>
                          <w:p w:rsidR="00B8791E" w:rsidRPr="00BD76C0" w:rsidRDefault="00B8791E" w:rsidP="00825B97">
                            <w:pPr>
                              <w:spacing w:line="210" w:lineRule="exact"/>
                              <w:ind w:firstLineChars="0" w:firstLine="0"/>
                              <w:jc w:val="right"/>
                              <w:rPr>
                                <w:color w:val="000000"/>
                              </w:rPr>
                            </w:pPr>
                            <w:r>
                              <w:rPr>
                                <w:rFonts w:hint="eastAsia"/>
                                <w:color w:val="000000"/>
                              </w:rPr>
                              <w:t>96</w:t>
                            </w:r>
                          </w:p>
                        </w:tc>
                        <w:tc>
                          <w:tcPr>
                            <w:tcW w:w="952" w:type="dxa"/>
                            <w:vAlign w:val="center"/>
                          </w:tcPr>
                          <w:p w:rsidR="00B8791E" w:rsidRPr="00BD76C0" w:rsidRDefault="00B8791E" w:rsidP="00825B97">
                            <w:pPr>
                              <w:spacing w:line="210" w:lineRule="exact"/>
                              <w:ind w:firstLineChars="0" w:firstLine="0"/>
                              <w:jc w:val="right"/>
                            </w:pPr>
                            <w:r w:rsidRPr="009266AE">
                              <w:t>25</w:t>
                            </w:r>
                            <w:r>
                              <w:rPr>
                                <w:rFonts w:hint="eastAsia"/>
                              </w:rPr>
                              <w:t>,</w:t>
                            </w:r>
                            <w:r w:rsidRPr="009266AE">
                              <w:t>756</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268</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雲林縣</w:t>
                            </w:r>
                          </w:p>
                        </w:tc>
                        <w:tc>
                          <w:tcPr>
                            <w:tcW w:w="490" w:type="dxa"/>
                            <w:vAlign w:val="center"/>
                          </w:tcPr>
                          <w:p w:rsidR="00B8791E" w:rsidRPr="00BD76C0" w:rsidRDefault="00B8791E" w:rsidP="00825B97">
                            <w:pPr>
                              <w:spacing w:line="210" w:lineRule="exact"/>
                              <w:ind w:firstLineChars="0" w:firstLine="0"/>
                              <w:jc w:val="right"/>
                            </w:pPr>
                            <w:r>
                              <w:rPr>
                                <w:rFonts w:hint="eastAsia"/>
                              </w:rPr>
                              <w:t>53</w:t>
                            </w:r>
                          </w:p>
                        </w:tc>
                        <w:tc>
                          <w:tcPr>
                            <w:tcW w:w="839" w:type="dxa"/>
                            <w:vAlign w:val="center"/>
                          </w:tcPr>
                          <w:p w:rsidR="00B8791E" w:rsidRPr="00BD76C0" w:rsidRDefault="00B8791E" w:rsidP="00825B97">
                            <w:pPr>
                              <w:spacing w:line="210" w:lineRule="exact"/>
                              <w:ind w:firstLineChars="0" w:firstLine="0"/>
                              <w:jc w:val="right"/>
                            </w:pPr>
                            <w:r w:rsidRPr="009266AE">
                              <w:t>13</w:t>
                            </w:r>
                            <w:r>
                              <w:rPr>
                                <w:rFonts w:hint="eastAsia"/>
                              </w:rPr>
                              <w:t>,</w:t>
                            </w:r>
                            <w:r w:rsidRPr="009266AE">
                              <w:t>272</w:t>
                            </w:r>
                          </w:p>
                        </w:tc>
                        <w:tc>
                          <w:tcPr>
                            <w:tcW w:w="626" w:type="dxa"/>
                            <w:vAlign w:val="center"/>
                          </w:tcPr>
                          <w:p w:rsidR="00B8791E" w:rsidRPr="00BD76C0" w:rsidRDefault="00B8791E" w:rsidP="00825B97">
                            <w:pPr>
                              <w:spacing w:line="210" w:lineRule="exact"/>
                              <w:ind w:firstLineChars="0" w:firstLine="0"/>
                              <w:jc w:val="right"/>
                            </w:pPr>
                            <w:r>
                              <w:rPr>
                                <w:rFonts w:hint="eastAsia"/>
                              </w:rPr>
                              <w:t>250</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proofErr w:type="gramStart"/>
                            <w:r w:rsidRPr="003B5551">
                              <w:rPr>
                                <w:rFonts w:hint="eastAsia"/>
                                <w:spacing w:val="-14"/>
                              </w:rPr>
                              <w:t>臺</w:t>
                            </w:r>
                            <w:proofErr w:type="gramEnd"/>
                            <w:r w:rsidRPr="003B5551">
                              <w:rPr>
                                <w:rFonts w:hint="eastAsia"/>
                                <w:spacing w:val="-14"/>
                              </w:rPr>
                              <w:t>中市</w:t>
                            </w:r>
                          </w:p>
                        </w:tc>
                        <w:tc>
                          <w:tcPr>
                            <w:tcW w:w="742" w:type="dxa"/>
                          </w:tcPr>
                          <w:p w:rsidR="00B8791E" w:rsidRPr="00BD76C0" w:rsidRDefault="00B8791E" w:rsidP="00825B97">
                            <w:pPr>
                              <w:spacing w:line="210" w:lineRule="exact"/>
                              <w:ind w:firstLineChars="0" w:firstLine="0"/>
                              <w:jc w:val="right"/>
                              <w:rPr>
                                <w:color w:val="000000"/>
                              </w:rPr>
                            </w:pPr>
                            <w:r>
                              <w:rPr>
                                <w:rFonts w:hint="eastAsia"/>
                                <w:color w:val="000000"/>
                              </w:rPr>
                              <w:t>136</w:t>
                            </w:r>
                          </w:p>
                        </w:tc>
                        <w:tc>
                          <w:tcPr>
                            <w:tcW w:w="952" w:type="dxa"/>
                            <w:vAlign w:val="center"/>
                          </w:tcPr>
                          <w:p w:rsidR="00B8791E" w:rsidRPr="00BD76C0" w:rsidRDefault="00B8791E" w:rsidP="00825B97">
                            <w:pPr>
                              <w:spacing w:line="210" w:lineRule="exact"/>
                              <w:ind w:firstLineChars="0" w:firstLine="0"/>
                              <w:jc w:val="right"/>
                            </w:pPr>
                            <w:r w:rsidRPr="009266AE">
                              <w:t>45</w:t>
                            </w:r>
                            <w:r>
                              <w:rPr>
                                <w:rFonts w:hint="eastAsia"/>
                              </w:rPr>
                              <w:t>,</w:t>
                            </w:r>
                            <w:r w:rsidRPr="009266AE">
                              <w:t>800</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336</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嘉義縣</w:t>
                            </w:r>
                          </w:p>
                        </w:tc>
                        <w:tc>
                          <w:tcPr>
                            <w:tcW w:w="490" w:type="dxa"/>
                            <w:vAlign w:val="center"/>
                          </w:tcPr>
                          <w:p w:rsidR="00B8791E" w:rsidRPr="00BD76C0" w:rsidRDefault="00B8791E" w:rsidP="00825B97">
                            <w:pPr>
                              <w:spacing w:line="210" w:lineRule="exact"/>
                              <w:ind w:firstLineChars="0" w:firstLine="0"/>
                              <w:jc w:val="right"/>
                            </w:pPr>
                            <w:r>
                              <w:rPr>
                                <w:rFonts w:hint="eastAsia"/>
                              </w:rPr>
                              <w:t>45</w:t>
                            </w:r>
                          </w:p>
                        </w:tc>
                        <w:tc>
                          <w:tcPr>
                            <w:tcW w:w="839" w:type="dxa"/>
                            <w:vAlign w:val="center"/>
                          </w:tcPr>
                          <w:p w:rsidR="00B8791E" w:rsidRPr="00BD76C0" w:rsidRDefault="00B8791E" w:rsidP="00825B97">
                            <w:pPr>
                              <w:spacing w:line="210" w:lineRule="exact"/>
                              <w:ind w:firstLineChars="0" w:firstLine="0"/>
                              <w:jc w:val="right"/>
                            </w:pPr>
                            <w:r w:rsidRPr="009266AE">
                              <w:t>10</w:t>
                            </w:r>
                            <w:r>
                              <w:rPr>
                                <w:rFonts w:hint="eastAsia"/>
                              </w:rPr>
                              <w:t>,</w:t>
                            </w:r>
                            <w:r w:rsidRPr="009266AE">
                              <w:t>608</w:t>
                            </w:r>
                          </w:p>
                        </w:tc>
                        <w:tc>
                          <w:tcPr>
                            <w:tcW w:w="626" w:type="dxa"/>
                            <w:vAlign w:val="center"/>
                          </w:tcPr>
                          <w:p w:rsidR="00B8791E" w:rsidRPr="00BD76C0" w:rsidRDefault="00B8791E" w:rsidP="00825B97">
                            <w:pPr>
                              <w:spacing w:line="210" w:lineRule="exact"/>
                              <w:ind w:firstLineChars="0" w:firstLine="0"/>
                              <w:jc w:val="right"/>
                            </w:pPr>
                            <w:r>
                              <w:rPr>
                                <w:rFonts w:hint="eastAsia"/>
                              </w:rPr>
                              <w:t>235</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proofErr w:type="gramStart"/>
                            <w:r w:rsidRPr="003B5551">
                              <w:rPr>
                                <w:rFonts w:hint="eastAsia"/>
                                <w:spacing w:val="-14"/>
                              </w:rPr>
                              <w:t>臺</w:t>
                            </w:r>
                            <w:proofErr w:type="gramEnd"/>
                            <w:r w:rsidRPr="003B5551">
                              <w:rPr>
                                <w:rFonts w:hint="eastAsia"/>
                                <w:spacing w:val="-14"/>
                              </w:rPr>
                              <w:t>南市</w:t>
                            </w:r>
                          </w:p>
                        </w:tc>
                        <w:tc>
                          <w:tcPr>
                            <w:tcW w:w="742" w:type="dxa"/>
                          </w:tcPr>
                          <w:p w:rsidR="00B8791E" w:rsidRPr="00BD76C0" w:rsidRDefault="00B8791E" w:rsidP="00825B97">
                            <w:pPr>
                              <w:spacing w:line="210" w:lineRule="exact"/>
                              <w:ind w:firstLineChars="0" w:firstLine="0"/>
                              <w:jc w:val="right"/>
                              <w:rPr>
                                <w:color w:val="000000"/>
                              </w:rPr>
                            </w:pPr>
                            <w:r>
                              <w:rPr>
                                <w:rFonts w:hint="eastAsia"/>
                                <w:color w:val="000000"/>
                              </w:rPr>
                              <w:t>116</w:t>
                            </w:r>
                          </w:p>
                        </w:tc>
                        <w:tc>
                          <w:tcPr>
                            <w:tcW w:w="952" w:type="dxa"/>
                            <w:vAlign w:val="center"/>
                          </w:tcPr>
                          <w:p w:rsidR="00B8791E" w:rsidRPr="00BD76C0" w:rsidRDefault="00B8791E" w:rsidP="00825B97">
                            <w:pPr>
                              <w:spacing w:line="210" w:lineRule="exact"/>
                              <w:ind w:firstLineChars="0" w:firstLine="0"/>
                              <w:jc w:val="right"/>
                            </w:pPr>
                            <w:r w:rsidRPr="009266AE">
                              <w:t>29</w:t>
                            </w:r>
                            <w:r>
                              <w:rPr>
                                <w:rFonts w:hint="eastAsia"/>
                              </w:rPr>
                              <w:t>,</w:t>
                            </w:r>
                            <w:r w:rsidRPr="009266AE">
                              <w:t>851</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257</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嘉義市</w:t>
                            </w:r>
                          </w:p>
                        </w:tc>
                        <w:tc>
                          <w:tcPr>
                            <w:tcW w:w="490" w:type="dxa"/>
                            <w:vAlign w:val="center"/>
                          </w:tcPr>
                          <w:p w:rsidR="00B8791E" w:rsidRPr="00BD76C0" w:rsidRDefault="00B8791E" w:rsidP="00825B97">
                            <w:pPr>
                              <w:spacing w:line="210" w:lineRule="exact"/>
                              <w:ind w:firstLineChars="0" w:firstLine="0"/>
                              <w:jc w:val="right"/>
                            </w:pPr>
                            <w:r>
                              <w:rPr>
                                <w:rFonts w:hint="eastAsia"/>
                              </w:rPr>
                              <w:t>21</w:t>
                            </w:r>
                          </w:p>
                        </w:tc>
                        <w:tc>
                          <w:tcPr>
                            <w:tcW w:w="839" w:type="dxa"/>
                            <w:vAlign w:val="center"/>
                          </w:tcPr>
                          <w:p w:rsidR="00B8791E" w:rsidRPr="00BD76C0" w:rsidRDefault="00B8791E" w:rsidP="00825B97">
                            <w:pPr>
                              <w:spacing w:line="210" w:lineRule="exact"/>
                              <w:ind w:firstLineChars="0" w:firstLine="0"/>
                              <w:jc w:val="right"/>
                            </w:pPr>
                            <w:r w:rsidRPr="009266AE">
                              <w:t>3</w:t>
                            </w:r>
                            <w:r>
                              <w:rPr>
                                <w:rFonts w:hint="eastAsia"/>
                              </w:rPr>
                              <w:t>,</w:t>
                            </w:r>
                            <w:r w:rsidRPr="009266AE">
                              <w:t>800</w:t>
                            </w:r>
                          </w:p>
                        </w:tc>
                        <w:tc>
                          <w:tcPr>
                            <w:tcW w:w="626" w:type="dxa"/>
                            <w:vAlign w:val="center"/>
                          </w:tcPr>
                          <w:p w:rsidR="00B8791E" w:rsidRPr="00BD76C0" w:rsidRDefault="00B8791E" w:rsidP="00825B97">
                            <w:pPr>
                              <w:spacing w:line="210" w:lineRule="exact"/>
                              <w:ind w:firstLineChars="0" w:firstLine="0"/>
                              <w:jc w:val="right"/>
                            </w:pPr>
                            <w:r>
                              <w:rPr>
                                <w:rFonts w:hint="eastAsia"/>
                              </w:rPr>
                              <w:t>180</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高雄市</w:t>
                            </w:r>
                          </w:p>
                        </w:tc>
                        <w:tc>
                          <w:tcPr>
                            <w:tcW w:w="742" w:type="dxa"/>
                          </w:tcPr>
                          <w:p w:rsidR="00B8791E" w:rsidRPr="00BD76C0" w:rsidRDefault="00B8791E" w:rsidP="00825B97">
                            <w:pPr>
                              <w:spacing w:line="210" w:lineRule="exact"/>
                              <w:ind w:firstLineChars="0" w:firstLine="0"/>
                              <w:jc w:val="right"/>
                              <w:rPr>
                                <w:color w:val="000000"/>
                              </w:rPr>
                            </w:pPr>
                            <w:r>
                              <w:rPr>
                                <w:rFonts w:hint="eastAsia"/>
                                <w:color w:val="000000"/>
                              </w:rPr>
                              <w:t>173</w:t>
                            </w:r>
                          </w:p>
                        </w:tc>
                        <w:tc>
                          <w:tcPr>
                            <w:tcW w:w="952" w:type="dxa"/>
                            <w:vAlign w:val="center"/>
                          </w:tcPr>
                          <w:p w:rsidR="00B8791E" w:rsidRPr="00BD76C0" w:rsidRDefault="00B8791E" w:rsidP="00825B97">
                            <w:pPr>
                              <w:spacing w:line="210" w:lineRule="exact"/>
                              <w:ind w:firstLineChars="0" w:firstLine="0"/>
                              <w:jc w:val="right"/>
                            </w:pPr>
                            <w:r w:rsidRPr="009266AE">
                              <w:t>42</w:t>
                            </w:r>
                            <w:r>
                              <w:rPr>
                                <w:rFonts w:hint="eastAsia"/>
                              </w:rPr>
                              <w:t>,</w:t>
                            </w:r>
                            <w:r w:rsidRPr="009266AE">
                              <w:t>496</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245</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屏東縣</w:t>
                            </w:r>
                          </w:p>
                        </w:tc>
                        <w:tc>
                          <w:tcPr>
                            <w:tcW w:w="490" w:type="dxa"/>
                            <w:vAlign w:val="center"/>
                          </w:tcPr>
                          <w:p w:rsidR="00B8791E" w:rsidRPr="00BD76C0" w:rsidRDefault="00B8791E" w:rsidP="00825B97">
                            <w:pPr>
                              <w:spacing w:line="210" w:lineRule="exact"/>
                              <w:ind w:firstLineChars="0" w:firstLine="0"/>
                              <w:jc w:val="right"/>
                            </w:pPr>
                            <w:r>
                              <w:rPr>
                                <w:rFonts w:hint="eastAsia"/>
                              </w:rPr>
                              <w:t>80</w:t>
                            </w:r>
                          </w:p>
                        </w:tc>
                        <w:tc>
                          <w:tcPr>
                            <w:tcW w:w="839" w:type="dxa"/>
                            <w:vAlign w:val="center"/>
                          </w:tcPr>
                          <w:p w:rsidR="00B8791E" w:rsidRPr="00BD76C0" w:rsidRDefault="00B8791E" w:rsidP="00825B97">
                            <w:pPr>
                              <w:spacing w:line="210" w:lineRule="exact"/>
                              <w:ind w:firstLineChars="0" w:firstLine="0"/>
                              <w:jc w:val="right"/>
                            </w:pPr>
                            <w:r w:rsidRPr="009266AE">
                              <w:t>18</w:t>
                            </w:r>
                            <w:r>
                              <w:rPr>
                                <w:rFonts w:hint="eastAsia"/>
                              </w:rPr>
                              <w:t>,</w:t>
                            </w:r>
                            <w:r w:rsidRPr="009266AE">
                              <w:t>216</w:t>
                            </w:r>
                          </w:p>
                        </w:tc>
                        <w:tc>
                          <w:tcPr>
                            <w:tcW w:w="626" w:type="dxa"/>
                            <w:vAlign w:val="center"/>
                          </w:tcPr>
                          <w:p w:rsidR="00B8791E" w:rsidRPr="00BD76C0" w:rsidRDefault="00B8791E" w:rsidP="00825B97">
                            <w:pPr>
                              <w:spacing w:line="210" w:lineRule="exact"/>
                              <w:ind w:firstLineChars="0" w:firstLine="0"/>
                              <w:jc w:val="right"/>
                            </w:pPr>
                            <w:r>
                              <w:rPr>
                                <w:rFonts w:hint="eastAsia"/>
                              </w:rPr>
                              <w:t>227</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基隆市</w:t>
                            </w:r>
                          </w:p>
                        </w:tc>
                        <w:tc>
                          <w:tcPr>
                            <w:tcW w:w="742" w:type="dxa"/>
                            <w:vAlign w:val="center"/>
                          </w:tcPr>
                          <w:p w:rsidR="00B8791E" w:rsidRPr="00BD76C0" w:rsidRDefault="00B8791E" w:rsidP="00825B97">
                            <w:pPr>
                              <w:spacing w:line="210" w:lineRule="exact"/>
                              <w:ind w:firstLineChars="0" w:firstLine="0"/>
                              <w:jc w:val="right"/>
                            </w:pPr>
                            <w:r>
                              <w:rPr>
                                <w:rFonts w:hint="eastAsia"/>
                              </w:rPr>
                              <w:t>22</w:t>
                            </w:r>
                          </w:p>
                        </w:tc>
                        <w:tc>
                          <w:tcPr>
                            <w:tcW w:w="952" w:type="dxa"/>
                            <w:vAlign w:val="center"/>
                          </w:tcPr>
                          <w:p w:rsidR="00B8791E" w:rsidRPr="00BD76C0" w:rsidRDefault="00B8791E" w:rsidP="00825B97">
                            <w:pPr>
                              <w:spacing w:line="210" w:lineRule="exact"/>
                              <w:ind w:firstLineChars="0" w:firstLine="0"/>
                              <w:jc w:val="right"/>
                            </w:pPr>
                            <w:r w:rsidRPr="009266AE">
                              <w:t>4</w:t>
                            </w:r>
                            <w:r>
                              <w:rPr>
                                <w:rFonts w:hint="eastAsia"/>
                              </w:rPr>
                              <w:t>,</w:t>
                            </w:r>
                            <w:r w:rsidRPr="009266AE">
                              <w:t>564</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207</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花蓮縣</w:t>
                            </w:r>
                          </w:p>
                        </w:tc>
                        <w:tc>
                          <w:tcPr>
                            <w:tcW w:w="490" w:type="dxa"/>
                            <w:vAlign w:val="center"/>
                          </w:tcPr>
                          <w:p w:rsidR="00B8791E" w:rsidRPr="00BD76C0" w:rsidRDefault="00B8791E" w:rsidP="00825B97">
                            <w:pPr>
                              <w:spacing w:line="210" w:lineRule="exact"/>
                              <w:ind w:firstLineChars="0" w:firstLine="0"/>
                              <w:jc w:val="right"/>
                            </w:pPr>
                            <w:r>
                              <w:rPr>
                                <w:rFonts w:hint="eastAsia"/>
                              </w:rPr>
                              <w:t>68</w:t>
                            </w:r>
                          </w:p>
                        </w:tc>
                        <w:tc>
                          <w:tcPr>
                            <w:tcW w:w="839" w:type="dxa"/>
                            <w:vAlign w:val="center"/>
                          </w:tcPr>
                          <w:p w:rsidR="00B8791E" w:rsidRPr="00BD76C0" w:rsidRDefault="00B8791E" w:rsidP="00825B97">
                            <w:pPr>
                              <w:spacing w:line="210" w:lineRule="exact"/>
                              <w:ind w:firstLineChars="0" w:firstLine="0"/>
                              <w:jc w:val="right"/>
                            </w:pPr>
                            <w:r w:rsidRPr="009266AE">
                              <w:t>9</w:t>
                            </w:r>
                            <w:r>
                              <w:rPr>
                                <w:rFonts w:hint="eastAsia"/>
                              </w:rPr>
                              <w:t>,</w:t>
                            </w:r>
                            <w:r w:rsidRPr="009266AE">
                              <w:t>476</w:t>
                            </w:r>
                          </w:p>
                        </w:tc>
                        <w:tc>
                          <w:tcPr>
                            <w:tcW w:w="626" w:type="dxa"/>
                            <w:vAlign w:val="center"/>
                          </w:tcPr>
                          <w:p w:rsidR="00B8791E" w:rsidRPr="00BD76C0" w:rsidRDefault="00B8791E" w:rsidP="00825B97">
                            <w:pPr>
                              <w:spacing w:line="210" w:lineRule="exact"/>
                              <w:ind w:firstLineChars="0" w:firstLine="0"/>
                              <w:jc w:val="right"/>
                            </w:pPr>
                            <w:r>
                              <w:rPr>
                                <w:rFonts w:hint="eastAsia"/>
                              </w:rPr>
                              <w:t>139</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宜蘭縣</w:t>
                            </w:r>
                          </w:p>
                        </w:tc>
                        <w:tc>
                          <w:tcPr>
                            <w:tcW w:w="742" w:type="dxa"/>
                            <w:vAlign w:val="center"/>
                          </w:tcPr>
                          <w:p w:rsidR="00B8791E" w:rsidRPr="00BD76C0" w:rsidRDefault="00B8791E" w:rsidP="00825B97">
                            <w:pPr>
                              <w:spacing w:line="210" w:lineRule="exact"/>
                              <w:ind w:firstLineChars="0" w:firstLine="0"/>
                              <w:jc w:val="right"/>
                            </w:pPr>
                            <w:r>
                              <w:rPr>
                                <w:rFonts w:hint="eastAsia"/>
                              </w:rPr>
                              <w:t>31</w:t>
                            </w:r>
                          </w:p>
                        </w:tc>
                        <w:tc>
                          <w:tcPr>
                            <w:tcW w:w="952" w:type="dxa"/>
                            <w:vAlign w:val="center"/>
                          </w:tcPr>
                          <w:p w:rsidR="00B8791E" w:rsidRPr="00BD76C0" w:rsidRDefault="00B8791E" w:rsidP="00825B97">
                            <w:pPr>
                              <w:spacing w:line="210" w:lineRule="exact"/>
                              <w:ind w:firstLineChars="0" w:firstLine="0"/>
                              <w:jc w:val="right"/>
                            </w:pPr>
                            <w:r w:rsidRPr="009266AE">
                              <w:t>9</w:t>
                            </w:r>
                            <w:r>
                              <w:rPr>
                                <w:rFonts w:hint="eastAsia"/>
                              </w:rPr>
                              <w:t>,</w:t>
                            </w:r>
                            <w:r w:rsidRPr="009266AE">
                              <w:t>370</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302</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proofErr w:type="gramStart"/>
                            <w:r w:rsidRPr="003B5551">
                              <w:rPr>
                                <w:rFonts w:hint="eastAsia"/>
                                <w:spacing w:val="-12"/>
                              </w:rPr>
                              <w:t>臺</w:t>
                            </w:r>
                            <w:proofErr w:type="gramEnd"/>
                            <w:r w:rsidRPr="003B5551">
                              <w:rPr>
                                <w:rFonts w:hint="eastAsia"/>
                                <w:spacing w:val="-12"/>
                              </w:rPr>
                              <w:t>東縣</w:t>
                            </w:r>
                          </w:p>
                        </w:tc>
                        <w:tc>
                          <w:tcPr>
                            <w:tcW w:w="490" w:type="dxa"/>
                            <w:vAlign w:val="center"/>
                          </w:tcPr>
                          <w:p w:rsidR="00B8791E" w:rsidRPr="00BD76C0" w:rsidRDefault="00B8791E" w:rsidP="00825B97">
                            <w:pPr>
                              <w:spacing w:line="210" w:lineRule="exact"/>
                              <w:ind w:firstLineChars="0" w:firstLine="0"/>
                              <w:jc w:val="right"/>
                            </w:pPr>
                            <w:r>
                              <w:rPr>
                                <w:rFonts w:hint="eastAsia"/>
                              </w:rPr>
                              <w:t>48</w:t>
                            </w:r>
                          </w:p>
                        </w:tc>
                        <w:tc>
                          <w:tcPr>
                            <w:tcW w:w="839" w:type="dxa"/>
                            <w:vAlign w:val="center"/>
                          </w:tcPr>
                          <w:p w:rsidR="00B8791E" w:rsidRPr="00BD76C0" w:rsidRDefault="00B8791E" w:rsidP="00825B97">
                            <w:pPr>
                              <w:spacing w:line="210" w:lineRule="exact"/>
                              <w:ind w:firstLineChars="0" w:firstLine="0"/>
                              <w:jc w:val="right"/>
                            </w:pPr>
                            <w:r w:rsidRPr="009266AE">
                              <w:t>5</w:t>
                            </w:r>
                            <w:r>
                              <w:rPr>
                                <w:rFonts w:hint="eastAsia"/>
                              </w:rPr>
                              <w:t>,</w:t>
                            </w:r>
                            <w:r w:rsidRPr="009266AE">
                              <w:t>664</w:t>
                            </w:r>
                          </w:p>
                        </w:tc>
                        <w:tc>
                          <w:tcPr>
                            <w:tcW w:w="626" w:type="dxa"/>
                            <w:vAlign w:val="center"/>
                          </w:tcPr>
                          <w:p w:rsidR="00B8791E" w:rsidRPr="00BD76C0" w:rsidRDefault="00B8791E" w:rsidP="00825B97">
                            <w:pPr>
                              <w:spacing w:line="210" w:lineRule="exact"/>
                              <w:ind w:firstLineChars="0" w:firstLine="0"/>
                              <w:jc w:val="right"/>
                            </w:pPr>
                            <w:r>
                              <w:rPr>
                                <w:rFonts w:hint="eastAsia"/>
                              </w:rPr>
                              <w:t>118</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新竹縣</w:t>
                            </w:r>
                          </w:p>
                        </w:tc>
                        <w:tc>
                          <w:tcPr>
                            <w:tcW w:w="742" w:type="dxa"/>
                            <w:vAlign w:val="center"/>
                          </w:tcPr>
                          <w:p w:rsidR="00B8791E" w:rsidRPr="00BD76C0" w:rsidRDefault="00B8791E" w:rsidP="00825B97">
                            <w:pPr>
                              <w:spacing w:line="210" w:lineRule="exact"/>
                              <w:ind w:firstLineChars="0" w:firstLine="0"/>
                              <w:jc w:val="right"/>
                            </w:pPr>
                            <w:r>
                              <w:rPr>
                                <w:rFonts w:hint="eastAsia"/>
                              </w:rPr>
                              <w:t>33</w:t>
                            </w:r>
                          </w:p>
                        </w:tc>
                        <w:tc>
                          <w:tcPr>
                            <w:tcW w:w="952" w:type="dxa"/>
                            <w:vAlign w:val="center"/>
                          </w:tcPr>
                          <w:p w:rsidR="00B8791E" w:rsidRPr="00BD76C0" w:rsidRDefault="00B8791E" w:rsidP="00825B97">
                            <w:pPr>
                              <w:spacing w:line="210" w:lineRule="exact"/>
                              <w:ind w:firstLineChars="0" w:firstLine="0"/>
                              <w:jc w:val="right"/>
                            </w:pPr>
                            <w:r w:rsidRPr="009266AE">
                              <w:t>6</w:t>
                            </w:r>
                            <w:r>
                              <w:rPr>
                                <w:rFonts w:hint="eastAsia"/>
                              </w:rPr>
                              <w:t>,</w:t>
                            </w:r>
                            <w:r w:rsidRPr="009266AE">
                              <w:t>703</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203</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澎湖縣</w:t>
                            </w:r>
                          </w:p>
                        </w:tc>
                        <w:tc>
                          <w:tcPr>
                            <w:tcW w:w="490" w:type="dxa"/>
                            <w:vAlign w:val="center"/>
                          </w:tcPr>
                          <w:p w:rsidR="00B8791E" w:rsidRPr="00BD76C0" w:rsidRDefault="00B8791E" w:rsidP="00825B97">
                            <w:pPr>
                              <w:spacing w:line="210" w:lineRule="exact"/>
                              <w:ind w:firstLineChars="0" w:firstLine="0"/>
                              <w:jc w:val="right"/>
                            </w:pPr>
                            <w:r>
                              <w:rPr>
                                <w:rFonts w:hint="eastAsia"/>
                              </w:rPr>
                              <w:t>21</w:t>
                            </w:r>
                          </w:p>
                        </w:tc>
                        <w:tc>
                          <w:tcPr>
                            <w:tcW w:w="839" w:type="dxa"/>
                            <w:vAlign w:val="center"/>
                          </w:tcPr>
                          <w:p w:rsidR="00B8791E" w:rsidRPr="00BD76C0" w:rsidRDefault="00B8791E" w:rsidP="00825B97">
                            <w:pPr>
                              <w:spacing w:line="210" w:lineRule="exact"/>
                              <w:ind w:firstLineChars="0" w:firstLine="0"/>
                              <w:jc w:val="right"/>
                            </w:pPr>
                            <w:r w:rsidRPr="009266AE">
                              <w:t>2</w:t>
                            </w:r>
                            <w:r>
                              <w:rPr>
                                <w:rFonts w:hint="eastAsia"/>
                              </w:rPr>
                              <w:t>,</w:t>
                            </w:r>
                            <w:r w:rsidRPr="009266AE">
                              <w:t>252</w:t>
                            </w:r>
                          </w:p>
                        </w:tc>
                        <w:tc>
                          <w:tcPr>
                            <w:tcW w:w="626" w:type="dxa"/>
                            <w:vAlign w:val="center"/>
                          </w:tcPr>
                          <w:p w:rsidR="00B8791E" w:rsidRPr="00BD76C0" w:rsidRDefault="00B8791E" w:rsidP="00825B97">
                            <w:pPr>
                              <w:spacing w:line="210" w:lineRule="exact"/>
                              <w:ind w:firstLineChars="0" w:firstLine="0"/>
                              <w:jc w:val="right"/>
                            </w:pPr>
                            <w:r>
                              <w:rPr>
                                <w:rFonts w:hint="eastAsia"/>
                              </w:rPr>
                              <w:t>107</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新竹市</w:t>
                            </w:r>
                          </w:p>
                        </w:tc>
                        <w:tc>
                          <w:tcPr>
                            <w:tcW w:w="742" w:type="dxa"/>
                            <w:vAlign w:val="center"/>
                          </w:tcPr>
                          <w:p w:rsidR="00B8791E" w:rsidRPr="00BD76C0" w:rsidRDefault="00B8791E" w:rsidP="00825B97">
                            <w:pPr>
                              <w:spacing w:line="210" w:lineRule="exact"/>
                              <w:ind w:firstLineChars="0" w:firstLine="0"/>
                              <w:jc w:val="right"/>
                            </w:pPr>
                            <w:r>
                              <w:rPr>
                                <w:rFonts w:hint="eastAsia"/>
                              </w:rPr>
                              <w:t>21</w:t>
                            </w:r>
                          </w:p>
                        </w:tc>
                        <w:tc>
                          <w:tcPr>
                            <w:tcW w:w="952" w:type="dxa"/>
                            <w:vAlign w:val="center"/>
                          </w:tcPr>
                          <w:p w:rsidR="00B8791E" w:rsidRPr="00BD76C0" w:rsidRDefault="00B8791E" w:rsidP="00825B97">
                            <w:pPr>
                              <w:spacing w:line="210" w:lineRule="exact"/>
                              <w:ind w:firstLineChars="0" w:firstLine="0"/>
                              <w:jc w:val="right"/>
                            </w:pPr>
                            <w:r w:rsidRPr="009266AE">
                              <w:t>4</w:t>
                            </w:r>
                            <w:r>
                              <w:rPr>
                                <w:rFonts w:hint="eastAsia"/>
                              </w:rPr>
                              <w:t>,</w:t>
                            </w:r>
                            <w:r w:rsidRPr="009266AE">
                              <w:t>969</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236</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金門縣</w:t>
                            </w:r>
                          </w:p>
                        </w:tc>
                        <w:tc>
                          <w:tcPr>
                            <w:tcW w:w="490" w:type="dxa"/>
                            <w:vAlign w:val="center"/>
                          </w:tcPr>
                          <w:p w:rsidR="00B8791E" w:rsidRPr="00BD76C0" w:rsidRDefault="00B8791E" w:rsidP="00825B97">
                            <w:pPr>
                              <w:spacing w:line="210" w:lineRule="exact"/>
                              <w:ind w:firstLineChars="0" w:firstLine="0"/>
                              <w:jc w:val="right"/>
                            </w:pPr>
                            <w:r>
                              <w:rPr>
                                <w:rFonts w:hint="eastAsia"/>
                              </w:rPr>
                              <w:t>20</w:t>
                            </w:r>
                          </w:p>
                        </w:tc>
                        <w:tc>
                          <w:tcPr>
                            <w:tcW w:w="839" w:type="dxa"/>
                            <w:vAlign w:val="center"/>
                          </w:tcPr>
                          <w:p w:rsidR="00B8791E" w:rsidRPr="00BD76C0" w:rsidRDefault="00B8791E" w:rsidP="00825B97">
                            <w:pPr>
                              <w:spacing w:line="210" w:lineRule="exact"/>
                              <w:ind w:firstLineChars="0" w:firstLine="0"/>
                              <w:jc w:val="right"/>
                            </w:pPr>
                            <w:r w:rsidRPr="009266AE">
                              <w:t>1</w:t>
                            </w:r>
                            <w:r>
                              <w:rPr>
                                <w:rFonts w:hint="eastAsia"/>
                              </w:rPr>
                              <w:t>,</w:t>
                            </w:r>
                            <w:r w:rsidRPr="009266AE">
                              <w:t>186</w:t>
                            </w:r>
                          </w:p>
                        </w:tc>
                        <w:tc>
                          <w:tcPr>
                            <w:tcW w:w="626" w:type="dxa"/>
                            <w:vAlign w:val="center"/>
                          </w:tcPr>
                          <w:p w:rsidR="00B8791E" w:rsidRPr="00BD76C0" w:rsidRDefault="00B8791E" w:rsidP="00825B97">
                            <w:pPr>
                              <w:spacing w:line="210" w:lineRule="exact"/>
                              <w:ind w:firstLineChars="0" w:firstLine="0"/>
                              <w:jc w:val="right"/>
                            </w:pPr>
                            <w:r>
                              <w:rPr>
                                <w:rFonts w:hint="eastAsia"/>
                              </w:rPr>
                              <w:t>59</w:t>
                            </w:r>
                          </w:p>
                        </w:tc>
                      </w:tr>
                      <w:tr w:rsidR="00B8791E" w:rsidRPr="004F073D" w:rsidTr="00E62638">
                        <w:trPr>
                          <w:trHeight w:val="222"/>
                        </w:trPr>
                        <w:tc>
                          <w:tcPr>
                            <w:tcW w:w="756" w:type="dxa"/>
                            <w:vAlign w:val="center"/>
                          </w:tcPr>
                          <w:p w:rsidR="00B8791E" w:rsidRPr="003B5551" w:rsidRDefault="00B8791E" w:rsidP="00825B97">
                            <w:pPr>
                              <w:spacing w:line="210" w:lineRule="exact"/>
                              <w:ind w:firstLineChars="0" w:firstLine="0"/>
                              <w:jc w:val="center"/>
                              <w:rPr>
                                <w:spacing w:val="-14"/>
                              </w:rPr>
                            </w:pPr>
                            <w:r w:rsidRPr="003B5551">
                              <w:rPr>
                                <w:rFonts w:hint="eastAsia"/>
                                <w:spacing w:val="-14"/>
                              </w:rPr>
                              <w:t>苗栗縣</w:t>
                            </w:r>
                          </w:p>
                        </w:tc>
                        <w:tc>
                          <w:tcPr>
                            <w:tcW w:w="742" w:type="dxa"/>
                            <w:vAlign w:val="center"/>
                          </w:tcPr>
                          <w:p w:rsidR="00B8791E" w:rsidRPr="00BD76C0" w:rsidRDefault="00B8791E" w:rsidP="00825B97">
                            <w:pPr>
                              <w:spacing w:line="210" w:lineRule="exact"/>
                              <w:ind w:firstLineChars="0" w:firstLine="0"/>
                              <w:jc w:val="right"/>
                            </w:pPr>
                            <w:r>
                              <w:rPr>
                                <w:rFonts w:hint="eastAsia"/>
                              </w:rPr>
                              <w:t>41</w:t>
                            </w:r>
                          </w:p>
                        </w:tc>
                        <w:tc>
                          <w:tcPr>
                            <w:tcW w:w="952" w:type="dxa"/>
                            <w:vAlign w:val="center"/>
                          </w:tcPr>
                          <w:p w:rsidR="00B8791E" w:rsidRPr="00BD76C0" w:rsidRDefault="00B8791E" w:rsidP="00825B97">
                            <w:pPr>
                              <w:spacing w:line="210" w:lineRule="exact"/>
                              <w:ind w:firstLineChars="0" w:firstLine="0"/>
                              <w:jc w:val="right"/>
                            </w:pPr>
                            <w:r w:rsidRPr="009266AE">
                              <w:t>10</w:t>
                            </w:r>
                            <w:r>
                              <w:rPr>
                                <w:rFonts w:hint="eastAsia"/>
                              </w:rPr>
                              <w:t>,</w:t>
                            </w:r>
                            <w:r w:rsidRPr="009266AE">
                              <w:t>206</w:t>
                            </w:r>
                          </w:p>
                        </w:tc>
                        <w:tc>
                          <w:tcPr>
                            <w:tcW w:w="630" w:type="dxa"/>
                            <w:tcBorders>
                              <w:right w:val="double" w:sz="4" w:space="0" w:color="auto"/>
                            </w:tcBorders>
                            <w:vAlign w:val="center"/>
                          </w:tcPr>
                          <w:p w:rsidR="00B8791E" w:rsidRPr="00BD76C0" w:rsidRDefault="00B8791E" w:rsidP="00825B97">
                            <w:pPr>
                              <w:spacing w:line="210" w:lineRule="exact"/>
                              <w:ind w:firstLineChars="0" w:firstLine="0"/>
                              <w:jc w:val="right"/>
                            </w:pPr>
                            <w:r>
                              <w:rPr>
                                <w:rFonts w:hint="eastAsia"/>
                              </w:rPr>
                              <w:t>248</w:t>
                            </w:r>
                          </w:p>
                        </w:tc>
                        <w:tc>
                          <w:tcPr>
                            <w:tcW w:w="770" w:type="dxa"/>
                            <w:tcBorders>
                              <w:left w:val="double" w:sz="4" w:space="0" w:color="auto"/>
                            </w:tcBorders>
                            <w:vAlign w:val="center"/>
                          </w:tcPr>
                          <w:p w:rsidR="00B8791E" w:rsidRPr="003B5551" w:rsidRDefault="00B8791E" w:rsidP="00825B97">
                            <w:pPr>
                              <w:spacing w:line="210" w:lineRule="exact"/>
                              <w:ind w:firstLineChars="0" w:firstLine="0"/>
                              <w:jc w:val="center"/>
                              <w:rPr>
                                <w:spacing w:val="-12"/>
                              </w:rPr>
                            </w:pPr>
                            <w:r w:rsidRPr="003B5551">
                              <w:rPr>
                                <w:rFonts w:hint="eastAsia"/>
                                <w:spacing w:val="-12"/>
                              </w:rPr>
                              <w:t>連江縣</w:t>
                            </w:r>
                          </w:p>
                        </w:tc>
                        <w:tc>
                          <w:tcPr>
                            <w:tcW w:w="490" w:type="dxa"/>
                            <w:vAlign w:val="center"/>
                          </w:tcPr>
                          <w:p w:rsidR="00B8791E" w:rsidRPr="00BD76C0" w:rsidRDefault="00B8791E" w:rsidP="00825B97">
                            <w:pPr>
                              <w:spacing w:line="210" w:lineRule="exact"/>
                              <w:ind w:firstLineChars="0" w:firstLine="0"/>
                              <w:jc w:val="right"/>
                            </w:pPr>
                            <w:r>
                              <w:rPr>
                                <w:rFonts w:hint="eastAsia"/>
                              </w:rPr>
                              <w:t>6</w:t>
                            </w:r>
                          </w:p>
                        </w:tc>
                        <w:tc>
                          <w:tcPr>
                            <w:tcW w:w="839" w:type="dxa"/>
                            <w:vAlign w:val="center"/>
                          </w:tcPr>
                          <w:p w:rsidR="00B8791E" w:rsidRPr="0090408A" w:rsidRDefault="00B8791E" w:rsidP="00825B97">
                            <w:pPr>
                              <w:spacing w:line="210" w:lineRule="exact"/>
                              <w:ind w:firstLineChars="0" w:firstLine="0"/>
                              <w:jc w:val="right"/>
                            </w:pPr>
                            <w:r w:rsidRPr="009266AE">
                              <w:t>46</w:t>
                            </w:r>
                          </w:p>
                        </w:tc>
                        <w:tc>
                          <w:tcPr>
                            <w:tcW w:w="626" w:type="dxa"/>
                            <w:vAlign w:val="center"/>
                          </w:tcPr>
                          <w:p w:rsidR="00B8791E" w:rsidRPr="00BD76C0" w:rsidRDefault="00B8791E" w:rsidP="00825B97">
                            <w:pPr>
                              <w:spacing w:line="210" w:lineRule="exact"/>
                              <w:ind w:firstLineChars="0" w:firstLine="0"/>
                              <w:jc w:val="right"/>
                            </w:pPr>
                            <w:r>
                              <w:rPr>
                                <w:rFonts w:hint="eastAsia"/>
                              </w:rPr>
                              <w:t>7</w:t>
                            </w:r>
                          </w:p>
                        </w:tc>
                      </w:tr>
                    </w:tbl>
                    <w:p w:rsidR="00B8791E" w:rsidRPr="004E4BCA" w:rsidRDefault="00B8791E" w:rsidP="00136471">
                      <w:pPr>
                        <w:spacing w:beforeLines="10" w:before="36" w:line="160" w:lineRule="exact"/>
                        <w:ind w:leftChars="-35" w:left="334" w:hangingChars="232" w:hanging="418"/>
                        <w:rPr>
                          <w:sz w:val="18"/>
                          <w:szCs w:val="18"/>
                        </w:rPr>
                      </w:pPr>
                      <w:r>
                        <w:rPr>
                          <w:rFonts w:hint="eastAsia"/>
                          <w:sz w:val="18"/>
                          <w:szCs w:val="18"/>
                        </w:rPr>
                        <w:t>資料來源：整理自衛福部</w:t>
                      </w:r>
                      <w:r w:rsidRPr="004E4BCA">
                        <w:rPr>
                          <w:rFonts w:hint="eastAsia"/>
                          <w:sz w:val="18"/>
                          <w:szCs w:val="18"/>
                        </w:rPr>
                        <w:t>提供資料。</w:t>
                      </w:r>
                    </w:p>
                  </w:txbxContent>
                </v:textbox>
                <w10:wrap type="square" anchorx="page" anchory="page"/>
              </v:shape>
            </w:pict>
          </mc:Fallback>
        </mc:AlternateContent>
      </w:r>
      <w:r w:rsidR="00C33E91" w:rsidRPr="003E2ECB">
        <w:rPr>
          <w:b/>
          <w:noProof/>
          <w:color w:val="000000"/>
          <w:sz w:val="20"/>
        </w:rPr>
        <mc:AlternateContent>
          <mc:Choice Requires="wps">
            <w:drawing>
              <wp:anchor distT="46990" distB="46990" distL="114935" distR="114935" simplePos="0" relativeHeight="251675648" behindDoc="1" locked="0" layoutInCell="1" allowOverlap="1" wp14:anchorId="1010A716" wp14:editId="69E6B6D4">
                <wp:simplePos x="0" y="0"/>
                <wp:positionH relativeFrom="page">
                  <wp:posOffset>4939665</wp:posOffset>
                </wp:positionH>
                <wp:positionV relativeFrom="page">
                  <wp:posOffset>7301865</wp:posOffset>
                </wp:positionV>
                <wp:extent cx="2084070" cy="2463800"/>
                <wp:effectExtent l="0" t="0" r="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463800"/>
                        </a:xfrm>
                        <a:prstGeom prst="rect">
                          <a:avLst/>
                        </a:prstGeom>
                        <a:noFill/>
                        <a:ln>
                          <a:noFill/>
                        </a:ln>
                        <a:extLst/>
                      </wps:spPr>
                      <wps:txbx>
                        <w:txbxContent>
                          <w:p w:rsidR="00B8791E" w:rsidRPr="00825B97" w:rsidRDefault="00B8791E" w:rsidP="00825B97">
                            <w:pPr>
                              <w:tabs>
                                <w:tab w:val="left" w:pos="4494"/>
                              </w:tabs>
                              <w:spacing w:line="240" w:lineRule="exact"/>
                              <w:ind w:leftChars="-37" w:left="603" w:hangingChars="314" w:hanging="692"/>
                              <w:rPr>
                                <w:b/>
                                <w:color w:val="000000"/>
                                <w:spacing w:val="-10"/>
                              </w:rPr>
                            </w:pPr>
                            <w:r w:rsidRPr="00825B97">
                              <w:rPr>
                                <w:rFonts w:hint="eastAsia"/>
                                <w:b/>
                                <w:spacing w:val="-10"/>
                              </w:rPr>
                              <w:t>表5　109</w:t>
                            </w:r>
                            <w:r>
                              <w:rPr>
                                <w:rFonts w:hint="eastAsia"/>
                                <w:b/>
                                <w:spacing w:val="-10"/>
                              </w:rPr>
                              <w:t>年底部分</w:t>
                            </w:r>
                            <w:r w:rsidRPr="00825B97">
                              <w:rPr>
                                <w:rFonts w:hint="eastAsia"/>
                                <w:b/>
                                <w:spacing w:val="-10"/>
                              </w:rPr>
                              <w:t>市縣照管中心逾</w:t>
                            </w:r>
                            <w:r w:rsidRPr="00825B97">
                              <w:rPr>
                                <w:b/>
                                <w:spacing w:val="-10"/>
                              </w:rPr>
                              <w:t>18個月</w:t>
                            </w:r>
                            <w:r w:rsidRPr="00825B97">
                              <w:rPr>
                                <w:rFonts w:hint="eastAsia"/>
                                <w:b/>
                                <w:spacing w:val="-10"/>
                              </w:rPr>
                              <w:t>尚未完成</w:t>
                            </w:r>
                            <w:proofErr w:type="gramStart"/>
                            <w:r w:rsidRPr="00825B97">
                              <w:rPr>
                                <w:rFonts w:hint="eastAsia"/>
                                <w:b/>
                                <w:spacing w:val="-10"/>
                              </w:rPr>
                              <w:t>複</w:t>
                            </w:r>
                            <w:proofErr w:type="gramEnd"/>
                            <w:r w:rsidRPr="00825B97">
                              <w:rPr>
                                <w:rFonts w:hint="eastAsia"/>
                                <w:b/>
                                <w:spacing w:val="-10"/>
                              </w:rPr>
                              <w:t>評案件數</w:t>
                            </w:r>
                          </w:p>
                          <w:p w:rsidR="00B8791E" w:rsidRDefault="00B8791E" w:rsidP="00825B97">
                            <w:pPr>
                              <w:tabs>
                                <w:tab w:val="left" w:pos="6649"/>
                              </w:tabs>
                              <w:spacing w:line="200" w:lineRule="exact"/>
                              <w:ind w:rightChars="-36" w:right="-86" w:firstLine="400"/>
                              <w:jc w:val="right"/>
                              <w:rPr>
                                <w:color w:val="000000"/>
                                <w:sz w:val="20"/>
                                <w:lang w:val="zh-TW"/>
                              </w:rPr>
                            </w:pPr>
                            <w:r w:rsidRPr="000A5F17">
                              <w:rPr>
                                <w:rFonts w:hint="eastAsia"/>
                                <w:color w:val="000000"/>
                                <w:sz w:val="20"/>
                                <w:lang w:val="zh-TW"/>
                              </w:rPr>
                              <w:t>單位：</w:t>
                            </w:r>
                            <w:r>
                              <w:rPr>
                                <w:rFonts w:hint="eastAsia"/>
                                <w:color w:val="000000"/>
                                <w:sz w:val="20"/>
                                <w:lang w:val="zh-TW"/>
                              </w:rPr>
                              <w:t>件</w:t>
                            </w:r>
                          </w:p>
                          <w:tbl>
                            <w:tblPr>
                              <w:tblStyle w:val="28"/>
                              <w:tblW w:w="0" w:type="auto"/>
                              <w:tblLayout w:type="fixed"/>
                              <w:tblLook w:val="04A0" w:firstRow="1" w:lastRow="0" w:firstColumn="1" w:lastColumn="0" w:noHBand="0" w:noVBand="1"/>
                            </w:tblPr>
                            <w:tblGrid>
                              <w:gridCol w:w="756"/>
                              <w:gridCol w:w="770"/>
                              <w:gridCol w:w="1078"/>
                              <w:gridCol w:w="588"/>
                            </w:tblGrid>
                            <w:tr w:rsidR="00B8791E" w:rsidRPr="004F073D" w:rsidTr="00825B97">
                              <w:trPr>
                                <w:trHeight w:val="20"/>
                              </w:trPr>
                              <w:tc>
                                <w:tcPr>
                                  <w:tcW w:w="756" w:type="dxa"/>
                                  <w:vMerge w:val="restart"/>
                                  <w:vAlign w:val="center"/>
                                </w:tcPr>
                                <w:p w:rsidR="00B8791E" w:rsidRPr="00265528" w:rsidRDefault="00B8791E" w:rsidP="004A76D8">
                                  <w:pPr>
                                    <w:spacing w:line="200" w:lineRule="exact"/>
                                    <w:ind w:firstLineChars="0" w:firstLine="0"/>
                                    <w:jc w:val="center"/>
                                    <w:rPr>
                                      <w:spacing w:val="-12"/>
                                    </w:rPr>
                                  </w:pPr>
                                  <w:proofErr w:type="gramStart"/>
                                  <w:r w:rsidRPr="00265528">
                                    <w:rPr>
                                      <w:rFonts w:hint="eastAsia"/>
                                      <w:spacing w:val="-12"/>
                                    </w:rPr>
                                    <w:t>市縣別</w:t>
                                  </w:r>
                                  <w:proofErr w:type="gramEnd"/>
                                </w:p>
                              </w:tc>
                              <w:tc>
                                <w:tcPr>
                                  <w:tcW w:w="2436" w:type="dxa"/>
                                  <w:gridSpan w:val="3"/>
                                  <w:vAlign w:val="center"/>
                                </w:tcPr>
                                <w:p w:rsidR="00B8791E" w:rsidRPr="00265528" w:rsidRDefault="00B8791E" w:rsidP="004A76D8">
                                  <w:pPr>
                                    <w:spacing w:line="200" w:lineRule="exact"/>
                                    <w:ind w:leftChars="-29" w:left="-70" w:rightChars="-34" w:right="-82" w:firstLineChars="0" w:firstLine="0"/>
                                    <w:jc w:val="distribute"/>
                                    <w:rPr>
                                      <w:spacing w:val="-12"/>
                                    </w:rPr>
                                  </w:pPr>
                                  <w:r w:rsidRPr="00265528">
                                    <w:rPr>
                                      <w:rFonts w:hint="eastAsia"/>
                                      <w:spacing w:val="-12"/>
                                    </w:rPr>
                                    <w:t>照管中心</w:t>
                                  </w:r>
                                  <w:r w:rsidRPr="00265528">
                                    <w:rPr>
                                      <w:spacing w:val="-12"/>
                                    </w:rPr>
                                    <w:t>尚未完成</w:t>
                                  </w:r>
                                  <w:proofErr w:type="gramStart"/>
                                  <w:r w:rsidRPr="00265528">
                                    <w:rPr>
                                      <w:spacing w:val="-12"/>
                                    </w:rPr>
                                    <w:t>複</w:t>
                                  </w:r>
                                  <w:proofErr w:type="gramEnd"/>
                                  <w:r w:rsidRPr="00265528">
                                    <w:rPr>
                                      <w:spacing w:val="-12"/>
                                    </w:rPr>
                                    <w:t>評個案數</w:t>
                                  </w:r>
                                </w:p>
                              </w:tc>
                            </w:tr>
                            <w:tr w:rsidR="00B8791E" w:rsidRPr="004F073D" w:rsidTr="00825B97">
                              <w:trPr>
                                <w:trHeight w:val="20"/>
                              </w:trPr>
                              <w:tc>
                                <w:tcPr>
                                  <w:tcW w:w="756" w:type="dxa"/>
                                  <w:vMerge/>
                                  <w:vAlign w:val="center"/>
                                </w:tcPr>
                                <w:p w:rsidR="00B8791E" w:rsidRPr="00A629FE" w:rsidRDefault="00B8791E" w:rsidP="004A76D8">
                                  <w:pPr>
                                    <w:spacing w:line="200" w:lineRule="exact"/>
                                    <w:ind w:firstLineChars="0" w:firstLine="0"/>
                                    <w:jc w:val="center"/>
                                    <w:rPr>
                                      <w:spacing w:val="-4"/>
                                    </w:rPr>
                                  </w:pPr>
                                </w:p>
                              </w:tc>
                              <w:tc>
                                <w:tcPr>
                                  <w:tcW w:w="770" w:type="dxa"/>
                                  <w:vAlign w:val="center"/>
                                </w:tcPr>
                                <w:p w:rsidR="00B8791E" w:rsidRPr="000E6DC3" w:rsidRDefault="00B8791E" w:rsidP="004A76D8">
                                  <w:pPr>
                                    <w:spacing w:line="200" w:lineRule="exact"/>
                                    <w:ind w:leftChars="-31" w:left="-74" w:rightChars="-27" w:right="-65" w:firstLineChars="0" w:firstLine="0"/>
                                    <w:jc w:val="center"/>
                                    <w:rPr>
                                      <w:b/>
                                      <w:spacing w:val="-4"/>
                                    </w:rPr>
                                  </w:pPr>
                                  <w:r w:rsidRPr="000E6DC3">
                                    <w:rPr>
                                      <w:rFonts w:hint="eastAsia"/>
                                      <w:b/>
                                      <w:spacing w:val="-4"/>
                                    </w:rPr>
                                    <w:t>合計</w:t>
                                  </w:r>
                                </w:p>
                              </w:tc>
                              <w:tc>
                                <w:tcPr>
                                  <w:tcW w:w="1078" w:type="dxa"/>
                                  <w:vAlign w:val="center"/>
                                </w:tcPr>
                                <w:p w:rsidR="00B8791E" w:rsidRPr="003B5551" w:rsidRDefault="00B8791E" w:rsidP="004A76D8">
                                  <w:pPr>
                                    <w:spacing w:line="200" w:lineRule="exact"/>
                                    <w:ind w:leftChars="-29" w:left="-70" w:rightChars="-34" w:right="-82" w:firstLineChars="0" w:firstLine="0"/>
                                    <w:rPr>
                                      <w:spacing w:val="-8"/>
                                    </w:rPr>
                                  </w:pPr>
                                  <w:r w:rsidRPr="003B5551">
                                    <w:rPr>
                                      <w:rFonts w:hint="eastAsia"/>
                                      <w:spacing w:val="-8"/>
                                    </w:rPr>
                                    <w:t>逾</w:t>
                                  </w:r>
                                  <w:r w:rsidRPr="003B5551">
                                    <w:rPr>
                                      <w:spacing w:val="-8"/>
                                    </w:rPr>
                                    <w:t>18個月未滿24個月</w:t>
                                  </w:r>
                                </w:p>
                              </w:tc>
                              <w:tc>
                                <w:tcPr>
                                  <w:tcW w:w="588" w:type="dxa"/>
                                  <w:vAlign w:val="center"/>
                                </w:tcPr>
                                <w:p w:rsidR="00B8791E" w:rsidRPr="00D30A03" w:rsidRDefault="00B8791E" w:rsidP="005D0B0C">
                                  <w:pPr>
                                    <w:spacing w:line="200" w:lineRule="exact"/>
                                    <w:ind w:leftChars="-33" w:left="-79" w:rightChars="-34" w:right="-82" w:firstLineChars="0" w:firstLine="0"/>
                                    <w:jc w:val="left"/>
                                    <w:rPr>
                                      <w:spacing w:val="-4"/>
                                    </w:rPr>
                                  </w:pPr>
                                  <w:r>
                                    <w:rPr>
                                      <w:rFonts w:hint="eastAsia"/>
                                      <w:spacing w:val="-4"/>
                                    </w:rPr>
                                    <w:t>逾</w:t>
                                  </w:r>
                                  <w:r w:rsidRPr="0085350E">
                                    <w:rPr>
                                      <w:spacing w:val="-4"/>
                                    </w:rPr>
                                    <w:t>24個月</w:t>
                                  </w:r>
                                </w:p>
                              </w:tc>
                            </w:tr>
                            <w:tr w:rsidR="00B8791E" w:rsidRPr="004F073D" w:rsidTr="003B5E0E">
                              <w:trPr>
                                <w:trHeight w:val="212"/>
                              </w:trPr>
                              <w:tc>
                                <w:tcPr>
                                  <w:tcW w:w="756" w:type="dxa"/>
                                  <w:vAlign w:val="center"/>
                                </w:tcPr>
                                <w:p w:rsidR="00B8791E" w:rsidRPr="008202A3" w:rsidRDefault="00B8791E" w:rsidP="004A76D8">
                                  <w:pPr>
                                    <w:spacing w:line="200" w:lineRule="exact"/>
                                    <w:ind w:firstLineChars="0" w:firstLine="0"/>
                                    <w:jc w:val="center"/>
                                    <w:rPr>
                                      <w:b/>
                                      <w:highlight w:val="yellow"/>
                                    </w:rPr>
                                  </w:pPr>
                                  <w:r w:rsidRPr="008202A3">
                                    <w:rPr>
                                      <w:rFonts w:hint="eastAsia"/>
                                      <w:b/>
                                    </w:rPr>
                                    <w:t>合</w:t>
                                  </w:r>
                                  <w:r>
                                    <w:rPr>
                                      <w:rFonts w:hint="eastAsia"/>
                                      <w:b/>
                                    </w:rPr>
                                    <w:t xml:space="preserve"> </w:t>
                                  </w:r>
                                  <w:r w:rsidRPr="008202A3">
                                    <w:rPr>
                                      <w:rFonts w:hint="eastAsia"/>
                                      <w:b/>
                                    </w:rPr>
                                    <w:t>計</w:t>
                                  </w:r>
                                </w:p>
                              </w:tc>
                              <w:tc>
                                <w:tcPr>
                                  <w:tcW w:w="770" w:type="dxa"/>
                                  <w:vAlign w:val="center"/>
                                </w:tcPr>
                                <w:p w:rsidR="00B8791E" w:rsidRPr="008202A3" w:rsidRDefault="00B8791E" w:rsidP="004A76D8">
                                  <w:pPr>
                                    <w:spacing w:line="200" w:lineRule="exact"/>
                                    <w:ind w:firstLineChars="0" w:firstLine="0"/>
                                    <w:jc w:val="right"/>
                                    <w:rPr>
                                      <w:b/>
                                      <w:color w:val="000000"/>
                                    </w:rPr>
                                  </w:pPr>
                                  <w:r>
                                    <w:rPr>
                                      <w:rFonts w:hint="eastAsia"/>
                                      <w:b/>
                                      <w:color w:val="000000"/>
                                    </w:rPr>
                                    <w:t>1,613</w:t>
                                  </w:r>
                                </w:p>
                              </w:tc>
                              <w:tc>
                                <w:tcPr>
                                  <w:tcW w:w="1078" w:type="dxa"/>
                                  <w:vAlign w:val="center"/>
                                </w:tcPr>
                                <w:p w:rsidR="00B8791E" w:rsidRPr="008202A3" w:rsidRDefault="00B8791E" w:rsidP="004A76D8">
                                  <w:pPr>
                                    <w:spacing w:line="200" w:lineRule="exact"/>
                                    <w:ind w:firstLineChars="0" w:firstLine="0"/>
                                    <w:jc w:val="right"/>
                                    <w:rPr>
                                      <w:b/>
                                      <w:color w:val="000000"/>
                                    </w:rPr>
                                  </w:pPr>
                                  <w:r>
                                    <w:rPr>
                                      <w:rFonts w:hint="eastAsia"/>
                                      <w:b/>
                                      <w:color w:val="000000"/>
                                    </w:rPr>
                                    <w:t>1,032</w:t>
                                  </w:r>
                                </w:p>
                              </w:tc>
                              <w:tc>
                                <w:tcPr>
                                  <w:tcW w:w="588" w:type="dxa"/>
                                  <w:vAlign w:val="center"/>
                                </w:tcPr>
                                <w:p w:rsidR="00B8791E" w:rsidRPr="008202A3" w:rsidRDefault="00B8791E" w:rsidP="004A76D8">
                                  <w:pPr>
                                    <w:spacing w:line="200" w:lineRule="exact"/>
                                    <w:ind w:firstLineChars="0" w:firstLine="0"/>
                                    <w:jc w:val="right"/>
                                    <w:rPr>
                                      <w:b/>
                                      <w:color w:val="000000"/>
                                    </w:rPr>
                                  </w:pPr>
                                  <w:r>
                                    <w:rPr>
                                      <w:rFonts w:hint="eastAsia"/>
                                      <w:b/>
                                      <w:color w:val="000000"/>
                                    </w:rPr>
                                    <w:t>581</w:t>
                                  </w:r>
                                </w:p>
                              </w:tc>
                            </w:tr>
                            <w:tr w:rsidR="00B8791E" w:rsidRPr="004F073D" w:rsidTr="003B5E0E">
                              <w:trPr>
                                <w:trHeight w:val="212"/>
                              </w:trPr>
                              <w:tc>
                                <w:tcPr>
                                  <w:tcW w:w="756" w:type="dxa"/>
                                  <w:vAlign w:val="center"/>
                                </w:tcPr>
                                <w:p w:rsidR="00B8791E" w:rsidRPr="00CD7C74" w:rsidRDefault="00B8791E" w:rsidP="004A76D8">
                                  <w:pPr>
                                    <w:spacing w:line="200" w:lineRule="exact"/>
                                    <w:ind w:firstLineChars="0" w:firstLine="0"/>
                                    <w:jc w:val="center"/>
                                    <w:rPr>
                                      <w:spacing w:val="-12"/>
                                    </w:rPr>
                                  </w:pPr>
                                  <w:r w:rsidRPr="00CD7C74">
                                    <w:rPr>
                                      <w:rFonts w:hint="eastAsia"/>
                                      <w:spacing w:val="-12"/>
                                    </w:rPr>
                                    <w:t>臺北市</w:t>
                                  </w:r>
                                </w:p>
                              </w:tc>
                              <w:tc>
                                <w:tcPr>
                                  <w:tcW w:w="770" w:type="dxa"/>
                                </w:tcPr>
                                <w:p w:rsidR="00B8791E" w:rsidRPr="000E6DC3" w:rsidRDefault="00B8791E" w:rsidP="004A76D8">
                                  <w:pPr>
                                    <w:spacing w:line="200" w:lineRule="exact"/>
                                    <w:ind w:firstLineChars="0" w:firstLine="0"/>
                                    <w:jc w:val="right"/>
                                    <w:rPr>
                                      <w:b/>
                                      <w:color w:val="000000"/>
                                    </w:rPr>
                                  </w:pPr>
                                  <w:r w:rsidRPr="000E6DC3">
                                    <w:rPr>
                                      <w:rFonts w:hint="eastAsia"/>
                                      <w:b/>
                                      <w:color w:val="000000"/>
                                    </w:rPr>
                                    <w:t>3</w:t>
                                  </w:r>
                                </w:p>
                              </w:tc>
                              <w:tc>
                                <w:tcPr>
                                  <w:tcW w:w="1078" w:type="dxa"/>
                                  <w:vAlign w:val="center"/>
                                </w:tcPr>
                                <w:p w:rsidR="00B8791E" w:rsidRPr="00BD76C0" w:rsidRDefault="00B8791E" w:rsidP="004A76D8">
                                  <w:pPr>
                                    <w:spacing w:line="200" w:lineRule="exact"/>
                                    <w:ind w:firstLineChars="0" w:firstLine="0"/>
                                    <w:jc w:val="right"/>
                                  </w:pPr>
                                  <w:r>
                                    <w:rPr>
                                      <w:rFonts w:hint="eastAsia"/>
                                    </w:rPr>
                                    <w:t>1</w:t>
                                  </w:r>
                                </w:p>
                              </w:tc>
                              <w:tc>
                                <w:tcPr>
                                  <w:tcW w:w="588" w:type="dxa"/>
                                  <w:vAlign w:val="center"/>
                                </w:tcPr>
                                <w:p w:rsidR="00B8791E" w:rsidRPr="00BD76C0" w:rsidRDefault="00B8791E" w:rsidP="004A76D8">
                                  <w:pPr>
                                    <w:spacing w:line="200" w:lineRule="exact"/>
                                    <w:ind w:firstLineChars="0" w:firstLine="0"/>
                                    <w:jc w:val="right"/>
                                  </w:pPr>
                                  <w:r>
                                    <w:rPr>
                                      <w:rFonts w:hint="eastAsia"/>
                                    </w:rPr>
                                    <w:t>2</w:t>
                                  </w:r>
                                </w:p>
                              </w:tc>
                            </w:tr>
                            <w:tr w:rsidR="00B8791E" w:rsidRPr="004F073D" w:rsidTr="003B5E0E">
                              <w:trPr>
                                <w:trHeight w:val="212"/>
                              </w:trPr>
                              <w:tc>
                                <w:tcPr>
                                  <w:tcW w:w="756" w:type="dxa"/>
                                  <w:vAlign w:val="center"/>
                                </w:tcPr>
                                <w:p w:rsidR="00B8791E" w:rsidRPr="00CD7C74" w:rsidRDefault="00B8791E" w:rsidP="004A76D8">
                                  <w:pPr>
                                    <w:spacing w:line="200" w:lineRule="exact"/>
                                    <w:ind w:firstLineChars="0" w:firstLine="0"/>
                                    <w:jc w:val="center"/>
                                    <w:rPr>
                                      <w:spacing w:val="-12"/>
                                    </w:rPr>
                                  </w:pPr>
                                  <w:r w:rsidRPr="00CD7C74">
                                    <w:rPr>
                                      <w:rFonts w:hint="eastAsia"/>
                                      <w:spacing w:val="-12"/>
                                    </w:rPr>
                                    <w:t>新北市</w:t>
                                  </w:r>
                                </w:p>
                              </w:tc>
                              <w:tc>
                                <w:tcPr>
                                  <w:tcW w:w="770" w:type="dxa"/>
                                </w:tcPr>
                                <w:p w:rsidR="00B8791E" w:rsidRPr="000E6DC3" w:rsidRDefault="00B8791E" w:rsidP="004A76D8">
                                  <w:pPr>
                                    <w:spacing w:line="200" w:lineRule="exact"/>
                                    <w:ind w:firstLineChars="0" w:firstLine="0"/>
                                    <w:jc w:val="right"/>
                                    <w:rPr>
                                      <w:b/>
                                      <w:color w:val="000000"/>
                                    </w:rPr>
                                  </w:pPr>
                                  <w:r w:rsidRPr="000E6DC3">
                                    <w:rPr>
                                      <w:rFonts w:hint="eastAsia"/>
                                      <w:b/>
                                      <w:color w:val="000000"/>
                                    </w:rPr>
                                    <w:t>1,173</w:t>
                                  </w:r>
                                </w:p>
                              </w:tc>
                              <w:tc>
                                <w:tcPr>
                                  <w:tcW w:w="1078" w:type="dxa"/>
                                  <w:vAlign w:val="center"/>
                                </w:tcPr>
                                <w:p w:rsidR="00B8791E" w:rsidRPr="00BD76C0" w:rsidRDefault="00B8791E" w:rsidP="004A76D8">
                                  <w:pPr>
                                    <w:spacing w:line="200" w:lineRule="exact"/>
                                    <w:ind w:firstLineChars="0" w:firstLine="0"/>
                                    <w:jc w:val="right"/>
                                  </w:pPr>
                                  <w:r>
                                    <w:rPr>
                                      <w:rFonts w:hint="eastAsia"/>
                                    </w:rPr>
                                    <w:t>678</w:t>
                                  </w:r>
                                </w:p>
                              </w:tc>
                              <w:tc>
                                <w:tcPr>
                                  <w:tcW w:w="588" w:type="dxa"/>
                                  <w:vAlign w:val="center"/>
                                </w:tcPr>
                                <w:p w:rsidR="00B8791E" w:rsidRPr="00BD76C0" w:rsidRDefault="00B8791E" w:rsidP="004A76D8">
                                  <w:pPr>
                                    <w:spacing w:line="200" w:lineRule="exact"/>
                                    <w:ind w:firstLineChars="0" w:firstLine="0"/>
                                    <w:jc w:val="right"/>
                                  </w:pPr>
                                  <w:r>
                                    <w:rPr>
                                      <w:rFonts w:hint="eastAsia"/>
                                    </w:rPr>
                                    <w:t>495</w:t>
                                  </w:r>
                                </w:p>
                              </w:tc>
                            </w:tr>
                            <w:tr w:rsidR="00B8791E" w:rsidRPr="004F073D" w:rsidTr="003B5E0E">
                              <w:trPr>
                                <w:trHeight w:val="212"/>
                              </w:trPr>
                              <w:tc>
                                <w:tcPr>
                                  <w:tcW w:w="756" w:type="dxa"/>
                                  <w:vAlign w:val="center"/>
                                </w:tcPr>
                                <w:p w:rsidR="00B8791E" w:rsidRPr="00CD7C74" w:rsidRDefault="00B8791E" w:rsidP="004A76D8">
                                  <w:pPr>
                                    <w:spacing w:line="200" w:lineRule="exact"/>
                                    <w:ind w:firstLineChars="0" w:firstLine="0"/>
                                    <w:jc w:val="center"/>
                                    <w:rPr>
                                      <w:spacing w:val="-12"/>
                                    </w:rPr>
                                  </w:pPr>
                                  <w:proofErr w:type="gramStart"/>
                                  <w:r w:rsidRPr="00CD7C74">
                                    <w:rPr>
                                      <w:rFonts w:hint="eastAsia"/>
                                      <w:spacing w:val="-12"/>
                                    </w:rPr>
                                    <w:t>臺</w:t>
                                  </w:r>
                                  <w:proofErr w:type="gramEnd"/>
                                  <w:r w:rsidRPr="00CD7C74">
                                    <w:rPr>
                                      <w:rFonts w:hint="eastAsia"/>
                                      <w:spacing w:val="-12"/>
                                    </w:rPr>
                                    <w:t>中市</w:t>
                                  </w:r>
                                </w:p>
                              </w:tc>
                              <w:tc>
                                <w:tcPr>
                                  <w:tcW w:w="770" w:type="dxa"/>
                                </w:tcPr>
                                <w:p w:rsidR="00B8791E" w:rsidRPr="000E6DC3" w:rsidRDefault="00B8791E" w:rsidP="004A76D8">
                                  <w:pPr>
                                    <w:spacing w:line="200" w:lineRule="exact"/>
                                    <w:ind w:firstLineChars="0" w:firstLine="0"/>
                                    <w:jc w:val="right"/>
                                    <w:rPr>
                                      <w:b/>
                                      <w:color w:val="000000"/>
                                    </w:rPr>
                                  </w:pPr>
                                  <w:r w:rsidRPr="000E6DC3">
                                    <w:rPr>
                                      <w:rFonts w:hint="eastAsia"/>
                                      <w:b/>
                                      <w:color w:val="000000"/>
                                    </w:rPr>
                                    <w:t>1</w:t>
                                  </w:r>
                                </w:p>
                              </w:tc>
                              <w:tc>
                                <w:tcPr>
                                  <w:tcW w:w="1078" w:type="dxa"/>
                                  <w:vAlign w:val="center"/>
                                </w:tcPr>
                                <w:p w:rsidR="00B8791E" w:rsidRPr="00BD76C0" w:rsidRDefault="00B8791E" w:rsidP="004A76D8">
                                  <w:pPr>
                                    <w:spacing w:line="200" w:lineRule="exact"/>
                                    <w:ind w:firstLineChars="0" w:firstLine="0"/>
                                    <w:jc w:val="right"/>
                                  </w:pPr>
                                  <w:r w:rsidRPr="00DD3A97">
                                    <w:rPr>
                                      <w:rFonts w:hint="eastAsia"/>
                                    </w:rPr>
                                    <w:t>－</w:t>
                                  </w:r>
                                </w:p>
                              </w:tc>
                              <w:tc>
                                <w:tcPr>
                                  <w:tcW w:w="588" w:type="dxa"/>
                                  <w:vAlign w:val="center"/>
                                </w:tcPr>
                                <w:p w:rsidR="00B8791E" w:rsidRPr="00BD76C0" w:rsidRDefault="00B8791E" w:rsidP="004A76D8">
                                  <w:pPr>
                                    <w:spacing w:line="200" w:lineRule="exact"/>
                                    <w:ind w:firstLineChars="0" w:firstLine="0"/>
                                    <w:jc w:val="right"/>
                                  </w:pPr>
                                  <w:r>
                                    <w:rPr>
                                      <w:rFonts w:hint="eastAsia"/>
                                    </w:rPr>
                                    <w:t>1</w:t>
                                  </w:r>
                                </w:p>
                              </w:tc>
                            </w:tr>
                            <w:tr w:rsidR="00B8791E" w:rsidRPr="004F073D" w:rsidTr="003B5E0E">
                              <w:trPr>
                                <w:trHeight w:val="212"/>
                              </w:trPr>
                              <w:tc>
                                <w:tcPr>
                                  <w:tcW w:w="756" w:type="dxa"/>
                                  <w:vAlign w:val="center"/>
                                </w:tcPr>
                                <w:p w:rsidR="00B8791E" w:rsidRPr="00CD7C74" w:rsidRDefault="00B8791E" w:rsidP="004A76D8">
                                  <w:pPr>
                                    <w:spacing w:line="200" w:lineRule="exact"/>
                                    <w:ind w:firstLineChars="0" w:firstLine="0"/>
                                    <w:jc w:val="center"/>
                                    <w:rPr>
                                      <w:spacing w:val="-12"/>
                                    </w:rPr>
                                  </w:pPr>
                                  <w:r w:rsidRPr="00CD7C74">
                                    <w:rPr>
                                      <w:rFonts w:hint="eastAsia"/>
                                      <w:spacing w:val="-12"/>
                                    </w:rPr>
                                    <w:t>基隆市</w:t>
                                  </w:r>
                                </w:p>
                              </w:tc>
                              <w:tc>
                                <w:tcPr>
                                  <w:tcW w:w="770" w:type="dxa"/>
                                </w:tcPr>
                                <w:p w:rsidR="00B8791E" w:rsidRPr="000E6DC3" w:rsidRDefault="00B8791E" w:rsidP="004A76D8">
                                  <w:pPr>
                                    <w:spacing w:line="200" w:lineRule="exact"/>
                                    <w:ind w:firstLineChars="0" w:firstLine="0"/>
                                    <w:jc w:val="right"/>
                                    <w:rPr>
                                      <w:b/>
                                      <w:color w:val="000000"/>
                                    </w:rPr>
                                  </w:pPr>
                                  <w:r w:rsidRPr="000E6DC3">
                                    <w:rPr>
                                      <w:rFonts w:hint="eastAsia"/>
                                      <w:b/>
                                      <w:color w:val="000000"/>
                                    </w:rPr>
                                    <w:t>203</w:t>
                                  </w:r>
                                </w:p>
                              </w:tc>
                              <w:tc>
                                <w:tcPr>
                                  <w:tcW w:w="1078" w:type="dxa"/>
                                  <w:vAlign w:val="center"/>
                                </w:tcPr>
                                <w:p w:rsidR="00B8791E" w:rsidRPr="00BD76C0" w:rsidRDefault="00B8791E" w:rsidP="004A76D8">
                                  <w:pPr>
                                    <w:spacing w:line="200" w:lineRule="exact"/>
                                    <w:ind w:firstLineChars="0" w:firstLine="0"/>
                                    <w:jc w:val="right"/>
                                  </w:pPr>
                                  <w:r>
                                    <w:rPr>
                                      <w:rFonts w:hint="eastAsia"/>
                                    </w:rPr>
                                    <w:t>128</w:t>
                                  </w:r>
                                </w:p>
                              </w:tc>
                              <w:tc>
                                <w:tcPr>
                                  <w:tcW w:w="588" w:type="dxa"/>
                                  <w:vAlign w:val="center"/>
                                </w:tcPr>
                                <w:p w:rsidR="00B8791E" w:rsidRPr="00BD76C0" w:rsidRDefault="00B8791E" w:rsidP="004A76D8">
                                  <w:pPr>
                                    <w:spacing w:line="200" w:lineRule="exact"/>
                                    <w:ind w:firstLineChars="0" w:firstLine="0"/>
                                    <w:jc w:val="right"/>
                                  </w:pPr>
                                  <w:r>
                                    <w:rPr>
                                      <w:rFonts w:hint="eastAsia"/>
                                    </w:rPr>
                                    <w:t>75</w:t>
                                  </w:r>
                                </w:p>
                              </w:tc>
                            </w:tr>
                            <w:tr w:rsidR="00B8791E" w:rsidRPr="004F073D" w:rsidTr="003B5E0E">
                              <w:trPr>
                                <w:trHeight w:val="212"/>
                              </w:trPr>
                              <w:tc>
                                <w:tcPr>
                                  <w:tcW w:w="756" w:type="dxa"/>
                                  <w:vAlign w:val="center"/>
                                </w:tcPr>
                                <w:p w:rsidR="00B8791E" w:rsidRPr="00CD7C74" w:rsidRDefault="00B8791E" w:rsidP="004A76D8">
                                  <w:pPr>
                                    <w:spacing w:line="200" w:lineRule="exact"/>
                                    <w:ind w:firstLineChars="0" w:firstLine="0"/>
                                    <w:jc w:val="center"/>
                                    <w:rPr>
                                      <w:spacing w:val="-12"/>
                                    </w:rPr>
                                  </w:pPr>
                                  <w:r w:rsidRPr="00CD7C74">
                                    <w:rPr>
                                      <w:rFonts w:hint="eastAsia"/>
                                      <w:spacing w:val="-12"/>
                                    </w:rPr>
                                    <w:t>宜蘭縣</w:t>
                                  </w:r>
                                </w:p>
                              </w:tc>
                              <w:tc>
                                <w:tcPr>
                                  <w:tcW w:w="770" w:type="dxa"/>
                                </w:tcPr>
                                <w:p w:rsidR="00B8791E" w:rsidRPr="000E6DC3" w:rsidRDefault="00B8791E" w:rsidP="004A76D8">
                                  <w:pPr>
                                    <w:spacing w:line="200" w:lineRule="exact"/>
                                    <w:ind w:firstLineChars="0" w:firstLine="0"/>
                                    <w:jc w:val="right"/>
                                    <w:rPr>
                                      <w:b/>
                                      <w:color w:val="000000"/>
                                    </w:rPr>
                                  </w:pPr>
                                  <w:r w:rsidRPr="000E6DC3">
                                    <w:rPr>
                                      <w:rFonts w:hint="eastAsia"/>
                                      <w:b/>
                                      <w:color w:val="000000"/>
                                    </w:rPr>
                                    <w:t>4</w:t>
                                  </w:r>
                                </w:p>
                              </w:tc>
                              <w:tc>
                                <w:tcPr>
                                  <w:tcW w:w="1078" w:type="dxa"/>
                                  <w:vAlign w:val="center"/>
                                </w:tcPr>
                                <w:p w:rsidR="00B8791E" w:rsidRPr="00BD76C0" w:rsidRDefault="00B8791E" w:rsidP="004A76D8">
                                  <w:pPr>
                                    <w:spacing w:line="200" w:lineRule="exact"/>
                                    <w:ind w:firstLineChars="0" w:firstLine="0"/>
                                    <w:jc w:val="right"/>
                                  </w:pPr>
                                  <w:r>
                                    <w:rPr>
                                      <w:rFonts w:hint="eastAsia"/>
                                    </w:rPr>
                                    <w:t>4</w:t>
                                  </w:r>
                                </w:p>
                              </w:tc>
                              <w:tc>
                                <w:tcPr>
                                  <w:tcW w:w="588" w:type="dxa"/>
                                  <w:vAlign w:val="center"/>
                                </w:tcPr>
                                <w:p w:rsidR="00B8791E" w:rsidRPr="00BD76C0" w:rsidRDefault="00B8791E" w:rsidP="004A76D8">
                                  <w:pPr>
                                    <w:spacing w:line="200" w:lineRule="exact"/>
                                    <w:ind w:firstLineChars="0" w:firstLine="0"/>
                                    <w:jc w:val="right"/>
                                  </w:pPr>
                                  <w:r w:rsidRPr="00DD3A97">
                                    <w:rPr>
                                      <w:rFonts w:hint="eastAsia"/>
                                    </w:rPr>
                                    <w:t>－</w:t>
                                  </w:r>
                                </w:p>
                              </w:tc>
                            </w:tr>
                            <w:tr w:rsidR="00B8791E" w:rsidRPr="004F073D" w:rsidTr="003B5E0E">
                              <w:trPr>
                                <w:trHeight w:val="212"/>
                              </w:trPr>
                              <w:tc>
                                <w:tcPr>
                                  <w:tcW w:w="756" w:type="dxa"/>
                                  <w:vAlign w:val="center"/>
                                </w:tcPr>
                                <w:p w:rsidR="00B8791E" w:rsidRPr="00CD7C74" w:rsidRDefault="00B8791E" w:rsidP="004A76D8">
                                  <w:pPr>
                                    <w:spacing w:line="200" w:lineRule="exact"/>
                                    <w:ind w:firstLineChars="0" w:firstLine="0"/>
                                    <w:jc w:val="center"/>
                                    <w:rPr>
                                      <w:spacing w:val="-12"/>
                                    </w:rPr>
                                  </w:pPr>
                                  <w:r w:rsidRPr="00CD7C74">
                                    <w:rPr>
                                      <w:rFonts w:hint="eastAsia"/>
                                      <w:spacing w:val="-12"/>
                                    </w:rPr>
                                    <w:t>新竹市</w:t>
                                  </w:r>
                                </w:p>
                              </w:tc>
                              <w:tc>
                                <w:tcPr>
                                  <w:tcW w:w="770" w:type="dxa"/>
                                </w:tcPr>
                                <w:p w:rsidR="00B8791E" w:rsidRPr="000E6DC3" w:rsidRDefault="00B8791E" w:rsidP="004A76D8">
                                  <w:pPr>
                                    <w:spacing w:line="200" w:lineRule="exact"/>
                                    <w:ind w:firstLineChars="0" w:firstLine="0"/>
                                    <w:jc w:val="right"/>
                                    <w:rPr>
                                      <w:b/>
                                      <w:color w:val="000000"/>
                                    </w:rPr>
                                  </w:pPr>
                                  <w:r w:rsidRPr="000E6DC3">
                                    <w:rPr>
                                      <w:rFonts w:hint="eastAsia"/>
                                      <w:b/>
                                      <w:color w:val="000000"/>
                                    </w:rPr>
                                    <w:t>61</w:t>
                                  </w:r>
                                </w:p>
                              </w:tc>
                              <w:tc>
                                <w:tcPr>
                                  <w:tcW w:w="1078" w:type="dxa"/>
                                  <w:vAlign w:val="center"/>
                                </w:tcPr>
                                <w:p w:rsidR="00B8791E" w:rsidRPr="00BD76C0" w:rsidRDefault="00B8791E" w:rsidP="004A76D8">
                                  <w:pPr>
                                    <w:spacing w:line="200" w:lineRule="exact"/>
                                    <w:ind w:firstLineChars="0" w:firstLine="0"/>
                                    <w:jc w:val="right"/>
                                  </w:pPr>
                                  <w:r>
                                    <w:rPr>
                                      <w:rFonts w:hint="eastAsia"/>
                                    </w:rPr>
                                    <w:t>53</w:t>
                                  </w:r>
                                </w:p>
                              </w:tc>
                              <w:tc>
                                <w:tcPr>
                                  <w:tcW w:w="588" w:type="dxa"/>
                                  <w:vAlign w:val="center"/>
                                </w:tcPr>
                                <w:p w:rsidR="00B8791E" w:rsidRPr="00BD76C0" w:rsidRDefault="00B8791E" w:rsidP="004A76D8">
                                  <w:pPr>
                                    <w:spacing w:line="200" w:lineRule="exact"/>
                                    <w:ind w:firstLineChars="0" w:firstLine="0"/>
                                    <w:jc w:val="right"/>
                                  </w:pPr>
                                  <w:r>
                                    <w:rPr>
                                      <w:rFonts w:hint="eastAsia"/>
                                    </w:rPr>
                                    <w:t>8</w:t>
                                  </w:r>
                                </w:p>
                              </w:tc>
                            </w:tr>
                            <w:tr w:rsidR="00B8791E" w:rsidRPr="004F073D" w:rsidTr="003B5E0E">
                              <w:trPr>
                                <w:trHeight w:val="212"/>
                              </w:trPr>
                              <w:tc>
                                <w:tcPr>
                                  <w:tcW w:w="756" w:type="dxa"/>
                                  <w:vAlign w:val="center"/>
                                </w:tcPr>
                                <w:p w:rsidR="00B8791E" w:rsidRPr="00CD7C74" w:rsidRDefault="00B8791E" w:rsidP="004A76D8">
                                  <w:pPr>
                                    <w:spacing w:line="200" w:lineRule="exact"/>
                                    <w:ind w:firstLineChars="0" w:firstLine="0"/>
                                    <w:jc w:val="center"/>
                                    <w:rPr>
                                      <w:spacing w:val="-12"/>
                                    </w:rPr>
                                  </w:pPr>
                                  <w:r w:rsidRPr="00CD7C74">
                                    <w:rPr>
                                      <w:rFonts w:hint="eastAsia"/>
                                      <w:spacing w:val="-12"/>
                                    </w:rPr>
                                    <w:t>彰化縣</w:t>
                                  </w:r>
                                </w:p>
                              </w:tc>
                              <w:tc>
                                <w:tcPr>
                                  <w:tcW w:w="770" w:type="dxa"/>
                                  <w:vAlign w:val="center"/>
                                </w:tcPr>
                                <w:p w:rsidR="00B8791E" w:rsidRPr="000E6DC3" w:rsidRDefault="00B8791E" w:rsidP="004A76D8">
                                  <w:pPr>
                                    <w:spacing w:line="200" w:lineRule="exact"/>
                                    <w:ind w:firstLineChars="0" w:firstLine="0"/>
                                    <w:jc w:val="right"/>
                                    <w:rPr>
                                      <w:b/>
                                    </w:rPr>
                                  </w:pPr>
                                  <w:r w:rsidRPr="000E6DC3">
                                    <w:rPr>
                                      <w:rFonts w:hint="eastAsia"/>
                                      <w:b/>
                                    </w:rPr>
                                    <w:t>157</w:t>
                                  </w:r>
                                </w:p>
                              </w:tc>
                              <w:tc>
                                <w:tcPr>
                                  <w:tcW w:w="1078" w:type="dxa"/>
                                  <w:vAlign w:val="center"/>
                                </w:tcPr>
                                <w:p w:rsidR="00B8791E" w:rsidRPr="00BD76C0" w:rsidRDefault="00B8791E" w:rsidP="004A76D8">
                                  <w:pPr>
                                    <w:spacing w:line="200" w:lineRule="exact"/>
                                    <w:ind w:firstLineChars="0" w:firstLine="0"/>
                                    <w:jc w:val="right"/>
                                  </w:pPr>
                                  <w:r>
                                    <w:rPr>
                                      <w:rFonts w:hint="eastAsia"/>
                                    </w:rPr>
                                    <w:t>157</w:t>
                                  </w:r>
                                </w:p>
                              </w:tc>
                              <w:tc>
                                <w:tcPr>
                                  <w:tcW w:w="588" w:type="dxa"/>
                                  <w:vAlign w:val="center"/>
                                </w:tcPr>
                                <w:p w:rsidR="00B8791E" w:rsidRPr="00BD76C0" w:rsidRDefault="00B8791E" w:rsidP="004A76D8">
                                  <w:pPr>
                                    <w:spacing w:line="200" w:lineRule="exact"/>
                                    <w:ind w:firstLineChars="0" w:firstLine="0"/>
                                    <w:jc w:val="right"/>
                                  </w:pPr>
                                  <w:r w:rsidRPr="00DD3A97">
                                    <w:rPr>
                                      <w:rFonts w:hint="eastAsia"/>
                                    </w:rPr>
                                    <w:t>－</w:t>
                                  </w:r>
                                </w:p>
                              </w:tc>
                            </w:tr>
                            <w:tr w:rsidR="00B8791E" w:rsidRPr="004F073D" w:rsidTr="003B5E0E">
                              <w:trPr>
                                <w:trHeight w:val="212"/>
                              </w:trPr>
                              <w:tc>
                                <w:tcPr>
                                  <w:tcW w:w="756" w:type="dxa"/>
                                  <w:vAlign w:val="center"/>
                                </w:tcPr>
                                <w:p w:rsidR="00B8791E" w:rsidRPr="00CD7C74" w:rsidRDefault="00B8791E" w:rsidP="004A76D8">
                                  <w:pPr>
                                    <w:spacing w:line="200" w:lineRule="exact"/>
                                    <w:ind w:firstLineChars="0" w:firstLine="0"/>
                                    <w:jc w:val="center"/>
                                    <w:rPr>
                                      <w:spacing w:val="-12"/>
                                    </w:rPr>
                                  </w:pPr>
                                  <w:r w:rsidRPr="00CD7C74">
                                    <w:rPr>
                                      <w:rFonts w:hint="eastAsia"/>
                                      <w:spacing w:val="-12"/>
                                    </w:rPr>
                                    <w:t>嘉義縣</w:t>
                                  </w:r>
                                </w:p>
                              </w:tc>
                              <w:tc>
                                <w:tcPr>
                                  <w:tcW w:w="770" w:type="dxa"/>
                                  <w:vAlign w:val="center"/>
                                </w:tcPr>
                                <w:p w:rsidR="00B8791E" w:rsidRPr="000E6DC3" w:rsidRDefault="00B8791E" w:rsidP="004A76D8">
                                  <w:pPr>
                                    <w:spacing w:line="200" w:lineRule="exact"/>
                                    <w:ind w:firstLineChars="0" w:firstLine="0"/>
                                    <w:jc w:val="right"/>
                                    <w:rPr>
                                      <w:b/>
                                    </w:rPr>
                                  </w:pPr>
                                  <w:r w:rsidRPr="000E6DC3">
                                    <w:rPr>
                                      <w:rFonts w:hint="eastAsia"/>
                                      <w:b/>
                                    </w:rPr>
                                    <w:t>11</w:t>
                                  </w:r>
                                </w:p>
                              </w:tc>
                              <w:tc>
                                <w:tcPr>
                                  <w:tcW w:w="1078" w:type="dxa"/>
                                  <w:vAlign w:val="center"/>
                                </w:tcPr>
                                <w:p w:rsidR="00B8791E" w:rsidRPr="00BD76C0" w:rsidRDefault="00B8791E" w:rsidP="004A76D8">
                                  <w:pPr>
                                    <w:spacing w:line="200" w:lineRule="exact"/>
                                    <w:ind w:firstLineChars="0" w:firstLine="0"/>
                                    <w:jc w:val="right"/>
                                  </w:pPr>
                                  <w:r>
                                    <w:rPr>
                                      <w:rFonts w:hint="eastAsia"/>
                                    </w:rPr>
                                    <w:t>11</w:t>
                                  </w:r>
                                </w:p>
                              </w:tc>
                              <w:tc>
                                <w:tcPr>
                                  <w:tcW w:w="588" w:type="dxa"/>
                                  <w:vAlign w:val="center"/>
                                </w:tcPr>
                                <w:p w:rsidR="00B8791E" w:rsidRPr="00BD76C0" w:rsidRDefault="00B8791E" w:rsidP="004A76D8">
                                  <w:pPr>
                                    <w:spacing w:line="200" w:lineRule="exact"/>
                                    <w:ind w:firstLineChars="0" w:firstLine="0"/>
                                    <w:jc w:val="right"/>
                                  </w:pPr>
                                  <w:r w:rsidRPr="00DD3A97">
                                    <w:rPr>
                                      <w:rFonts w:hint="eastAsia"/>
                                    </w:rPr>
                                    <w:t>－</w:t>
                                  </w:r>
                                </w:p>
                              </w:tc>
                            </w:tr>
                          </w:tbl>
                          <w:p w:rsidR="00B8791E" w:rsidRPr="004E4BCA" w:rsidRDefault="00B8791E" w:rsidP="003B5E0E">
                            <w:pPr>
                              <w:spacing w:line="200" w:lineRule="exact"/>
                              <w:ind w:leftChars="-40" w:left="332" w:hangingChars="238" w:hanging="428"/>
                              <w:rPr>
                                <w:sz w:val="18"/>
                                <w:szCs w:val="18"/>
                              </w:rPr>
                            </w:pPr>
                            <w:r>
                              <w:rPr>
                                <w:rFonts w:hint="eastAsia"/>
                                <w:sz w:val="18"/>
                                <w:szCs w:val="18"/>
                              </w:rPr>
                              <w:t>資料來源：整理自衛福部</w:t>
                            </w:r>
                            <w:r w:rsidRPr="004E4BCA">
                              <w:rPr>
                                <w:rFonts w:hint="eastAsia"/>
                                <w:sz w:val="18"/>
                                <w:szCs w:val="18"/>
                              </w:rPr>
                              <w:t>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1" o:spid="_x0000_s1038" type="#_x0000_t202" style="position:absolute;left:0;text-align:left;margin-left:388.95pt;margin-top:574.95pt;width:164.1pt;height:194pt;z-index:-251640832;visibility:visible;mso-wrap-style:square;mso-width-percent:0;mso-height-percent:0;mso-wrap-distance-left:9.05pt;mso-wrap-distance-top:3.7pt;mso-wrap-distance-right:9.05pt;mso-wrap-distance-bottom:3.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" filled="f" stroked="f">
                <v:textbox>
                  <w:txbxContent>
                    <w:p w:rsidR="00B8791E" w:rsidRPr="00825B97" w:rsidRDefault="00B8791E" w:rsidP="00825B97">
                      <w:pPr>
                        <w:tabs>
                          <w:tab w:val="left" w:pos="4494"/>
                        </w:tabs>
                        <w:spacing w:line="240" w:lineRule="exact"/>
                        <w:ind w:leftChars="-37" w:left="603" w:hangingChars="314" w:hanging="692"/>
                        <w:rPr>
                          <w:b/>
                          <w:color w:val="000000"/>
                          <w:spacing w:val="-10"/>
                        </w:rPr>
                      </w:pPr>
                      <w:r w:rsidRPr="00825B97">
                        <w:rPr>
                          <w:rFonts w:hint="eastAsia"/>
                          <w:b/>
                          <w:spacing w:val="-10"/>
                        </w:rPr>
                        <w:t>表5　109</w:t>
                      </w:r>
                      <w:r>
                        <w:rPr>
                          <w:rFonts w:hint="eastAsia"/>
                          <w:b/>
                          <w:spacing w:val="-10"/>
                        </w:rPr>
                        <w:t>年底部分</w:t>
                      </w:r>
                      <w:r w:rsidRPr="00825B97">
                        <w:rPr>
                          <w:rFonts w:hint="eastAsia"/>
                          <w:b/>
                          <w:spacing w:val="-10"/>
                        </w:rPr>
                        <w:t>市縣照管中心逾</w:t>
                      </w:r>
                      <w:r w:rsidRPr="00825B97">
                        <w:rPr>
                          <w:b/>
                          <w:spacing w:val="-10"/>
                        </w:rPr>
                        <w:t>18個月</w:t>
                      </w:r>
                      <w:r w:rsidRPr="00825B97">
                        <w:rPr>
                          <w:rFonts w:hint="eastAsia"/>
                          <w:b/>
                          <w:spacing w:val="-10"/>
                        </w:rPr>
                        <w:t>尚未完成</w:t>
                      </w:r>
                      <w:proofErr w:type="gramStart"/>
                      <w:r w:rsidRPr="00825B97">
                        <w:rPr>
                          <w:rFonts w:hint="eastAsia"/>
                          <w:b/>
                          <w:spacing w:val="-10"/>
                        </w:rPr>
                        <w:t>複</w:t>
                      </w:r>
                      <w:proofErr w:type="gramEnd"/>
                      <w:r w:rsidRPr="00825B97">
                        <w:rPr>
                          <w:rFonts w:hint="eastAsia"/>
                          <w:b/>
                          <w:spacing w:val="-10"/>
                        </w:rPr>
                        <w:t>評案件數</w:t>
                      </w:r>
                    </w:p>
                    <w:p w:rsidR="00B8791E" w:rsidRDefault="00B8791E" w:rsidP="00825B97">
                      <w:pPr>
                        <w:tabs>
                          <w:tab w:val="left" w:pos="6649"/>
                        </w:tabs>
                        <w:spacing w:line="200" w:lineRule="exact"/>
                        <w:ind w:rightChars="-36" w:right="-86" w:firstLine="400"/>
                        <w:jc w:val="right"/>
                        <w:rPr>
                          <w:color w:val="000000"/>
                          <w:sz w:val="20"/>
                          <w:lang w:val="zh-TW"/>
                        </w:rPr>
                      </w:pPr>
                      <w:r w:rsidRPr="000A5F17">
                        <w:rPr>
                          <w:rFonts w:hint="eastAsia"/>
                          <w:color w:val="000000"/>
                          <w:sz w:val="20"/>
                          <w:lang w:val="zh-TW"/>
                        </w:rPr>
                        <w:t>單位：</w:t>
                      </w:r>
                      <w:r>
                        <w:rPr>
                          <w:rFonts w:hint="eastAsia"/>
                          <w:color w:val="000000"/>
                          <w:sz w:val="20"/>
                          <w:lang w:val="zh-TW"/>
                        </w:rPr>
                        <w:t>件</w:t>
                      </w:r>
                    </w:p>
                    <w:tbl>
                      <w:tblPr>
                        <w:tblStyle w:val="28"/>
                        <w:tblW w:w="0" w:type="auto"/>
                        <w:tblLayout w:type="fixed"/>
                        <w:tblLook w:val="04A0" w:firstRow="1" w:lastRow="0" w:firstColumn="1" w:lastColumn="0" w:noHBand="0" w:noVBand="1"/>
                      </w:tblPr>
                      <w:tblGrid>
                        <w:gridCol w:w="756"/>
                        <w:gridCol w:w="770"/>
                        <w:gridCol w:w="1078"/>
                        <w:gridCol w:w="588"/>
                      </w:tblGrid>
                      <w:tr w:rsidR="00B8791E" w:rsidRPr="004F073D" w:rsidTr="00825B97">
                        <w:trPr>
                          <w:trHeight w:val="20"/>
                        </w:trPr>
                        <w:tc>
                          <w:tcPr>
                            <w:tcW w:w="756" w:type="dxa"/>
                            <w:vMerge w:val="restart"/>
                            <w:vAlign w:val="center"/>
                          </w:tcPr>
                          <w:p w:rsidR="00B8791E" w:rsidRPr="00265528" w:rsidRDefault="00B8791E" w:rsidP="004A76D8">
                            <w:pPr>
                              <w:spacing w:line="200" w:lineRule="exact"/>
                              <w:ind w:firstLineChars="0" w:firstLine="0"/>
                              <w:jc w:val="center"/>
                              <w:rPr>
                                <w:spacing w:val="-12"/>
                              </w:rPr>
                            </w:pPr>
                            <w:proofErr w:type="gramStart"/>
                            <w:r w:rsidRPr="00265528">
                              <w:rPr>
                                <w:rFonts w:hint="eastAsia"/>
                                <w:spacing w:val="-12"/>
                              </w:rPr>
                              <w:t>市縣別</w:t>
                            </w:r>
                            <w:proofErr w:type="gramEnd"/>
                          </w:p>
                        </w:tc>
                        <w:tc>
                          <w:tcPr>
                            <w:tcW w:w="2436" w:type="dxa"/>
                            <w:gridSpan w:val="3"/>
                            <w:vAlign w:val="center"/>
                          </w:tcPr>
                          <w:p w:rsidR="00B8791E" w:rsidRPr="00265528" w:rsidRDefault="00B8791E" w:rsidP="004A76D8">
                            <w:pPr>
                              <w:spacing w:line="200" w:lineRule="exact"/>
                              <w:ind w:leftChars="-29" w:left="-70" w:rightChars="-34" w:right="-82" w:firstLineChars="0" w:firstLine="0"/>
                              <w:jc w:val="distribute"/>
                              <w:rPr>
                                <w:spacing w:val="-12"/>
                              </w:rPr>
                            </w:pPr>
                            <w:r w:rsidRPr="00265528">
                              <w:rPr>
                                <w:rFonts w:hint="eastAsia"/>
                                <w:spacing w:val="-12"/>
                              </w:rPr>
                              <w:t>照管中心</w:t>
                            </w:r>
                            <w:r w:rsidRPr="00265528">
                              <w:rPr>
                                <w:spacing w:val="-12"/>
                              </w:rPr>
                              <w:t>尚未完成</w:t>
                            </w:r>
                            <w:proofErr w:type="gramStart"/>
                            <w:r w:rsidRPr="00265528">
                              <w:rPr>
                                <w:spacing w:val="-12"/>
                              </w:rPr>
                              <w:t>複</w:t>
                            </w:r>
                            <w:proofErr w:type="gramEnd"/>
                            <w:r w:rsidRPr="00265528">
                              <w:rPr>
                                <w:spacing w:val="-12"/>
                              </w:rPr>
                              <w:t>評個案數</w:t>
                            </w:r>
                          </w:p>
                        </w:tc>
                      </w:tr>
                      <w:tr w:rsidR="00B8791E" w:rsidRPr="004F073D" w:rsidTr="00825B97">
                        <w:trPr>
                          <w:trHeight w:val="20"/>
                        </w:trPr>
                        <w:tc>
                          <w:tcPr>
                            <w:tcW w:w="756" w:type="dxa"/>
                            <w:vMerge/>
                            <w:vAlign w:val="center"/>
                          </w:tcPr>
                          <w:p w:rsidR="00B8791E" w:rsidRPr="00A629FE" w:rsidRDefault="00B8791E" w:rsidP="004A76D8">
                            <w:pPr>
                              <w:spacing w:line="200" w:lineRule="exact"/>
                              <w:ind w:firstLineChars="0" w:firstLine="0"/>
                              <w:jc w:val="center"/>
                              <w:rPr>
                                <w:spacing w:val="-4"/>
                              </w:rPr>
                            </w:pPr>
                          </w:p>
                        </w:tc>
                        <w:tc>
                          <w:tcPr>
                            <w:tcW w:w="770" w:type="dxa"/>
                            <w:vAlign w:val="center"/>
                          </w:tcPr>
                          <w:p w:rsidR="00B8791E" w:rsidRPr="000E6DC3" w:rsidRDefault="00B8791E" w:rsidP="004A76D8">
                            <w:pPr>
                              <w:spacing w:line="200" w:lineRule="exact"/>
                              <w:ind w:leftChars="-31" w:left="-74" w:rightChars="-27" w:right="-65" w:firstLineChars="0" w:firstLine="0"/>
                              <w:jc w:val="center"/>
                              <w:rPr>
                                <w:b/>
                                <w:spacing w:val="-4"/>
                              </w:rPr>
                            </w:pPr>
                            <w:r w:rsidRPr="000E6DC3">
                              <w:rPr>
                                <w:rFonts w:hint="eastAsia"/>
                                <w:b/>
                                <w:spacing w:val="-4"/>
                              </w:rPr>
                              <w:t>合計</w:t>
                            </w:r>
                          </w:p>
                        </w:tc>
                        <w:tc>
                          <w:tcPr>
                            <w:tcW w:w="1078" w:type="dxa"/>
                            <w:vAlign w:val="center"/>
                          </w:tcPr>
                          <w:p w:rsidR="00B8791E" w:rsidRPr="003B5551" w:rsidRDefault="00B8791E" w:rsidP="004A76D8">
                            <w:pPr>
                              <w:spacing w:line="200" w:lineRule="exact"/>
                              <w:ind w:leftChars="-29" w:left="-70" w:rightChars="-34" w:right="-82" w:firstLineChars="0" w:firstLine="0"/>
                              <w:rPr>
                                <w:spacing w:val="-8"/>
                              </w:rPr>
                            </w:pPr>
                            <w:r w:rsidRPr="003B5551">
                              <w:rPr>
                                <w:rFonts w:hint="eastAsia"/>
                                <w:spacing w:val="-8"/>
                              </w:rPr>
                              <w:t>逾</w:t>
                            </w:r>
                            <w:r w:rsidRPr="003B5551">
                              <w:rPr>
                                <w:spacing w:val="-8"/>
                              </w:rPr>
                              <w:t>18個月未滿24個月</w:t>
                            </w:r>
                          </w:p>
                        </w:tc>
                        <w:tc>
                          <w:tcPr>
                            <w:tcW w:w="588" w:type="dxa"/>
                            <w:vAlign w:val="center"/>
                          </w:tcPr>
                          <w:p w:rsidR="00B8791E" w:rsidRPr="00D30A03" w:rsidRDefault="00B8791E" w:rsidP="005D0B0C">
                            <w:pPr>
                              <w:spacing w:line="200" w:lineRule="exact"/>
                              <w:ind w:leftChars="-33" w:left="-79" w:rightChars="-34" w:right="-82" w:firstLineChars="0" w:firstLine="0"/>
                              <w:jc w:val="left"/>
                              <w:rPr>
                                <w:spacing w:val="-4"/>
                              </w:rPr>
                            </w:pPr>
                            <w:r>
                              <w:rPr>
                                <w:rFonts w:hint="eastAsia"/>
                                <w:spacing w:val="-4"/>
                              </w:rPr>
                              <w:t>逾</w:t>
                            </w:r>
                            <w:r w:rsidRPr="0085350E">
                              <w:rPr>
                                <w:spacing w:val="-4"/>
                              </w:rPr>
                              <w:t>24個月</w:t>
                            </w:r>
                          </w:p>
                        </w:tc>
                      </w:tr>
                      <w:tr w:rsidR="00B8791E" w:rsidRPr="004F073D" w:rsidTr="003B5E0E">
                        <w:trPr>
                          <w:trHeight w:val="212"/>
                        </w:trPr>
                        <w:tc>
                          <w:tcPr>
                            <w:tcW w:w="756" w:type="dxa"/>
                            <w:vAlign w:val="center"/>
                          </w:tcPr>
                          <w:p w:rsidR="00B8791E" w:rsidRPr="008202A3" w:rsidRDefault="00B8791E" w:rsidP="004A76D8">
                            <w:pPr>
                              <w:spacing w:line="200" w:lineRule="exact"/>
                              <w:ind w:firstLineChars="0" w:firstLine="0"/>
                              <w:jc w:val="center"/>
                              <w:rPr>
                                <w:b/>
                                <w:highlight w:val="yellow"/>
                              </w:rPr>
                            </w:pPr>
                            <w:r w:rsidRPr="008202A3">
                              <w:rPr>
                                <w:rFonts w:hint="eastAsia"/>
                                <w:b/>
                              </w:rPr>
                              <w:t>合</w:t>
                            </w:r>
                            <w:r>
                              <w:rPr>
                                <w:rFonts w:hint="eastAsia"/>
                                <w:b/>
                              </w:rPr>
                              <w:t xml:space="preserve"> </w:t>
                            </w:r>
                            <w:r w:rsidRPr="008202A3">
                              <w:rPr>
                                <w:rFonts w:hint="eastAsia"/>
                                <w:b/>
                              </w:rPr>
                              <w:t>計</w:t>
                            </w:r>
                          </w:p>
                        </w:tc>
                        <w:tc>
                          <w:tcPr>
                            <w:tcW w:w="770" w:type="dxa"/>
                            <w:vAlign w:val="center"/>
                          </w:tcPr>
                          <w:p w:rsidR="00B8791E" w:rsidRPr="008202A3" w:rsidRDefault="00B8791E" w:rsidP="004A76D8">
                            <w:pPr>
                              <w:spacing w:line="200" w:lineRule="exact"/>
                              <w:ind w:firstLineChars="0" w:firstLine="0"/>
                              <w:jc w:val="right"/>
                              <w:rPr>
                                <w:b/>
                                <w:color w:val="000000"/>
                              </w:rPr>
                            </w:pPr>
                            <w:r>
                              <w:rPr>
                                <w:rFonts w:hint="eastAsia"/>
                                <w:b/>
                                <w:color w:val="000000"/>
                              </w:rPr>
                              <w:t>1,613</w:t>
                            </w:r>
                          </w:p>
                        </w:tc>
                        <w:tc>
                          <w:tcPr>
                            <w:tcW w:w="1078" w:type="dxa"/>
                            <w:vAlign w:val="center"/>
                          </w:tcPr>
                          <w:p w:rsidR="00B8791E" w:rsidRPr="008202A3" w:rsidRDefault="00B8791E" w:rsidP="004A76D8">
                            <w:pPr>
                              <w:spacing w:line="200" w:lineRule="exact"/>
                              <w:ind w:firstLineChars="0" w:firstLine="0"/>
                              <w:jc w:val="right"/>
                              <w:rPr>
                                <w:b/>
                                <w:color w:val="000000"/>
                              </w:rPr>
                            </w:pPr>
                            <w:r>
                              <w:rPr>
                                <w:rFonts w:hint="eastAsia"/>
                                <w:b/>
                                <w:color w:val="000000"/>
                              </w:rPr>
                              <w:t>1,032</w:t>
                            </w:r>
                          </w:p>
                        </w:tc>
                        <w:tc>
                          <w:tcPr>
                            <w:tcW w:w="588" w:type="dxa"/>
                            <w:vAlign w:val="center"/>
                          </w:tcPr>
                          <w:p w:rsidR="00B8791E" w:rsidRPr="008202A3" w:rsidRDefault="00B8791E" w:rsidP="004A76D8">
                            <w:pPr>
                              <w:spacing w:line="200" w:lineRule="exact"/>
                              <w:ind w:firstLineChars="0" w:firstLine="0"/>
                              <w:jc w:val="right"/>
                              <w:rPr>
                                <w:b/>
                                <w:color w:val="000000"/>
                              </w:rPr>
                            </w:pPr>
                            <w:r>
                              <w:rPr>
                                <w:rFonts w:hint="eastAsia"/>
                                <w:b/>
                                <w:color w:val="000000"/>
                              </w:rPr>
                              <w:t>581</w:t>
                            </w:r>
                          </w:p>
                        </w:tc>
                      </w:tr>
                      <w:tr w:rsidR="00B8791E" w:rsidRPr="004F073D" w:rsidTr="003B5E0E">
                        <w:trPr>
                          <w:trHeight w:val="212"/>
                        </w:trPr>
                        <w:tc>
                          <w:tcPr>
                            <w:tcW w:w="756" w:type="dxa"/>
                            <w:vAlign w:val="center"/>
                          </w:tcPr>
                          <w:p w:rsidR="00B8791E" w:rsidRPr="00CD7C74" w:rsidRDefault="00B8791E" w:rsidP="004A76D8">
                            <w:pPr>
                              <w:spacing w:line="200" w:lineRule="exact"/>
                              <w:ind w:firstLineChars="0" w:firstLine="0"/>
                              <w:jc w:val="center"/>
                              <w:rPr>
                                <w:spacing w:val="-12"/>
                              </w:rPr>
                            </w:pPr>
                            <w:r w:rsidRPr="00CD7C74">
                              <w:rPr>
                                <w:rFonts w:hint="eastAsia"/>
                                <w:spacing w:val="-12"/>
                              </w:rPr>
                              <w:t>臺北市</w:t>
                            </w:r>
                          </w:p>
                        </w:tc>
                        <w:tc>
                          <w:tcPr>
                            <w:tcW w:w="770" w:type="dxa"/>
                          </w:tcPr>
                          <w:p w:rsidR="00B8791E" w:rsidRPr="000E6DC3" w:rsidRDefault="00B8791E" w:rsidP="004A76D8">
                            <w:pPr>
                              <w:spacing w:line="200" w:lineRule="exact"/>
                              <w:ind w:firstLineChars="0" w:firstLine="0"/>
                              <w:jc w:val="right"/>
                              <w:rPr>
                                <w:b/>
                                <w:color w:val="000000"/>
                              </w:rPr>
                            </w:pPr>
                            <w:r w:rsidRPr="000E6DC3">
                              <w:rPr>
                                <w:rFonts w:hint="eastAsia"/>
                                <w:b/>
                                <w:color w:val="000000"/>
                              </w:rPr>
                              <w:t>3</w:t>
                            </w:r>
                          </w:p>
                        </w:tc>
                        <w:tc>
                          <w:tcPr>
                            <w:tcW w:w="1078" w:type="dxa"/>
                            <w:vAlign w:val="center"/>
                          </w:tcPr>
                          <w:p w:rsidR="00B8791E" w:rsidRPr="00BD76C0" w:rsidRDefault="00B8791E" w:rsidP="004A76D8">
                            <w:pPr>
                              <w:spacing w:line="200" w:lineRule="exact"/>
                              <w:ind w:firstLineChars="0" w:firstLine="0"/>
                              <w:jc w:val="right"/>
                            </w:pPr>
                            <w:r>
                              <w:rPr>
                                <w:rFonts w:hint="eastAsia"/>
                              </w:rPr>
                              <w:t>1</w:t>
                            </w:r>
                          </w:p>
                        </w:tc>
                        <w:tc>
                          <w:tcPr>
                            <w:tcW w:w="588" w:type="dxa"/>
                            <w:vAlign w:val="center"/>
                          </w:tcPr>
                          <w:p w:rsidR="00B8791E" w:rsidRPr="00BD76C0" w:rsidRDefault="00B8791E" w:rsidP="004A76D8">
                            <w:pPr>
                              <w:spacing w:line="200" w:lineRule="exact"/>
                              <w:ind w:firstLineChars="0" w:firstLine="0"/>
                              <w:jc w:val="right"/>
                            </w:pPr>
                            <w:r>
                              <w:rPr>
                                <w:rFonts w:hint="eastAsia"/>
                              </w:rPr>
                              <w:t>2</w:t>
                            </w:r>
                          </w:p>
                        </w:tc>
                      </w:tr>
                      <w:tr w:rsidR="00B8791E" w:rsidRPr="004F073D" w:rsidTr="003B5E0E">
                        <w:trPr>
                          <w:trHeight w:val="212"/>
                        </w:trPr>
                        <w:tc>
                          <w:tcPr>
                            <w:tcW w:w="756" w:type="dxa"/>
                            <w:vAlign w:val="center"/>
                          </w:tcPr>
                          <w:p w:rsidR="00B8791E" w:rsidRPr="00CD7C74" w:rsidRDefault="00B8791E" w:rsidP="004A76D8">
                            <w:pPr>
                              <w:spacing w:line="200" w:lineRule="exact"/>
                              <w:ind w:firstLineChars="0" w:firstLine="0"/>
                              <w:jc w:val="center"/>
                              <w:rPr>
                                <w:spacing w:val="-12"/>
                              </w:rPr>
                            </w:pPr>
                            <w:r w:rsidRPr="00CD7C74">
                              <w:rPr>
                                <w:rFonts w:hint="eastAsia"/>
                                <w:spacing w:val="-12"/>
                              </w:rPr>
                              <w:t>新北市</w:t>
                            </w:r>
                          </w:p>
                        </w:tc>
                        <w:tc>
                          <w:tcPr>
                            <w:tcW w:w="770" w:type="dxa"/>
                          </w:tcPr>
                          <w:p w:rsidR="00B8791E" w:rsidRPr="000E6DC3" w:rsidRDefault="00B8791E" w:rsidP="004A76D8">
                            <w:pPr>
                              <w:spacing w:line="200" w:lineRule="exact"/>
                              <w:ind w:firstLineChars="0" w:firstLine="0"/>
                              <w:jc w:val="right"/>
                              <w:rPr>
                                <w:b/>
                                <w:color w:val="000000"/>
                              </w:rPr>
                            </w:pPr>
                            <w:r w:rsidRPr="000E6DC3">
                              <w:rPr>
                                <w:rFonts w:hint="eastAsia"/>
                                <w:b/>
                                <w:color w:val="000000"/>
                              </w:rPr>
                              <w:t>1,173</w:t>
                            </w:r>
                          </w:p>
                        </w:tc>
                        <w:tc>
                          <w:tcPr>
                            <w:tcW w:w="1078" w:type="dxa"/>
                            <w:vAlign w:val="center"/>
                          </w:tcPr>
                          <w:p w:rsidR="00B8791E" w:rsidRPr="00BD76C0" w:rsidRDefault="00B8791E" w:rsidP="004A76D8">
                            <w:pPr>
                              <w:spacing w:line="200" w:lineRule="exact"/>
                              <w:ind w:firstLineChars="0" w:firstLine="0"/>
                              <w:jc w:val="right"/>
                            </w:pPr>
                            <w:r>
                              <w:rPr>
                                <w:rFonts w:hint="eastAsia"/>
                              </w:rPr>
                              <w:t>678</w:t>
                            </w:r>
                          </w:p>
                        </w:tc>
                        <w:tc>
                          <w:tcPr>
                            <w:tcW w:w="588" w:type="dxa"/>
                            <w:vAlign w:val="center"/>
                          </w:tcPr>
                          <w:p w:rsidR="00B8791E" w:rsidRPr="00BD76C0" w:rsidRDefault="00B8791E" w:rsidP="004A76D8">
                            <w:pPr>
                              <w:spacing w:line="200" w:lineRule="exact"/>
                              <w:ind w:firstLineChars="0" w:firstLine="0"/>
                              <w:jc w:val="right"/>
                            </w:pPr>
                            <w:r>
                              <w:rPr>
                                <w:rFonts w:hint="eastAsia"/>
                              </w:rPr>
                              <w:t>495</w:t>
                            </w:r>
                          </w:p>
                        </w:tc>
                      </w:tr>
                      <w:tr w:rsidR="00B8791E" w:rsidRPr="004F073D" w:rsidTr="003B5E0E">
                        <w:trPr>
                          <w:trHeight w:val="212"/>
                        </w:trPr>
                        <w:tc>
                          <w:tcPr>
                            <w:tcW w:w="756" w:type="dxa"/>
                            <w:vAlign w:val="center"/>
                          </w:tcPr>
                          <w:p w:rsidR="00B8791E" w:rsidRPr="00CD7C74" w:rsidRDefault="00B8791E" w:rsidP="004A76D8">
                            <w:pPr>
                              <w:spacing w:line="200" w:lineRule="exact"/>
                              <w:ind w:firstLineChars="0" w:firstLine="0"/>
                              <w:jc w:val="center"/>
                              <w:rPr>
                                <w:spacing w:val="-12"/>
                              </w:rPr>
                            </w:pPr>
                            <w:proofErr w:type="gramStart"/>
                            <w:r w:rsidRPr="00CD7C74">
                              <w:rPr>
                                <w:rFonts w:hint="eastAsia"/>
                                <w:spacing w:val="-12"/>
                              </w:rPr>
                              <w:t>臺</w:t>
                            </w:r>
                            <w:proofErr w:type="gramEnd"/>
                            <w:r w:rsidRPr="00CD7C74">
                              <w:rPr>
                                <w:rFonts w:hint="eastAsia"/>
                                <w:spacing w:val="-12"/>
                              </w:rPr>
                              <w:t>中市</w:t>
                            </w:r>
                          </w:p>
                        </w:tc>
                        <w:tc>
                          <w:tcPr>
                            <w:tcW w:w="770" w:type="dxa"/>
                          </w:tcPr>
                          <w:p w:rsidR="00B8791E" w:rsidRPr="000E6DC3" w:rsidRDefault="00B8791E" w:rsidP="004A76D8">
                            <w:pPr>
                              <w:spacing w:line="200" w:lineRule="exact"/>
                              <w:ind w:firstLineChars="0" w:firstLine="0"/>
                              <w:jc w:val="right"/>
                              <w:rPr>
                                <w:b/>
                                <w:color w:val="000000"/>
                              </w:rPr>
                            </w:pPr>
                            <w:r w:rsidRPr="000E6DC3">
                              <w:rPr>
                                <w:rFonts w:hint="eastAsia"/>
                                <w:b/>
                                <w:color w:val="000000"/>
                              </w:rPr>
                              <w:t>1</w:t>
                            </w:r>
                          </w:p>
                        </w:tc>
                        <w:tc>
                          <w:tcPr>
                            <w:tcW w:w="1078" w:type="dxa"/>
                            <w:vAlign w:val="center"/>
                          </w:tcPr>
                          <w:p w:rsidR="00B8791E" w:rsidRPr="00BD76C0" w:rsidRDefault="00B8791E" w:rsidP="004A76D8">
                            <w:pPr>
                              <w:spacing w:line="200" w:lineRule="exact"/>
                              <w:ind w:firstLineChars="0" w:firstLine="0"/>
                              <w:jc w:val="right"/>
                            </w:pPr>
                            <w:r w:rsidRPr="00DD3A97">
                              <w:rPr>
                                <w:rFonts w:hint="eastAsia"/>
                              </w:rPr>
                              <w:t>－</w:t>
                            </w:r>
                          </w:p>
                        </w:tc>
                        <w:tc>
                          <w:tcPr>
                            <w:tcW w:w="588" w:type="dxa"/>
                            <w:vAlign w:val="center"/>
                          </w:tcPr>
                          <w:p w:rsidR="00B8791E" w:rsidRPr="00BD76C0" w:rsidRDefault="00B8791E" w:rsidP="004A76D8">
                            <w:pPr>
                              <w:spacing w:line="200" w:lineRule="exact"/>
                              <w:ind w:firstLineChars="0" w:firstLine="0"/>
                              <w:jc w:val="right"/>
                            </w:pPr>
                            <w:r>
                              <w:rPr>
                                <w:rFonts w:hint="eastAsia"/>
                              </w:rPr>
                              <w:t>1</w:t>
                            </w:r>
                          </w:p>
                        </w:tc>
                      </w:tr>
                      <w:tr w:rsidR="00B8791E" w:rsidRPr="004F073D" w:rsidTr="003B5E0E">
                        <w:trPr>
                          <w:trHeight w:val="212"/>
                        </w:trPr>
                        <w:tc>
                          <w:tcPr>
                            <w:tcW w:w="756" w:type="dxa"/>
                            <w:vAlign w:val="center"/>
                          </w:tcPr>
                          <w:p w:rsidR="00B8791E" w:rsidRPr="00CD7C74" w:rsidRDefault="00B8791E" w:rsidP="004A76D8">
                            <w:pPr>
                              <w:spacing w:line="200" w:lineRule="exact"/>
                              <w:ind w:firstLineChars="0" w:firstLine="0"/>
                              <w:jc w:val="center"/>
                              <w:rPr>
                                <w:spacing w:val="-12"/>
                              </w:rPr>
                            </w:pPr>
                            <w:r w:rsidRPr="00CD7C74">
                              <w:rPr>
                                <w:rFonts w:hint="eastAsia"/>
                                <w:spacing w:val="-12"/>
                              </w:rPr>
                              <w:t>基隆市</w:t>
                            </w:r>
                          </w:p>
                        </w:tc>
                        <w:tc>
                          <w:tcPr>
                            <w:tcW w:w="770" w:type="dxa"/>
                          </w:tcPr>
                          <w:p w:rsidR="00B8791E" w:rsidRPr="000E6DC3" w:rsidRDefault="00B8791E" w:rsidP="004A76D8">
                            <w:pPr>
                              <w:spacing w:line="200" w:lineRule="exact"/>
                              <w:ind w:firstLineChars="0" w:firstLine="0"/>
                              <w:jc w:val="right"/>
                              <w:rPr>
                                <w:b/>
                                <w:color w:val="000000"/>
                              </w:rPr>
                            </w:pPr>
                            <w:r w:rsidRPr="000E6DC3">
                              <w:rPr>
                                <w:rFonts w:hint="eastAsia"/>
                                <w:b/>
                                <w:color w:val="000000"/>
                              </w:rPr>
                              <w:t>203</w:t>
                            </w:r>
                          </w:p>
                        </w:tc>
                        <w:tc>
                          <w:tcPr>
                            <w:tcW w:w="1078" w:type="dxa"/>
                            <w:vAlign w:val="center"/>
                          </w:tcPr>
                          <w:p w:rsidR="00B8791E" w:rsidRPr="00BD76C0" w:rsidRDefault="00B8791E" w:rsidP="004A76D8">
                            <w:pPr>
                              <w:spacing w:line="200" w:lineRule="exact"/>
                              <w:ind w:firstLineChars="0" w:firstLine="0"/>
                              <w:jc w:val="right"/>
                            </w:pPr>
                            <w:r>
                              <w:rPr>
                                <w:rFonts w:hint="eastAsia"/>
                              </w:rPr>
                              <w:t>128</w:t>
                            </w:r>
                          </w:p>
                        </w:tc>
                        <w:tc>
                          <w:tcPr>
                            <w:tcW w:w="588" w:type="dxa"/>
                            <w:vAlign w:val="center"/>
                          </w:tcPr>
                          <w:p w:rsidR="00B8791E" w:rsidRPr="00BD76C0" w:rsidRDefault="00B8791E" w:rsidP="004A76D8">
                            <w:pPr>
                              <w:spacing w:line="200" w:lineRule="exact"/>
                              <w:ind w:firstLineChars="0" w:firstLine="0"/>
                              <w:jc w:val="right"/>
                            </w:pPr>
                            <w:r>
                              <w:rPr>
                                <w:rFonts w:hint="eastAsia"/>
                              </w:rPr>
                              <w:t>75</w:t>
                            </w:r>
                          </w:p>
                        </w:tc>
                      </w:tr>
                      <w:tr w:rsidR="00B8791E" w:rsidRPr="004F073D" w:rsidTr="003B5E0E">
                        <w:trPr>
                          <w:trHeight w:val="212"/>
                        </w:trPr>
                        <w:tc>
                          <w:tcPr>
                            <w:tcW w:w="756" w:type="dxa"/>
                            <w:vAlign w:val="center"/>
                          </w:tcPr>
                          <w:p w:rsidR="00B8791E" w:rsidRPr="00CD7C74" w:rsidRDefault="00B8791E" w:rsidP="004A76D8">
                            <w:pPr>
                              <w:spacing w:line="200" w:lineRule="exact"/>
                              <w:ind w:firstLineChars="0" w:firstLine="0"/>
                              <w:jc w:val="center"/>
                              <w:rPr>
                                <w:spacing w:val="-12"/>
                              </w:rPr>
                            </w:pPr>
                            <w:r w:rsidRPr="00CD7C74">
                              <w:rPr>
                                <w:rFonts w:hint="eastAsia"/>
                                <w:spacing w:val="-12"/>
                              </w:rPr>
                              <w:t>宜蘭縣</w:t>
                            </w:r>
                          </w:p>
                        </w:tc>
                        <w:tc>
                          <w:tcPr>
                            <w:tcW w:w="770" w:type="dxa"/>
                          </w:tcPr>
                          <w:p w:rsidR="00B8791E" w:rsidRPr="000E6DC3" w:rsidRDefault="00B8791E" w:rsidP="004A76D8">
                            <w:pPr>
                              <w:spacing w:line="200" w:lineRule="exact"/>
                              <w:ind w:firstLineChars="0" w:firstLine="0"/>
                              <w:jc w:val="right"/>
                              <w:rPr>
                                <w:b/>
                                <w:color w:val="000000"/>
                              </w:rPr>
                            </w:pPr>
                            <w:r w:rsidRPr="000E6DC3">
                              <w:rPr>
                                <w:rFonts w:hint="eastAsia"/>
                                <w:b/>
                                <w:color w:val="000000"/>
                              </w:rPr>
                              <w:t>4</w:t>
                            </w:r>
                          </w:p>
                        </w:tc>
                        <w:tc>
                          <w:tcPr>
                            <w:tcW w:w="1078" w:type="dxa"/>
                            <w:vAlign w:val="center"/>
                          </w:tcPr>
                          <w:p w:rsidR="00B8791E" w:rsidRPr="00BD76C0" w:rsidRDefault="00B8791E" w:rsidP="004A76D8">
                            <w:pPr>
                              <w:spacing w:line="200" w:lineRule="exact"/>
                              <w:ind w:firstLineChars="0" w:firstLine="0"/>
                              <w:jc w:val="right"/>
                            </w:pPr>
                            <w:r>
                              <w:rPr>
                                <w:rFonts w:hint="eastAsia"/>
                              </w:rPr>
                              <w:t>4</w:t>
                            </w:r>
                          </w:p>
                        </w:tc>
                        <w:tc>
                          <w:tcPr>
                            <w:tcW w:w="588" w:type="dxa"/>
                            <w:vAlign w:val="center"/>
                          </w:tcPr>
                          <w:p w:rsidR="00B8791E" w:rsidRPr="00BD76C0" w:rsidRDefault="00B8791E" w:rsidP="004A76D8">
                            <w:pPr>
                              <w:spacing w:line="200" w:lineRule="exact"/>
                              <w:ind w:firstLineChars="0" w:firstLine="0"/>
                              <w:jc w:val="right"/>
                            </w:pPr>
                            <w:r w:rsidRPr="00DD3A97">
                              <w:rPr>
                                <w:rFonts w:hint="eastAsia"/>
                              </w:rPr>
                              <w:t>－</w:t>
                            </w:r>
                          </w:p>
                        </w:tc>
                      </w:tr>
                      <w:tr w:rsidR="00B8791E" w:rsidRPr="004F073D" w:rsidTr="003B5E0E">
                        <w:trPr>
                          <w:trHeight w:val="212"/>
                        </w:trPr>
                        <w:tc>
                          <w:tcPr>
                            <w:tcW w:w="756" w:type="dxa"/>
                            <w:vAlign w:val="center"/>
                          </w:tcPr>
                          <w:p w:rsidR="00B8791E" w:rsidRPr="00CD7C74" w:rsidRDefault="00B8791E" w:rsidP="004A76D8">
                            <w:pPr>
                              <w:spacing w:line="200" w:lineRule="exact"/>
                              <w:ind w:firstLineChars="0" w:firstLine="0"/>
                              <w:jc w:val="center"/>
                              <w:rPr>
                                <w:spacing w:val="-12"/>
                              </w:rPr>
                            </w:pPr>
                            <w:r w:rsidRPr="00CD7C74">
                              <w:rPr>
                                <w:rFonts w:hint="eastAsia"/>
                                <w:spacing w:val="-12"/>
                              </w:rPr>
                              <w:t>新竹市</w:t>
                            </w:r>
                          </w:p>
                        </w:tc>
                        <w:tc>
                          <w:tcPr>
                            <w:tcW w:w="770" w:type="dxa"/>
                          </w:tcPr>
                          <w:p w:rsidR="00B8791E" w:rsidRPr="000E6DC3" w:rsidRDefault="00B8791E" w:rsidP="004A76D8">
                            <w:pPr>
                              <w:spacing w:line="200" w:lineRule="exact"/>
                              <w:ind w:firstLineChars="0" w:firstLine="0"/>
                              <w:jc w:val="right"/>
                              <w:rPr>
                                <w:b/>
                                <w:color w:val="000000"/>
                              </w:rPr>
                            </w:pPr>
                            <w:r w:rsidRPr="000E6DC3">
                              <w:rPr>
                                <w:rFonts w:hint="eastAsia"/>
                                <w:b/>
                                <w:color w:val="000000"/>
                              </w:rPr>
                              <w:t>61</w:t>
                            </w:r>
                          </w:p>
                        </w:tc>
                        <w:tc>
                          <w:tcPr>
                            <w:tcW w:w="1078" w:type="dxa"/>
                            <w:vAlign w:val="center"/>
                          </w:tcPr>
                          <w:p w:rsidR="00B8791E" w:rsidRPr="00BD76C0" w:rsidRDefault="00B8791E" w:rsidP="004A76D8">
                            <w:pPr>
                              <w:spacing w:line="200" w:lineRule="exact"/>
                              <w:ind w:firstLineChars="0" w:firstLine="0"/>
                              <w:jc w:val="right"/>
                            </w:pPr>
                            <w:r>
                              <w:rPr>
                                <w:rFonts w:hint="eastAsia"/>
                              </w:rPr>
                              <w:t>53</w:t>
                            </w:r>
                          </w:p>
                        </w:tc>
                        <w:tc>
                          <w:tcPr>
                            <w:tcW w:w="588" w:type="dxa"/>
                            <w:vAlign w:val="center"/>
                          </w:tcPr>
                          <w:p w:rsidR="00B8791E" w:rsidRPr="00BD76C0" w:rsidRDefault="00B8791E" w:rsidP="004A76D8">
                            <w:pPr>
                              <w:spacing w:line="200" w:lineRule="exact"/>
                              <w:ind w:firstLineChars="0" w:firstLine="0"/>
                              <w:jc w:val="right"/>
                            </w:pPr>
                            <w:r>
                              <w:rPr>
                                <w:rFonts w:hint="eastAsia"/>
                              </w:rPr>
                              <w:t>8</w:t>
                            </w:r>
                          </w:p>
                        </w:tc>
                      </w:tr>
                      <w:tr w:rsidR="00B8791E" w:rsidRPr="004F073D" w:rsidTr="003B5E0E">
                        <w:trPr>
                          <w:trHeight w:val="212"/>
                        </w:trPr>
                        <w:tc>
                          <w:tcPr>
                            <w:tcW w:w="756" w:type="dxa"/>
                            <w:vAlign w:val="center"/>
                          </w:tcPr>
                          <w:p w:rsidR="00B8791E" w:rsidRPr="00CD7C74" w:rsidRDefault="00B8791E" w:rsidP="004A76D8">
                            <w:pPr>
                              <w:spacing w:line="200" w:lineRule="exact"/>
                              <w:ind w:firstLineChars="0" w:firstLine="0"/>
                              <w:jc w:val="center"/>
                              <w:rPr>
                                <w:spacing w:val="-12"/>
                              </w:rPr>
                            </w:pPr>
                            <w:r w:rsidRPr="00CD7C74">
                              <w:rPr>
                                <w:rFonts w:hint="eastAsia"/>
                                <w:spacing w:val="-12"/>
                              </w:rPr>
                              <w:t>彰化縣</w:t>
                            </w:r>
                          </w:p>
                        </w:tc>
                        <w:tc>
                          <w:tcPr>
                            <w:tcW w:w="770" w:type="dxa"/>
                            <w:vAlign w:val="center"/>
                          </w:tcPr>
                          <w:p w:rsidR="00B8791E" w:rsidRPr="000E6DC3" w:rsidRDefault="00B8791E" w:rsidP="004A76D8">
                            <w:pPr>
                              <w:spacing w:line="200" w:lineRule="exact"/>
                              <w:ind w:firstLineChars="0" w:firstLine="0"/>
                              <w:jc w:val="right"/>
                              <w:rPr>
                                <w:b/>
                              </w:rPr>
                            </w:pPr>
                            <w:r w:rsidRPr="000E6DC3">
                              <w:rPr>
                                <w:rFonts w:hint="eastAsia"/>
                                <w:b/>
                              </w:rPr>
                              <w:t>157</w:t>
                            </w:r>
                          </w:p>
                        </w:tc>
                        <w:tc>
                          <w:tcPr>
                            <w:tcW w:w="1078" w:type="dxa"/>
                            <w:vAlign w:val="center"/>
                          </w:tcPr>
                          <w:p w:rsidR="00B8791E" w:rsidRPr="00BD76C0" w:rsidRDefault="00B8791E" w:rsidP="004A76D8">
                            <w:pPr>
                              <w:spacing w:line="200" w:lineRule="exact"/>
                              <w:ind w:firstLineChars="0" w:firstLine="0"/>
                              <w:jc w:val="right"/>
                            </w:pPr>
                            <w:r>
                              <w:rPr>
                                <w:rFonts w:hint="eastAsia"/>
                              </w:rPr>
                              <w:t>157</w:t>
                            </w:r>
                          </w:p>
                        </w:tc>
                        <w:tc>
                          <w:tcPr>
                            <w:tcW w:w="588" w:type="dxa"/>
                            <w:vAlign w:val="center"/>
                          </w:tcPr>
                          <w:p w:rsidR="00B8791E" w:rsidRPr="00BD76C0" w:rsidRDefault="00B8791E" w:rsidP="004A76D8">
                            <w:pPr>
                              <w:spacing w:line="200" w:lineRule="exact"/>
                              <w:ind w:firstLineChars="0" w:firstLine="0"/>
                              <w:jc w:val="right"/>
                            </w:pPr>
                            <w:r w:rsidRPr="00DD3A97">
                              <w:rPr>
                                <w:rFonts w:hint="eastAsia"/>
                              </w:rPr>
                              <w:t>－</w:t>
                            </w:r>
                          </w:p>
                        </w:tc>
                      </w:tr>
                      <w:tr w:rsidR="00B8791E" w:rsidRPr="004F073D" w:rsidTr="003B5E0E">
                        <w:trPr>
                          <w:trHeight w:val="212"/>
                        </w:trPr>
                        <w:tc>
                          <w:tcPr>
                            <w:tcW w:w="756" w:type="dxa"/>
                            <w:vAlign w:val="center"/>
                          </w:tcPr>
                          <w:p w:rsidR="00B8791E" w:rsidRPr="00CD7C74" w:rsidRDefault="00B8791E" w:rsidP="004A76D8">
                            <w:pPr>
                              <w:spacing w:line="200" w:lineRule="exact"/>
                              <w:ind w:firstLineChars="0" w:firstLine="0"/>
                              <w:jc w:val="center"/>
                              <w:rPr>
                                <w:spacing w:val="-12"/>
                              </w:rPr>
                            </w:pPr>
                            <w:r w:rsidRPr="00CD7C74">
                              <w:rPr>
                                <w:rFonts w:hint="eastAsia"/>
                                <w:spacing w:val="-12"/>
                              </w:rPr>
                              <w:t>嘉義縣</w:t>
                            </w:r>
                          </w:p>
                        </w:tc>
                        <w:tc>
                          <w:tcPr>
                            <w:tcW w:w="770" w:type="dxa"/>
                            <w:vAlign w:val="center"/>
                          </w:tcPr>
                          <w:p w:rsidR="00B8791E" w:rsidRPr="000E6DC3" w:rsidRDefault="00B8791E" w:rsidP="004A76D8">
                            <w:pPr>
                              <w:spacing w:line="200" w:lineRule="exact"/>
                              <w:ind w:firstLineChars="0" w:firstLine="0"/>
                              <w:jc w:val="right"/>
                              <w:rPr>
                                <w:b/>
                              </w:rPr>
                            </w:pPr>
                            <w:r w:rsidRPr="000E6DC3">
                              <w:rPr>
                                <w:rFonts w:hint="eastAsia"/>
                                <w:b/>
                              </w:rPr>
                              <w:t>11</w:t>
                            </w:r>
                          </w:p>
                        </w:tc>
                        <w:tc>
                          <w:tcPr>
                            <w:tcW w:w="1078" w:type="dxa"/>
                            <w:vAlign w:val="center"/>
                          </w:tcPr>
                          <w:p w:rsidR="00B8791E" w:rsidRPr="00BD76C0" w:rsidRDefault="00B8791E" w:rsidP="004A76D8">
                            <w:pPr>
                              <w:spacing w:line="200" w:lineRule="exact"/>
                              <w:ind w:firstLineChars="0" w:firstLine="0"/>
                              <w:jc w:val="right"/>
                            </w:pPr>
                            <w:r>
                              <w:rPr>
                                <w:rFonts w:hint="eastAsia"/>
                              </w:rPr>
                              <w:t>11</w:t>
                            </w:r>
                          </w:p>
                        </w:tc>
                        <w:tc>
                          <w:tcPr>
                            <w:tcW w:w="588" w:type="dxa"/>
                            <w:vAlign w:val="center"/>
                          </w:tcPr>
                          <w:p w:rsidR="00B8791E" w:rsidRPr="00BD76C0" w:rsidRDefault="00B8791E" w:rsidP="004A76D8">
                            <w:pPr>
                              <w:spacing w:line="200" w:lineRule="exact"/>
                              <w:ind w:firstLineChars="0" w:firstLine="0"/>
                              <w:jc w:val="right"/>
                            </w:pPr>
                            <w:r w:rsidRPr="00DD3A97">
                              <w:rPr>
                                <w:rFonts w:hint="eastAsia"/>
                              </w:rPr>
                              <w:t>－</w:t>
                            </w:r>
                          </w:p>
                        </w:tc>
                      </w:tr>
                    </w:tbl>
                    <w:p w:rsidR="00B8791E" w:rsidRPr="004E4BCA" w:rsidRDefault="00B8791E" w:rsidP="003B5E0E">
                      <w:pPr>
                        <w:spacing w:line="200" w:lineRule="exact"/>
                        <w:ind w:leftChars="-40" w:left="332" w:hangingChars="238" w:hanging="428"/>
                        <w:rPr>
                          <w:sz w:val="18"/>
                          <w:szCs w:val="18"/>
                        </w:rPr>
                      </w:pPr>
                      <w:r>
                        <w:rPr>
                          <w:rFonts w:hint="eastAsia"/>
                          <w:sz w:val="18"/>
                          <w:szCs w:val="18"/>
                        </w:rPr>
                        <w:t>資料來源：整理自衛福部</w:t>
                      </w:r>
                      <w:r w:rsidRPr="004E4BCA">
                        <w:rPr>
                          <w:rFonts w:hint="eastAsia"/>
                          <w:sz w:val="18"/>
                          <w:szCs w:val="18"/>
                        </w:rPr>
                        <w:t>提供資料。</w:t>
                      </w:r>
                    </w:p>
                  </w:txbxContent>
                </v:textbox>
                <w10:wrap type="square" anchorx="page" anchory="page"/>
              </v:shape>
            </w:pict>
          </mc:Fallback>
        </mc:AlternateContent>
      </w:r>
      <w:r w:rsidR="00826999" w:rsidRPr="003E2ECB">
        <w:rPr>
          <w:b/>
          <w:color w:val="000000"/>
        </w:rPr>
        <w:t xml:space="preserve">A.　</w:t>
      </w:r>
      <w:proofErr w:type="gramStart"/>
      <w:r w:rsidR="00826999" w:rsidRPr="003E2ECB">
        <w:rPr>
          <w:b/>
          <w:color w:val="000000"/>
        </w:rPr>
        <w:t>衛福部</w:t>
      </w:r>
      <w:proofErr w:type="gramEnd"/>
      <w:r w:rsidR="00826999" w:rsidRPr="003E2ECB">
        <w:rPr>
          <w:b/>
          <w:color w:val="000000"/>
        </w:rPr>
        <w:t>持續補助地方政府充實照管中心人力，惟多數市縣照管人員服務案量仍逾建議標準，</w:t>
      </w:r>
      <w:proofErr w:type="gramStart"/>
      <w:r w:rsidR="00826999" w:rsidRPr="003E2ECB">
        <w:rPr>
          <w:b/>
          <w:color w:val="000000"/>
        </w:rPr>
        <w:t>且間有遲</w:t>
      </w:r>
      <w:proofErr w:type="gramEnd"/>
      <w:r w:rsidR="00826999" w:rsidRPr="003E2ECB">
        <w:rPr>
          <w:b/>
          <w:color w:val="000000"/>
        </w:rPr>
        <w:t>未能落實</w:t>
      </w:r>
      <w:proofErr w:type="gramStart"/>
      <w:r w:rsidR="00826999" w:rsidRPr="003E2ECB">
        <w:rPr>
          <w:b/>
          <w:color w:val="000000"/>
        </w:rPr>
        <w:t>複</w:t>
      </w:r>
      <w:proofErr w:type="gramEnd"/>
      <w:r w:rsidR="00826999" w:rsidRPr="003E2ECB">
        <w:rPr>
          <w:b/>
          <w:color w:val="000000"/>
        </w:rPr>
        <w:t>評作業情形，允宜</w:t>
      </w:r>
      <w:proofErr w:type="gramStart"/>
      <w:r w:rsidR="00826999" w:rsidRPr="003E2ECB">
        <w:rPr>
          <w:b/>
          <w:color w:val="000000"/>
        </w:rPr>
        <w:t>研</w:t>
      </w:r>
      <w:proofErr w:type="gramEnd"/>
      <w:r w:rsidR="00826999" w:rsidRPr="003E2ECB">
        <w:rPr>
          <w:b/>
          <w:color w:val="000000"/>
        </w:rPr>
        <w:t>謀改善，以提升業務執行成效：</w:t>
      </w:r>
      <w:r w:rsidR="00826999" w:rsidRPr="003E2ECB">
        <w:rPr>
          <w:color w:val="000000"/>
        </w:rPr>
        <w:t>依長照2.0計畫規劃照顧管理制度，每150至200件服務案配置1名照管專員，並期藉由增聘照管人力、調整薪資等級及職務內容、改善服務模式降低工作負荷量等，以增進照管人員留任意願；復</w:t>
      </w:r>
      <w:proofErr w:type="gramStart"/>
      <w:r w:rsidR="00826999" w:rsidRPr="003E2ECB">
        <w:rPr>
          <w:color w:val="000000"/>
        </w:rPr>
        <w:t>依衛福部函示長</w:t>
      </w:r>
      <w:proofErr w:type="gramEnd"/>
      <w:r w:rsidR="00826999" w:rsidRPr="003E2ECB">
        <w:rPr>
          <w:color w:val="000000"/>
        </w:rPr>
        <w:t>照需要等級之</w:t>
      </w:r>
      <w:proofErr w:type="gramStart"/>
      <w:r w:rsidR="00826999" w:rsidRPr="003E2ECB">
        <w:rPr>
          <w:color w:val="000000"/>
        </w:rPr>
        <w:t>複</w:t>
      </w:r>
      <w:proofErr w:type="gramEnd"/>
      <w:r w:rsidR="00826999" w:rsidRPr="003E2ECB">
        <w:rPr>
          <w:color w:val="000000"/>
        </w:rPr>
        <w:t>評</w:t>
      </w:r>
      <w:proofErr w:type="gramStart"/>
      <w:r w:rsidR="00826999" w:rsidRPr="003E2ECB">
        <w:rPr>
          <w:color w:val="000000"/>
        </w:rPr>
        <w:t>期間，</w:t>
      </w:r>
      <w:proofErr w:type="gramEnd"/>
      <w:r w:rsidR="00826999" w:rsidRPr="003E2ECB">
        <w:rPr>
          <w:color w:val="000000"/>
        </w:rPr>
        <w:t>自108年8月1日起調整為12個月。</w:t>
      </w:r>
      <w:proofErr w:type="gramStart"/>
      <w:r w:rsidR="00826999" w:rsidRPr="003E2ECB">
        <w:rPr>
          <w:color w:val="000000"/>
        </w:rPr>
        <w:t>查衛福部109</w:t>
      </w:r>
      <w:proofErr w:type="gramEnd"/>
      <w:r w:rsidR="00826999" w:rsidRPr="003E2ECB">
        <w:rPr>
          <w:color w:val="000000"/>
        </w:rPr>
        <w:t>年度核定補助各市縣照管中心之照管人力（照管專員及督導）計1,434人，已較</w:t>
      </w:r>
      <w:proofErr w:type="gramStart"/>
      <w:r w:rsidR="00826999" w:rsidRPr="003E2ECB">
        <w:rPr>
          <w:color w:val="000000"/>
        </w:rPr>
        <w:t>107</w:t>
      </w:r>
      <w:proofErr w:type="gramEnd"/>
      <w:r w:rsidR="00826999" w:rsidRPr="003E2ECB">
        <w:rPr>
          <w:color w:val="000000"/>
        </w:rPr>
        <w:t>年度之1,137人</w:t>
      </w:r>
      <w:r w:rsidR="00826999" w:rsidRPr="003E2ECB">
        <w:rPr>
          <w:rFonts w:hint="eastAsia"/>
          <w:color w:val="000000"/>
        </w:rPr>
        <w:t>，增加</w:t>
      </w:r>
      <w:r w:rsidR="00826999" w:rsidRPr="003E2ECB">
        <w:rPr>
          <w:color w:val="000000"/>
        </w:rPr>
        <w:t>297人。</w:t>
      </w:r>
      <w:proofErr w:type="gramStart"/>
      <w:r w:rsidR="00826999" w:rsidRPr="003E2ECB">
        <w:rPr>
          <w:color w:val="000000"/>
        </w:rPr>
        <w:t>惟</w:t>
      </w:r>
      <w:proofErr w:type="gramEnd"/>
      <w:r w:rsidR="00826999" w:rsidRPr="003E2ECB">
        <w:rPr>
          <w:color w:val="000000"/>
        </w:rPr>
        <w:t>全國長照個案管理數亦由</w:t>
      </w:r>
      <w:proofErr w:type="gramStart"/>
      <w:r w:rsidR="00826999" w:rsidRPr="003E2ECB">
        <w:rPr>
          <w:color w:val="000000"/>
        </w:rPr>
        <w:t>107</w:t>
      </w:r>
      <w:proofErr w:type="gramEnd"/>
      <w:r w:rsidR="00826999" w:rsidRPr="003E2ECB">
        <w:rPr>
          <w:color w:val="000000"/>
        </w:rPr>
        <w:t>年度之180,660件，增加至109年之357,457件，致每位照管人力平均個案負荷量亦由</w:t>
      </w:r>
      <w:proofErr w:type="gramStart"/>
      <w:r w:rsidR="00826999" w:rsidRPr="003E2ECB">
        <w:rPr>
          <w:color w:val="000000"/>
        </w:rPr>
        <w:t>107</w:t>
      </w:r>
      <w:proofErr w:type="gramEnd"/>
      <w:r w:rsidR="00826999" w:rsidRPr="003E2ECB">
        <w:rPr>
          <w:color w:val="000000"/>
        </w:rPr>
        <w:t>年度之158件，增加至</w:t>
      </w:r>
      <w:proofErr w:type="gramStart"/>
      <w:r w:rsidR="00826999" w:rsidRPr="003E2ECB">
        <w:rPr>
          <w:color w:val="000000"/>
        </w:rPr>
        <w:t>109</w:t>
      </w:r>
      <w:proofErr w:type="gramEnd"/>
      <w:r w:rsidR="00826999" w:rsidRPr="003E2ECB">
        <w:rPr>
          <w:color w:val="000000"/>
        </w:rPr>
        <w:t>年度之249件，其中臺北市等16市縣照管人力平均個案負荷量介於203件至336件不等（表4），顯示多數市縣照管中心人員服務個案負荷量</w:t>
      </w:r>
      <w:proofErr w:type="gramStart"/>
      <w:r w:rsidR="00826999" w:rsidRPr="003E2ECB">
        <w:rPr>
          <w:color w:val="000000"/>
        </w:rPr>
        <w:t>仍逾長照</w:t>
      </w:r>
      <w:proofErr w:type="gramEnd"/>
      <w:r w:rsidR="00826999" w:rsidRPr="003E2ECB">
        <w:rPr>
          <w:color w:val="000000"/>
        </w:rPr>
        <w:t>2.0計畫建議之案量標準上限200件。另查截至109年底全國應實施長照需要等級</w:t>
      </w:r>
      <w:proofErr w:type="gramStart"/>
      <w:r w:rsidR="00826999" w:rsidRPr="003E2ECB">
        <w:rPr>
          <w:color w:val="000000"/>
        </w:rPr>
        <w:t>複</w:t>
      </w:r>
      <w:proofErr w:type="gramEnd"/>
      <w:r w:rsidR="00826999" w:rsidRPr="003E2ECB">
        <w:rPr>
          <w:color w:val="000000"/>
        </w:rPr>
        <w:t>評之個案數計133,109件，其中</w:t>
      </w:r>
      <w:proofErr w:type="gramStart"/>
      <w:r w:rsidR="00826999" w:rsidRPr="003E2ECB">
        <w:rPr>
          <w:color w:val="000000"/>
        </w:rPr>
        <w:t>逾衛福部函</w:t>
      </w:r>
      <w:proofErr w:type="gramEnd"/>
      <w:r w:rsidR="00826999" w:rsidRPr="003E2ECB">
        <w:rPr>
          <w:color w:val="000000"/>
        </w:rPr>
        <w:t>示之12個月屆期尚未完成</w:t>
      </w:r>
      <w:proofErr w:type="gramStart"/>
      <w:r w:rsidR="00826999" w:rsidRPr="003E2ECB">
        <w:rPr>
          <w:color w:val="000000"/>
        </w:rPr>
        <w:t>複</w:t>
      </w:r>
      <w:proofErr w:type="gramEnd"/>
      <w:r w:rsidR="00826999" w:rsidRPr="003E2ECB">
        <w:rPr>
          <w:color w:val="000000"/>
        </w:rPr>
        <w:t>評作業者計10,897件，主要係</w:t>
      </w:r>
      <w:proofErr w:type="gramStart"/>
      <w:r w:rsidR="00826999" w:rsidRPr="003E2ECB">
        <w:rPr>
          <w:color w:val="000000"/>
        </w:rPr>
        <w:t>複</w:t>
      </w:r>
      <w:proofErr w:type="gramEnd"/>
      <w:r w:rsidR="00826999" w:rsidRPr="003E2ECB">
        <w:rPr>
          <w:color w:val="000000"/>
        </w:rPr>
        <w:t>評作業須配合個案及</w:t>
      </w:r>
      <w:r w:rsidR="00826999" w:rsidRPr="003E2ECB">
        <w:rPr>
          <w:rFonts w:hint="eastAsia"/>
          <w:color w:val="000000"/>
        </w:rPr>
        <w:t>家屬時間、個案聯繫未果、照管專員人力不足等所致，惟臺北市等</w:t>
      </w:r>
      <w:r w:rsidR="00826999" w:rsidRPr="003E2ECB">
        <w:rPr>
          <w:color w:val="000000"/>
        </w:rPr>
        <w:t>8市縣逾18個月尚未完成</w:t>
      </w:r>
      <w:proofErr w:type="gramStart"/>
      <w:r w:rsidR="00826999" w:rsidRPr="003E2ECB">
        <w:rPr>
          <w:color w:val="000000"/>
        </w:rPr>
        <w:t>複</w:t>
      </w:r>
      <w:proofErr w:type="gramEnd"/>
      <w:r w:rsidR="00826999" w:rsidRPr="003E2ECB">
        <w:rPr>
          <w:color w:val="000000"/>
        </w:rPr>
        <w:t>評之個案計有1,613件，其中臺北市等5市縣甚至有超過24個月遲未完成</w:t>
      </w:r>
      <w:proofErr w:type="gramStart"/>
      <w:r w:rsidR="00826999" w:rsidRPr="003E2ECB">
        <w:rPr>
          <w:color w:val="000000"/>
        </w:rPr>
        <w:t>複</w:t>
      </w:r>
      <w:proofErr w:type="gramEnd"/>
      <w:r w:rsidR="00826999" w:rsidRPr="003E2ECB">
        <w:rPr>
          <w:color w:val="000000"/>
        </w:rPr>
        <w:t>評之個案計581件（表5），顯示部分服務案件遲未落實</w:t>
      </w:r>
      <w:proofErr w:type="gramStart"/>
      <w:r w:rsidR="00826999" w:rsidRPr="003E2ECB">
        <w:rPr>
          <w:color w:val="000000"/>
        </w:rPr>
        <w:t>複</w:t>
      </w:r>
      <w:proofErr w:type="gramEnd"/>
      <w:r w:rsidR="00826999" w:rsidRPr="003E2ECB">
        <w:rPr>
          <w:color w:val="000000"/>
        </w:rPr>
        <w:t>評追蹤個案失能程度及長照需求變化情形，不利有效連結失能者及其家庭所需之服務資源。</w:t>
      </w:r>
      <w:proofErr w:type="gramStart"/>
      <w:r w:rsidR="00826999" w:rsidRPr="003E2ECB">
        <w:rPr>
          <w:color w:val="000000"/>
        </w:rPr>
        <w:t>鑑</w:t>
      </w:r>
      <w:proofErr w:type="gramEnd"/>
      <w:r w:rsidR="00826999" w:rsidRPr="003E2ECB">
        <w:rPr>
          <w:color w:val="000000"/>
        </w:rPr>
        <w:t>於照管人力發展影響政府長照資源管理成效甚巨，惟因人力成長幅度未</w:t>
      </w:r>
      <w:r w:rsidR="00826999" w:rsidRPr="003E2ECB">
        <w:rPr>
          <w:color w:val="000000"/>
        </w:rPr>
        <w:lastRenderedPageBreak/>
        <w:t>及長照服務個案增幅程度，致多數市縣照管人員服務案量仍逾建議標準，</w:t>
      </w:r>
      <w:proofErr w:type="gramStart"/>
      <w:r w:rsidR="00826999" w:rsidRPr="003E2ECB">
        <w:rPr>
          <w:color w:val="000000"/>
        </w:rPr>
        <w:t>間有遲</w:t>
      </w:r>
      <w:proofErr w:type="gramEnd"/>
      <w:r w:rsidR="00826999" w:rsidRPr="003E2ECB">
        <w:rPr>
          <w:color w:val="000000"/>
        </w:rPr>
        <w:t>未能落實</w:t>
      </w:r>
      <w:proofErr w:type="gramStart"/>
      <w:r w:rsidR="00826999" w:rsidRPr="003E2ECB">
        <w:rPr>
          <w:color w:val="000000"/>
        </w:rPr>
        <w:t>複</w:t>
      </w:r>
      <w:proofErr w:type="gramEnd"/>
      <w:r w:rsidR="00826999" w:rsidRPr="003E2ECB">
        <w:rPr>
          <w:color w:val="000000"/>
        </w:rPr>
        <w:t>評作業情形，經函</w:t>
      </w:r>
      <w:proofErr w:type="gramStart"/>
      <w:r w:rsidR="00826999" w:rsidRPr="003E2ECB">
        <w:rPr>
          <w:color w:val="000000"/>
        </w:rPr>
        <w:t>請衛福部研</w:t>
      </w:r>
      <w:proofErr w:type="gramEnd"/>
      <w:r w:rsidR="00826999" w:rsidRPr="003E2ECB">
        <w:rPr>
          <w:color w:val="000000"/>
        </w:rPr>
        <w:t>謀改善，以提升業務執行成效</w:t>
      </w:r>
      <w:r w:rsidR="00826999" w:rsidRPr="00C33E91">
        <w:t>。</w:t>
      </w:r>
      <w:r w:rsidR="00B648F0" w:rsidRPr="00C33E91">
        <w:rPr>
          <w:rFonts w:hint="eastAsia"/>
        </w:rPr>
        <w:t>據復：</w:t>
      </w:r>
      <w:r w:rsidR="00E12341" w:rsidRPr="00C33E91">
        <w:rPr>
          <w:rFonts w:hint="eastAsia"/>
        </w:rPr>
        <w:t>為因應長照個案量成長，降低照管人員負荷，</w:t>
      </w:r>
      <w:r w:rsidR="00B648F0" w:rsidRPr="00C33E91">
        <w:rPr>
          <w:rFonts w:hint="eastAsia"/>
        </w:rPr>
        <w:t>已規劃</w:t>
      </w:r>
      <w:r w:rsidR="00E12341" w:rsidRPr="00C33E91">
        <w:rPr>
          <w:rFonts w:hint="eastAsia"/>
        </w:rPr>
        <w:t>於</w:t>
      </w:r>
      <w:proofErr w:type="gramStart"/>
      <w:r w:rsidR="00E12341" w:rsidRPr="00C33E91">
        <w:t>110</w:t>
      </w:r>
      <w:proofErr w:type="gramEnd"/>
      <w:r w:rsidR="00E12341" w:rsidRPr="00C33E91">
        <w:t>年度擴增照管人力至1,704人，並將照管人力之進用、留任與培育等納入業務考評，以督促各市縣政府強化相關管理措施，另已</w:t>
      </w:r>
      <w:r w:rsidR="00B648F0" w:rsidRPr="00C33E91">
        <w:rPr>
          <w:rFonts w:hint="eastAsia"/>
        </w:rPr>
        <w:t>促</w:t>
      </w:r>
      <w:r w:rsidR="00E12341" w:rsidRPr="00C33E91">
        <w:t>請地方政府掌握轄內所有逾期未評估個案名冊，並儘速完成</w:t>
      </w:r>
      <w:proofErr w:type="gramStart"/>
      <w:r w:rsidR="00E12341" w:rsidRPr="00C33E91">
        <w:t>複</w:t>
      </w:r>
      <w:proofErr w:type="gramEnd"/>
      <w:r w:rsidR="00E12341" w:rsidRPr="00C33E91">
        <w:t>評作業。</w:t>
      </w:r>
    </w:p>
    <w:p w:rsidR="00265528" w:rsidRDefault="00B648F0" w:rsidP="00E63E33">
      <w:pPr>
        <w:spacing w:line="480" w:lineRule="exact"/>
        <w:ind w:firstLineChars="700" w:firstLine="1401"/>
        <w:rPr>
          <w:color w:val="000000"/>
          <w:szCs w:val="32"/>
        </w:rPr>
      </w:pPr>
      <w:r w:rsidRPr="00E1147D">
        <w:rPr>
          <w:b/>
          <w:noProof/>
          <w:color w:val="000000" w:themeColor="text1"/>
          <w:spacing w:val="-4"/>
          <w:sz w:val="20"/>
        </w:rPr>
        <mc:AlternateContent>
          <mc:Choice Requires="wps">
            <w:drawing>
              <wp:anchor distT="46990" distB="46990" distL="114935" distR="114935" simplePos="0" relativeHeight="251677696" behindDoc="1" locked="0" layoutInCell="1" allowOverlap="1" wp14:anchorId="487C29BF" wp14:editId="5E5A4FB0">
                <wp:simplePos x="0" y="0"/>
                <wp:positionH relativeFrom="column">
                  <wp:posOffset>2061210</wp:posOffset>
                </wp:positionH>
                <wp:positionV relativeFrom="paragraph">
                  <wp:posOffset>4098925</wp:posOffset>
                </wp:positionV>
                <wp:extent cx="4257675" cy="3276000"/>
                <wp:effectExtent l="0" t="0" r="0" b="635"/>
                <wp:wrapSquare wrapText="bothSides"/>
                <wp:docPr id="29" name="文字方塊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3276000"/>
                        </a:xfrm>
                        <a:prstGeom prst="rect">
                          <a:avLst/>
                        </a:prstGeom>
                        <a:noFill/>
                        <a:ln>
                          <a:noFill/>
                        </a:ln>
                        <a:extLst/>
                      </wps:spPr>
                      <wps:txbx>
                        <w:txbxContent>
                          <w:p w:rsidR="00B8791E" w:rsidRPr="001C04A5" w:rsidRDefault="00B8791E" w:rsidP="00825B97">
                            <w:pPr>
                              <w:tabs>
                                <w:tab w:val="left" w:pos="4494"/>
                              </w:tabs>
                              <w:spacing w:line="260" w:lineRule="exact"/>
                              <w:ind w:left="781" w:hangingChars="325" w:hanging="781"/>
                              <w:jc w:val="center"/>
                              <w:rPr>
                                <w:b/>
                                <w:color w:val="000000"/>
                              </w:rPr>
                            </w:pPr>
                            <w:r w:rsidRPr="00AE0B55">
                              <w:rPr>
                                <w:rFonts w:hint="eastAsia"/>
                                <w:b/>
                              </w:rPr>
                              <w:t>表6</w:t>
                            </w:r>
                            <w:r w:rsidRPr="001C04A5">
                              <w:rPr>
                                <w:rFonts w:hint="eastAsia"/>
                                <w:b/>
                              </w:rPr>
                              <w:t xml:space="preserve">　</w:t>
                            </w:r>
                            <w:r w:rsidRPr="008F05DE">
                              <w:rPr>
                                <w:rFonts w:hint="eastAsia"/>
                                <w:b/>
                              </w:rPr>
                              <w:t>各市縣</w:t>
                            </w:r>
                            <w:r w:rsidRPr="008F05DE">
                              <w:rPr>
                                <w:b/>
                              </w:rPr>
                              <w:t>A單位</w:t>
                            </w:r>
                            <w:r>
                              <w:rPr>
                                <w:rFonts w:hint="eastAsia"/>
                                <w:b/>
                              </w:rPr>
                              <w:t>專任</w:t>
                            </w:r>
                            <w:proofErr w:type="gramStart"/>
                            <w:r>
                              <w:rPr>
                                <w:b/>
                              </w:rPr>
                              <w:t>個</w:t>
                            </w:r>
                            <w:proofErr w:type="gramEnd"/>
                            <w:r>
                              <w:rPr>
                                <w:b/>
                              </w:rPr>
                              <w:t>管員人力需求</w:t>
                            </w:r>
                            <w:r>
                              <w:rPr>
                                <w:rFonts w:hint="eastAsia"/>
                                <w:b/>
                              </w:rPr>
                              <w:t>推估情形</w:t>
                            </w:r>
                          </w:p>
                          <w:p w:rsidR="00B8791E" w:rsidRDefault="00B8791E" w:rsidP="00825B97">
                            <w:pPr>
                              <w:tabs>
                                <w:tab w:val="left" w:pos="6649"/>
                              </w:tabs>
                              <w:spacing w:line="260" w:lineRule="exact"/>
                              <w:ind w:rightChars="-45" w:right="-108" w:firstLine="400"/>
                              <w:jc w:val="right"/>
                              <w:rPr>
                                <w:color w:val="000000"/>
                                <w:sz w:val="20"/>
                                <w:lang w:val="zh-TW"/>
                              </w:rPr>
                            </w:pPr>
                            <w:r w:rsidRPr="000A5F17">
                              <w:rPr>
                                <w:rFonts w:hint="eastAsia"/>
                                <w:color w:val="000000"/>
                                <w:sz w:val="20"/>
                                <w:lang w:val="zh-TW"/>
                              </w:rPr>
                              <w:t>單位：</w:t>
                            </w:r>
                            <w:r>
                              <w:rPr>
                                <w:rFonts w:hint="eastAsia"/>
                                <w:color w:val="000000"/>
                                <w:sz w:val="20"/>
                                <w:lang w:val="zh-TW"/>
                              </w:rPr>
                              <w:t>人</w:t>
                            </w:r>
                          </w:p>
                          <w:tbl>
                            <w:tblPr>
                              <w:tblStyle w:val="af0"/>
                              <w:tblW w:w="0" w:type="auto"/>
                              <w:tblInd w:w="66" w:type="dxa"/>
                              <w:tblLayout w:type="fixed"/>
                              <w:tblLook w:val="04A0" w:firstRow="1" w:lastRow="0" w:firstColumn="1" w:lastColumn="0" w:noHBand="0" w:noVBand="1"/>
                            </w:tblPr>
                            <w:tblGrid>
                              <w:gridCol w:w="826"/>
                              <w:gridCol w:w="826"/>
                              <w:gridCol w:w="1106"/>
                              <w:gridCol w:w="644"/>
                              <w:gridCol w:w="751"/>
                              <w:gridCol w:w="775"/>
                              <w:gridCol w:w="1077"/>
                              <w:gridCol w:w="558"/>
                            </w:tblGrid>
                            <w:tr w:rsidR="00B8791E" w:rsidRPr="004F073D" w:rsidTr="00D57C4E">
                              <w:trPr>
                                <w:trHeight w:val="814"/>
                              </w:trPr>
                              <w:tc>
                                <w:tcPr>
                                  <w:tcW w:w="826" w:type="dxa"/>
                                  <w:vAlign w:val="center"/>
                                </w:tcPr>
                                <w:p w:rsidR="00B8791E" w:rsidRPr="00A629FE" w:rsidRDefault="00B8791E" w:rsidP="0010780A">
                                  <w:pPr>
                                    <w:spacing w:line="180" w:lineRule="exact"/>
                                    <w:ind w:firstLineChars="0" w:firstLine="0"/>
                                    <w:jc w:val="center"/>
                                    <w:rPr>
                                      <w:spacing w:val="-4"/>
                                    </w:rPr>
                                  </w:pPr>
                                  <w:proofErr w:type="gramStart"/>
                                  <w:r w:rsidRPr="0010780A">
                                    <w:rPr>
                                      <w:rFonts w:hint="eastAsia"/>
                                      <w:spacing w:val="-12"/>
                                    </w:rPr>
                                    <w:t>市縣別</w:t>
                                  </w:r>
                                  <w:proofErr w:type="gramEnd"/>
                                </w:p>
                              </w:tc>
                              <w:tc>
                                <w:tcPr>
                                  <w:tcW w:w="826" w:type="dxa"/>
                                </w:tcPr>
                                <w:p w:rsidR="00B8791E" w:rsidRPr="0010780A" w:rsidRDefault="00B8791E" w:rsidP="003E2ECB">
                                  <w:pPr>
                                    <w:spacing w:beforeLines="10" w:before="36" w:line="180" w:lineRule="exact"/>
                                    <w:ind w:leftChars="-31" w:left="-74" w:rightChars="-20" w:right="-48" w:firstLineChars="0" w:firstLine="0"/>
                                    <w:rPr>
                                      <w:spacing w:val="-20"/>
                                    </w:rPr>
                                  </w:pPr>
                                  <w:r w:rsidRPr="0010780A">
                                    <w:rPr>
                                      <w:rFonts w:hint="eastAsia"/>
                                      <w:spacing w:val="-20"/>
                                    </w:rPr>
                                    <w:t>推估</w:t>
                                  </w:r>
                                  <w:proofErr w:type="gramStart"/>
                                  <w:r w:rsidRPr="0010780A">
                                    <w:rPr>
                                      <w:rFonts w:hint="eastAsia"/>
                                      <w:spacing w:val="-20"/>
                                    </w:rPr>
                                    <w:t>110</w:t>
                                  </w:r>
                                  <w:proofErr w:type="gramEnd"/>
                                  <w:r w:rsidRPr="0010780A">
                                    <w:rPr>
                                      <w:rFonts w:hint="eastAsia"/>
                                      <w:spacing w:val="-20"/>
                                    </w:rPr>
                                    <w:t>年度專任</w:t>
                                  </w:r>
                                  <w:proofErr w:type="gramStart"/>
                                  <w:r w:rsidRPr="0010780A">
                                    <w:rPr>
                                      <w:rFonts w:hint="eastAsia"/>
                                      <w:spacing w:val="-20"/>
                                    </w:rPr>
                                    <w:t>個</w:t>
                                  </w:r>
                                  <w:proofErr w:type="gramEnd"/>
                                  <w:r w:rsidRPr="0010780A">
                                    <w:rPr>
                                      <w:rFonts w:hint="eastAsia"/>
                                      <w:spacing w:val="-20"/>
                                    </w:rPr>
                                    <w:t>管員需求人數</w:t>
                                  </w:r>
                                </w:p>
                              </w:tc>
                              <w:tc>
                                <w:tcPr>
                                  <w:tcW w:w="1106" w:type="dxa"/>
                                </w:tcPr>
                                <w:p w:rsidR="00B8791E" w:rsidRPr="00A629FE" w:rsidRDefault="00B8791E" w:rsidP="003E2ECB">
                                  <w:pPr>
                                    <w:spacing w:beforeLines="10" w:before="36" w:line="220" w:lineRule="exact"/>
                                    <w:ind w:leftChars="-31" w:left="-74" w:rightChars="-27" w:right="-65" w:firstLineChars="0" w:firstLine="0"/>
                                    <w:rPr>
                                      <w:spacing w:val="-4"/>
                                    </w:rPr>
                                  </w:pPr>
                                  <w:r w:rsidRPr="0010780A">
                                    <w:rPr>
                                      <w:spacing w:val="-20"/>
                                    </w:rPr>
                                    <w:t>109年12月份A單位登錄專任</w:t>
                                  </w:r>
                                  <w:proofErr w:type="gramStart"/>
                                  <w:r w:rsidRPr="0010780A">
                                    <w:rPr>
                                      <w:spacing w:val="-20"/>
                                    </w:rPr>
                                    <w:t>個</w:t>
                                  </w:r>
                                  <w:proofErr w:type="gramEnd"/>
                                  <w:r w:rsidRPr="0010780A">
                                    <w:rPr>
                                      <w:spacing w:val="-20"/>
                                    </w:rPr>
                                    <w:t>管員人數</w:t>
                                  </w:r>
                                </w:p>
                              </w:tc>
                              <w:tc>
                                <w:tcPr>
                                  <w:tcW w:w="644" w:type="dxa"/>
                                  <w:tcBorders>
                                    <w:right w:val="double" w:sz="4" w:space="0" w:color="auto"/>
                                  </w:tcBorders>
                                </w:tcPr>
                                <w:p w:rsidR="00B8791E" w:rsidRPr="00A629FE" w:rsidRDefault="00B8791E" w:rsidP="003E2ECB">
                                  <w:pPr>
                                    <w:spacing w:beforeLines="10" w:before="36" w:line="220" w:lineRule="exact"/>
                                    <w:ind w:leftChars="-29" w:left="-70" w:rightChars="-17" w:right="-41" w:firstLineChars="0" w:firstLine="0"/>
                                    <w:rPr>
                                      <w:spacing w:val="-4"/>
                                    </w:rPr>
                                  </w:pPr>
                                  <w:r w:rsidRPr="0010780A">
                                    <w:rPr>
                                      <w:rFonts w:hint="eastAsia"/>
                                      <w:spacing w:val="-20"/>
                                    </w:rPr>
                                    <w:t>待增加配置人數</w:t>
                                  </w:r>
                                </w:p>
                              </w:tc>
                              <w:tc>
                                <w:tcPr>
                                  <w:tcW w:w="751" w:type="dxa"/>
                                  <w:tcBorders>
                                    <w:left w:val="double" w:sz="4" w:space="0" w:color="auto"/>
                                    <w:bottom w:val="single" w:sz="4" w:space="0" w:color="auto"/>
                                  </w:tcBorders>
                                  <w:vAlign w:val="center"/>
                                </w:tcPr>
                                <w:p w:rsidR="00B8791E" w:rsidRPr="0010780A" w:rsidRDefault="00B8791E" w:rsidP="0010780A">
                                  <w:pPr>
                                    <w:spacing w:line="180" w:lineRule="exact"/>
                                    <w:ind w:firstLineChars="0" w:firstLine="0"/>
                                    <w:jc w:val="center"/>
                                    <w:rPr>
                                      <w:spacing w:val="-20"/>
                                    </w:rPr>
                                  </w:pPr>
                                  <w:proofErr w:type="gramStart"/>
                                  <w:r w:rsidRPr="0010780A">
                                    <w:rPr>
                                      <w:rFonts w:hint="eastAsia"/>
                                      <w:spacing w:val="-12"/>
                                    </w:rPr>
                                    <w:t>市縣別</w:t>
                                  </w:r>
                                  <w:proofErr w:type="gramEnd"/>
                                </w:p>
                              </w:tc>
                              <w:tc>
                                <w:tcPr>
                                  <w:tcW w:w="775" w:type="dxa"/>
                                  <w:tcBorders>
                                    <w:bottom w:val="single" w:sz="4" w:space="0" w:color="auto"/>
                                  </w:tcBorders>
                                </w:tcPr>
                                <w:p w:rsidR="00B8791E" w:rsidRPr="0010780A" w:rsidRDefault="00B8791E" w:rsidP="003E2ECB">
                                  <w:pPr>
                                    <w:spacing w:beforeLines="10" w:before="36" w:line="180" w:lineRule="exact"/>
                                    <w:ind w:leftChars="-27" w:left="-65" w:rightChars="-27" w:right="-65" w:firstLineChars="0" w:firstLine="0"/>
                                    <w:rPr>
                                      <w:spacing w:val="-20"/>
                                    </w:rPr>
                                  </w:pPr>
                                  <w:r w:rsidRPr="0010780A">
                                    <w:rPr>
                                      <w:rFonts w:hint="eastAsia"/>
                                      <w:spacing w:val="-20"/>
                                    </w:rPr>
                                    <w:t>推估</w:t>
                                  </w:r>
                                  <w:proofErr w:type="gramStart"/>
                                  <w:r w:rsidRPr="0010780A">
                                    <w:rPr>
                                      <w:rFonts w:hint="eastAsia"/>
                                      <w:spacing w:val="-20"/>
                                    </w:rPr>
                                    <w:t>110</w:t>
                                  </w:r>
                                  <w:proofErr w:type="gramEnd"/>
                                  <w:r w:rsidRPr="0010780A">
                                    <w:rPr>
                                      <w:rFonts w:hint="eastAsia"/>
                                      <w:spacing w:val="-20"/>
                                    </w:rPr>
                                    <w:t>年度專任</w:t>
                                  </w:r>
                                  <w:proofErr w:type="gramStart"/>
                                  <w:r w:rsidRPr="0010780A">
                                    <w:rPr>
                                      <w:rFonts w:hint="eastAsia"/>
                                      <w:spacing w:val="-20"/>
                                    </w:rPr>
                                    <w:t>個</w:t>
                                  </w:r>
                                  <w:proofErr w:type="gramEnd"/>
                                  <w:r w:rsidRPr="0010780A">
                                    <w:rPr>
                                      <w:rFonts w:hint="eastAsia"/>
                                      <w:spacing w:val="-20"/>
                                    </w:rPr>
                                    <w:t>管員需求人數</w:t>
                                  </w:r>
                                </w:p>
                              </w:tc>
                              <w:tc>
                                <w:tcPr>
                                  <w:tcW w:w="1077" w:type="dxa"/>
                                  <w:tcBorders>
                                    <w:bottom w:val="single" w:sz="4" w:space="0" w:color="auto"/>
                                  </w:tcBorders>
                                </w:tcPr>
                                <w:p w:rsidR="00B8791E" w:rsidRPr="0010780A" w:rsidRDefault="00B8791E" w:rsidP="003E2ECB">
                                  <w:pPr>
                                    <w:spacing w:beforeLines="10" w:before="36" w:line="220" w:lineRule="exact"/>
                                    <w:ind w:leftChars="-31" w:left="-74" w:rightChars="-27" w:right="-65" w:firstLineChars="0" w:firstLine="0"/>
                                    <w:rPr>
                                      <w:spacing w:val="-24"/>
                                    </w:rPr>
                                  </w:pPr>
                                  <w:r w:rsidRPr="0010780A">
                                    <w:rPr>
                                      <w:spacing w:val="-24"/>
                                    </w:rPr>
                                    <w:t>109年12月份A單位登錄專任</w:t>
                                  </w:r>
                                  <w:proofErr w:type="gramStart"/>
                                  <w:r w:rsidRPr="0010780A">
                                    <w:rPr>
                                      <w:spacing w:val="-24"/>
                                    </w:rPr>
                                    <w:t>個</w:t>
                                  </w:r>
                                  <w:proofErr w:type="gramEnd"/>
                                  <w:r w:rsidRPr="0010780A">
                                    <w:rPr>
                                      <w:spacing w:val="-24"/>
                                    </w:rPr>
                                    <w:t>管員人數</w:t>
                                  </w:r>
                                </w:p>
                              </w:tc>
                              <w:tc>
                                <w:tcPr>
                                  <w:tcW w:w="558" w:type="dxa"/>
                                  <w:tcBorders>
                                    <w:bottom w:val="single" w:sz="4" w:space="0" w:color="auto"/>
                                  </w:tcBorders>
                                </w:tcPr>
                                <w:p w:rsidR="00B8791E" w:rsidRPr="0010780A" w:rsidRDefault="00B8791E" w:rsidP="003E2ECB">
                                  <w:pPr>
                                    <w:spacing w:beforeLines="10" w:before="36" w:line="220" w:lineRule="exact"/>
                                    <w:ind w:leftChars="-40" w:left="-96" w:rightChars="-20" w:right="-48" w:firstLineChars="0" w:firstLine="0"/>
                                    <w:rPr>
                                      <w:spacing w:val="-20"/>
                                    </w:rPr>
                                  </w:pPr>
                                  <w:r w:rsidRPr="0010780A">
                                    <w:rPr>
                                      <w:rFonts w:hint="eastAsia"/>
                                      <w:spacing w:val="-20"/>
                                    </w:rPr>
                                    <w:t>待增加配置人數</w:t>
                                  </w:r>
                                </w:p>
                              </w:tc>
                            </w:tr>
                            <w:tr w:rsidR="00B8791E" w:rsidRPr="004F073D" w:rsidTr="00D57C4E">
                              <w:trPr>
                                <w:trHeight w:val="259"/>
                              </w:trPr>
                              <w:tc>
                                <w:tcPr>
                                  <w:tcW w:w="826" w:type="dxa"/>
                                  <w:vAlign w:val="center"/>
                                </w:tcPr>
                                <w:p w:rsidR="00B8791E" w:rsidRPr="008202A3" w:rsidRDefault="00B8791E" w:rsidP="00D57C4E">
                                  <w:pPr>
                                    <w:spacing w:line="220" w:lineRule="exact"/>
                                    <w:ind w:firstLineChars="0" w:firstLine="0"/>
                                    <w:jc w:val="center"/>
                                    <w:rPr>
                                      <w:b/>
                                      <w:highlight w:val="yellow"/>
                                    </w:rPr>
                                  </w:pPr>
                                  <w:r w:rsidRPr="008202A3">
                                    <w:rPr>
                                      <w:rFonts w:hint="eastAsia"/>
                                      <w:b/>
                                    </w:rPr>
                                    <w:t>合</w:t>
                                  </w:r>
                                  <w:r>
                                    <w:rPr>
                                      <w:rFonts w:hint="eastAsia"/>
                                      <w:b/>
                                    </w:rPr>
                                    <w:t xml:space="preserve"> </w:t>
                                  </w:r>
                                  <w:r w:rsidRPr="008202A3">
                                    <w:rPr>
                                      <w:rFonts w:hint="eastAsia"/>
                                      <w:b/>
                                    </w:rPr>
                                    <w:t>計</w:t>
                                  </w:r>
                                </w:p>
                              </w:tc>
                              <w:tc>
                                <w:tcPr>
                                  <w:tcW w:w="826" w:type="dxa"/>
                                  <w:vAlign w:val="center"/>
                                </w:tcPr>
                                <w:p w:rsidR="00B8791E" w:rsidRPr="008202A3" w:rsidRDefault="00B8791E" w:rsidP="00D57C4E">
                                  <w:pPr>
                                    <w:spacing w:line="220" w:lineRule="exact"/>
                                    <w:ind w:firstLineChars="0" w:firstLine="0"/>
                                    <w:jc w:val="right"/>
                                    <w:rPr>
                                      <w:b/>
                                      <w:color w:val="000000"/>
                                    </w:rPr>
                                  </w:pPr>
                                  <w:r>
                                    <w:rPr>
                                      <w:rFonts w:hint="eastAsia"/>
                                      <w:b/>
                                      <w:color w:val="000000"/>
                                    </w:rPr>
                                    <w:t>2,800</w:t>
                                  </w:r>
                                </w:p>
                              </w:tc>
                              <w:tc>
                                <w:tcPr>
                                  <w:tcW w:w="1106" w:type="dxa"/>
                                  <w:vAlign w:val="center"/>
                                </w:tcPr>
                                <w:p w:rsidR="00B8791E" w:rsidRPr="008202A3" w:rsidRDefault="00B8791E" w:rsidP="00D57C4E">
                                  <w:pPr>
                                    <w:spacing w:line="220" w:lineRule="exact"/>
                                    <w:ind w:firstLineChars="0" w:firstLine="0"/>
                                    <w:jc w:val="right"/>
                                    <w:rPr>
                                      <w:b/>
                                      <w:color w:val="000000"/>
                                    </w:rPr>
                                  </w:pPr>
                                  <w:r>
                                    <w:rPr>
                                      <w:rFonts w:hint="eastAsia"/>
                                      <w:b/>
                                      <w:color w:val="000000"/>
                                    </w:rPr>
                                    <w:t>1,884</w:t>
                                  </w:r>
                                </w:p>
                              </w:tc>
                              <w:tc>
                                <w:tcPr>
                                  <w:tcW w:w="644" w:type="dxa"/>
                                  <w:tcBorders>
                                    <w:right w:val="double" w:sz="4" w:space="0" w:color="auto"/>
                                  </w:tcBorders>
                                  <w:vAlign w:val="center"/>
                                </w:tcPr>
                                <w:p w:rsidR="00B8791E" w:rsidRPr="008202A3" w:rsidRDefault="00B8791E" w:rsidP="00D57C4E">
                                  <w:pPr>
                                    <w:spacing w:line="220" w:lineRule="exact"/>
                                    <w:ind w:firstLineChars="0" w:firstLine="0"/>
                                    <w:jc w:val="right"/>
                                    <w:rPr>
                                      <w:b/>
                                      <w:color w:val="000000"/>
                                    </w:rPr>
                                  </w:pPr>
                                  <w:r>
                                    <w:rPr>
                                      <w:rFonts w:hint="eastAsia"/>
                                      <w:b/>
                                      <w:color w:val="000000"/>
                                    </w:rPr>
                                    <w:t>935</w:t>
                                  </w:r>
                                </w:p>
                              </w:tc>
                              <w:tc>
                                <w:tcPr>
                                  <w:tcW w:w="3161" w:type="dxa"/>
                                  <w:gridSpan w:val="4"/>
                                  <w:tcBorders>
                                    <w:left w:val="double" w:sz="4" w:space="0" w:color="auto"/>
                                    <w:tl2br w:val="single" w:sz="4" w:space="0" w:color="auto"/>
                                  </w:tcBorders>
                                </w:tcPr>
                                <w:p w:rsidR="00B8791E" w:rsidRPr="008202A3" w:rsidRDefault="00B8791E" w:rsidP="00F7428A">
                                  <w:pPr>
                                    <w:spacing w:line="220" w:lineRule="exact"/>
                                    <w:ind w:firstLineChars="0" w:firstLine="0"/>
                                    <w:jc w:val="right"/>
                                    <w:rPr>
                                      <w:b/>
                                      <w:color w:val="000000"/>
                                    </w:rPr>
                                  </w:pP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臺北市</w:t>
                                  </w:r>
                                </w:p>
                              </w:tc>
                              <w:tc>
                                <w:tcPr>
                                  <w:tcW w:w="826" w:type="dxa"/>
                                </w:tcPr>
                                <w:p w:rsidR="00B8791E" w:rsidRPr="00BD76C0" w:rsidRDefault="00B8791E" w:rsidP="0014254D">
                                  <w:pPr>
                                    <w:spacing w:line="240" w:lineRule="exact"/>
                                    <w:ind w:firstLineChars="0" w:firstLine="0"/>
                                    <w:jc w:val="right"/>
                                    <w:rPr>
                                      <w:color w:val="000000"/>
                                    </w:rPr>
                                  </w:pPr>
                                  <w:r w:rsidRPr="0043760D">
                                    <w:rPr>
                                      <w:color w:val="000000"/>
                                    </w:rPr>
                                    <w:t>343</w:t>
                                  </w:r>
                                </w:p>
                              </w:tc>
                              <w:tc>
                                <w:tcPr>
                                  <w:tcW w:w="1106" w:type="dxa"/>
                                  <w:vAlign w:val="center"/>
                                </w:tcPr>
                                <w:p w:rsidR="00B8791E" w:rsidRPr="00BD76C0" w:rsidRDefault="00B8791E" w:rsidP="0014254D">
                                  <w:pPr>
                                    <w:spacing w:line="240" w:lineRule="exact"/>
                                    <w:ind w:firstLineChars="0" w:firstLine="0"/>
                                    <w:jc w:val="right"/>
                                  </w:pPr>
                                  <w:r>
                                    <w:rPr>
                                      <w:rFonts w:hint="eastAsia"/>
                                    </w:rPr>
                                    <w:t>190</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153</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彰化縣</w:t>
                                  </w:r>
                                </w:p>
                              </w:tc>
                              <w:tc>
                                <w:tcPr>
                                  <w:tcW w:w="775" w:type="dxa"/>
                                  <w:vAlign w:val="center"/>
                                </w:tcPr>
                                <w:p w:rsidR="00B8791E" w:rsidRPr="00BD76C0" w:rsidRDefault="00B8791E" w:rsidP="0014254D">
                                  <w:pPr>
                                    <w:spacing w:line="240" w:lineRule="exact"/>
                                    <w:ind w:firstLineChars="0" w:firstLine="0"/>
                                    <w:jc w:val="right"/>
                                  </w:pPr>
                                  <w:r w:rsidRPr="0043760D">
                                    <w:t>164</w:t>
                                  </w:r>
                                </w:p>
                              </w:tc>
                              <w:tc>
                                <w:tcPr>
                                  <w:tcW w:w="1077" w:type="dxa"/>
                                  <w:vAlign w:val="center"/>
                                </w:tcPr>
                                <w:p w:rsidR="00B8791E" w:rsidRPr="00BD76C0" w:rsidRDefault="00B8791E" w:rsidP="0014254D">
                                  <w:pPr>
                                    <w:spacing w:line="240" w:lineRule="exact"/>
                                    <w:ind w:firstLineChars="0" w:firstLine="0"/>
                                    <w:jc w:val="right"/>
                                  </w:pPr>
                                  <w:r>
                                    <w:rPr>
                                      <w:rFonts w:hint="eastAsia"/>
                                    </w:rPr>
                                    <w:t>62</w:t>
                                  </w:r>
                                </w:p>
                              </w:tc>
                              <w:tc>
                                <w:tcPr>
                                  <w:tcW w:w="558" w:type="dxa"/>
                                  <w:vAlign w:val="center"/>
                                </w:tcPr>
                                <w:p w:rsidR="00B8791E" w:rsidRPr="00BD76C0" w:rsidRDefault="00B8791E" w:rsidP="0014254D">
                                  <w:pPr>
                                    <w:spacing w:line="240" w:lineRule="exact"/>
                                    <w:ind w:firstLineChars="0" w:firstLine="0"/>
                                    <w:jc w:val="right"/>
                                  </w:pPr>
                                  <w:r>
                                    <w:rPr>
                                      <w:rFonts w:hint="eastAsia"/>
                                    </w:rPr>
                                    <w:t>102</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新北市</w:t>
                                  </w:r>
                                </w:p>
                              </w:tc>
                              <w:tc>
                                <w:tcPr>
                                  <w:tcW w:w="826" w:type="dxa"/>
                                </w:tcPr>
                                <w:p w:rsidR="00B8791E" w:rsidRPr="00BD76C0" w:rsidRDefault="00B8791E" w:rsidP="0014254D">
                                  <w:pPr>
                                    <w:spacing w:line="240" w:lineRule="exact"/>
                                    <w:ind w:firstLineChars="0" w:firstLine="0"/>
                                    <w:jc w:val="right"/>
                                    <w:rPr>
                                      <w:color w:val="000000"/>
                                    </w:rPr>
                                  </w:pPr>
                                  <w:r w:rsidRPr="0043760D">
                                    <w:rPr>
                                      <w:color w:val="000000"/>
                                    </w:rPr>
                                    <w:t>432</w:t>
                                  </w:r>
                                </w:p>
                              </w:tc>
                              <w:tc>
                                <w:tcPr>
                                  <w:tcW w:w="1106" w:type="dxa"/>
                                  <w:vAlign w:val="center"/>
                                </w:tcPr>
                                <w:p w:rsidR="00B8791E" w:rsidRPr="00BD76C0" w:rsidRDefault="00B8791E" w:rsidP="0014254D">
                                  <w:pPr>
                                    <w:spacing w:line="240" w:lineRule="exact"/>
                                    <w:ind w:firstLineChars="0" w:firstLine="0"/>
                                    <w:jc w:val="right"/>
                                  </w:pPr>
                                  <w:r>
                                    <w:rPr>
                                      <w:rFonts w:hint="eastAsia"/>
                                    </w:rPr>
                                    <w:t>305</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127</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南投縣</w:t>
                                  </w:r>
                                </w:p>
                              </w:tc>
                              <w:tc>
                                <w:tcPr>
                                  <w:tcW w:w="775" w:type="dxa"/>
                                  <w:vAlign w:val="center"/>
                                </w:tcPr>
                                <w:p w:rsidR="00B8791E" w:rsidRPr="00BD76C0" w:rsidRDefault="00B8791E" w:rsidP="0014254D">
                                  <w:pPr>
                                    <w:spacing w:line="240" w:lineRule="exact"/>
                                    <w:ind w:firstLineChars="0" w:firstLine="0"/>
                                    <w:jc w:val="right"/>
                                  </w:pPr>
                                  <w:r w:rsidRPr="0043760D">
                                    <w:t>68</w:t>
                                  </w:r>
                                </w:p>
                              </w:tc>
                              <w:tc>
                                <w:tcPr>
                                  <w:tcW w:w="1077" w:type="dxa"/>
                                  <w:vAlign w:val="center"/>
                                </w:tcPr>
                                <w:p w:rsidR="00B8791E" w:rsidRPr="00BD76C0" w:rsidRDefault="00B8791E" w:rsidP="0014254D">
                                  <w:pPr>
                                    <w:spacing w:line="240" w:lineRule="exact"/>
                                    <w:ind w:firstLineChars="0" w:firstLine="0"/>
                                    <w:jc w:val="right"/>
                                  </w:pPr>
                                  <w:r>
                                    <w:rPr>
                                      <w:rFonts w:hint="eastAsia"/>
                                    </w:rPr>
                                    <w:t>72</w:t>
                                  </w:r>
                                </w:p>
                              </w:tc>
                              <w:tc>
                                <w:tcPr>
                                  <w:tcW w:w="558" w:type="dxa"/>
                                  <w:vAlign w:val="center"/>
                                </w:tcPr>
                                <w:p w:rsidR="00B8791E" w:rsidRPr="00BD76C0" w:rsidRDefault="00B8791E" w:rsidP="0014254D">
                                  <w:pPr>
                                    <w:spacing w:line="240" w:lineRule="exact"/>
                                    <w:ind w:firstLineChars="0" w:firstLine="0"/>
                                    <w:jc w:val="right"/>
                                  </w:pPr>
                                  <w:r w:rsidRPr="00DD3A97">
                                    <w:rPr>
                                      <w:rFonts w:hint="eastAsia"/>
                                    </w:rPr>
                                    <w:t>－</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桃園市</w:t>
                                  </w:r>
                                </w:p>
                              </w:tc>
                              <w:tc>
                                <w:tcPr>
                                  <w:tcW w:w="826" w:type="dxa"/>
                                </w:tcPr>
                                <w:p w:rsidR="00B8791E" w:rsidRPr="00BD76C0" w:rsidRDefault="00B8791E" w:rsidP="0014254D">
                                  <w:pPr>
                                    <w:spacing w:line="240" w:lineRule="exact"/>
                                    <w:ind w:firstLineChars="0" w:firstLine="0"/>
                                    <w:jc w:val="right"/>
                                    <w:rPr>
                                      <w:color w:val="000000"/>
                                    </w:rPr>
                                  </w:pPr>
                                  <w:r w:rsidRPr="0043760D">
                                    <w:rPr>
                                      <w:color w:val="000000"/>
                                    </w:rPr>
                                    <w:t>207</w:t>
                                  </w:r>
                                </w:p>
                              </w:tc>
                              <w:tc>
                                <w:tcPr>
                                  <w:tcW w:w="1106" w:type="dxa"/>
                                  <w:vAlign w:val="center"/>
                                </w:tcPr>
                                <w:p w:rsidR="00B8791E" w:rsidRPr="00BD76C0" w:rsidRDefault="00B8791E" w:rsidP="0014254D">
                                  <w:pPr>
                                    <w:spacing w:line="240" w:lineRule="exact"/>
                                    <w:ind w:firstLineChars="0" w:firstLine="0"/>
                                    <w:jc w:val="right"/>
                                  </w:pPr>
                                  <w:r>
                                    <w:rPr>
                                      <w:rFonts w:hint="eastAsia"/>
                                    </w:rPr>
                                    <w:t>126</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81</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雲林縣</w:t>
                                  </w:r>
                                </w:p>
                              </w:tc>
                              <w:tc>
                                <w:tcPr>
                                  <w:tcW w:w="775" w:type="dxa"/>
                                  <w:vAlign w:val="center"/>
                                </w:tcPr>
                                <w:p w:rsidR="00B8791E" w:rsidRPr="00BD76C0" w:rsidRDefault="00B8791E" w:rsidP="0014254D">
                                  <w:pPr>
                                    <w:spacing w:line="240" w:lineRule="exact"/>
                                    <w:ind w:firstLineChars="0" w:firstLine="0"/>
                                    <w:jc w:val="right"/>
                                  </w:pPr>
                                  <w:r>
                                    <w:rPr>
                                      <w:rFonts w:hint="eastAsia"/>
                                    </w:rPr>
                                    <w:t>101</w:t>
                                  </w:r>
                                </w:p>
                              </w:tc>
                              <w:tc>
                                <w:tcPr>
                                  <w:tcW w:w="1077" w:type="dxa"/>
                                  <w:vAlign w:val="center"/>
                                </w:tcPr>
                                <w:p w:rsidR="00B8791E" w:rsidRPr="00BD76C0" w:rsidRDefault="00B8791E" w:rsidP="0014254D">
                                  <w:pPr>
                                    <w:spacing w:line="240" w:lineRule="exact"/>
                                    <w:ind w:firstLineChars="0" w:firstLine="0"/>
                                    <w:jc w:val="right"/>
                                  </w:pPr>
                                  <w:r>
                                    <w:rPr>
                                      <w:rFonts w:hint="eastAsia"/>
                                    </w:rPr>
                                    <w:t>68</w:t>
                                  </w:r>
                                </w:p>
                              </w:tc>
                              <w:tc>
                                <w:tcPr>
                                  <w:tcW w:w="558" w:type="dxa"/>
                                  <w:vAlign w:val="center"/>
                                </w:tcPr>
                                <w:p w:rsidR="00B8791E" w:rsidRPr="00BD76C0" w:rsidRDefault="00B8791E" w:rsidP="0014254D">
                                  <w:pPr>
                                    <w:spacing w:line="240" w:lineRule="exact"/>
                                    <w:ind w:firstLineChars="0" w:firstLine="0"/>
                                    <w:jc w:val="right"/>
                                  </w:pPr>
                                  <w:r>
                                    <w:rPr>
                                      <w:rFonts w:hint="eastAsia"/>
                                    </w:rPr>
                                    <w:t>33</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proofErr w:type="gramStart"/>
                                  <w:r w:rsidRPr="0010780A">
                                    <w:rPr>
                                      <w:rFonts w:hint="eastAsia"/>
                                      <w:spacing w:val="-12"/>
                                    </w:rPr>
                                    <w:t>臺</w:t>
                                  </w:r>
                                  <w:proofErr w:type="gramEnd"/>
                                  <w:r w:rsidRPr="0010780A">
                                    <w:rPr>
                                      <w:rFonts w:hint="eastAsia"/>
                                      <w:spacing w:val="-12"/>
                                    </w:rPr>
                                    <w:t>中市</w:t>
                                  </w:r>
                                </w:p>
                              </w:tc>
                              <w:tc>
                                <w:tcPr>
                                  <w:tcW w:w="826" w:type="dxa"/>
                                </w:tcPr>
                                <w:p w:rsidR="00B8791E" w:rsidRPr="00BD76C0" w:rsidRDefault="00B8791E" w:rsidP="0014254D">
                                  <w:pPr>
                                    <w:spacing w:line="240" w:lineRule="exact"/>
                                    <w:ind w:firstLineChars="0" w:firstLine="0"/>
                                    <w:jc w:val="right"/>
                                    <w:rPr>
                                      <w:color w:val="000000"/>
                                    </w:rPr>
                                  </w:pPr>
                                  <w:r w:rsidRPr="0043760D">
                                    <w:rPr>
                                      <w:color w:val="000000"/>
                                    </w:rPr>
                                    <w:t>280</w:t>
                                  </w:r>
                                </w:p>
                              </w:tc>
                              <w:tc>
                                <w:tcPr>
                                  <w:tcW w:w="1106" w:type="dxa"/>
                                  <w:vAlign w:val="center"/>
                                </w:tcPr>
                                <w:p w:rsidR="00B8791E" w:rsidRPr="00BD76C0" w:rsidRDefault="00B8791E" w:rsidP="0014254D">
                                  <w:pPr>
                                    <w:spacing w:line="240" w:lineRule="exact"/>
                                    <w:ind w:firstLineChars="0" w:firstLine="0"/>
                                    <w:jc w:val="right"/>
                                  </w:pPr>
                                  <w:r>
                                    <w:rPr>
                                      <w:rFonts w:hint="eastAsia"/>
                                    </w:rPr>
                                    <w:t>281</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sidRPr="00DD3A97">
                                    <w:rPr>
                                      <w:rFonts w:hint="eastAsia"/>
                                    </w:rPr>
                                    <w:t>－</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嘉義縣</w:t>
                                  </w:r>
                                </w:p>
                              </w:tc>
                              <w:tc>
                                <w:tcPr>
                                  <w:tcW w:w="775" w:type="dxa"/>
                                  <w:vAlign w:val="center"/>
                                </w:tcPr>
                                <w:p w:rsidR="00B8791E" w:rsidRPr="00BD76C0" w:rsidRDefault="00B8791E" w:rsidP="0014254D">
                                  <w:pPr>
                                    <w:spacing w:line="240" w:lineRule="exact"/>
                                    <w:ind w:firstLineChars="0" w:firstLine="0"/>
                                    <w:jc w:val="right"/>
                                  </w:pPr>
                                  <w:r>
                                    <w:rPr>
                                      <w:rFonts w:hint="eastAsia"/>
                                    </w:rPr>
                                    <w:t>79</w:t>
                                  </w:r>
                                </w:p>
                              </w:tc>
                              <w:tc>
                                <w:tcPr>
                                  <w:tcW w:w="1077" w:type="dxa"/>
                                  <w:vAlign w:val="center"/>
                                </w:tcPr>
                                <w:p w:rsidR="00B8791E" w:rsidRPr="00BD76C0" w:rsidRDefault="00B8791E" w:rsidP="0014254D">
                                  <w:pPr>
                                    <w:spacing w:line="240" w:lineRule="exact"/>
                                    <w:ind w:firstLineChars="0" w:firstLine="0"/>
                                    <w:jc w:val="right"/>
                                  </w:pPr>
                                  <w:r>
                                    <w:rPr>
                                      <w:rFonts w:hint="eastAsia"/>
                                    </w:rPr>
                                    <w:t>49</w:t>
                                  </w:r>
                                </w:p>
                              </w:tc>
                              <w:tc>
                                <w:tcPr>
                                  <w:tcW w:w="558" w:type="dxa"/>
                                  <w:vAlign w:val="center"/>
                                </w:tcPr>
                                <w:p w:rsidR="00B8791E" w:rsidRPr="00BD76C0" w:rsidRDefault="00B8791E" w:rsidP="0014254D">
                                  <w:pPr>
                                    <w:spacing w:line="240" w:lineRule="exact"/>
                                    <w:ind w:firstLineChars="0" w:firstLine="0"/>
                                    <w:jc w:val="right"/>
                                  </w:pPr>
                                  <w:r>
                                    <w:rPr>
                                      <w:rFonts w:hint="eastAsia"/>
                                    </w:rPr>
                                    <w:t>30</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proofErr w:type="gramStart"/>
                                  <w:r w:rsidRPr="0010780A">
                                    <w:rPr>
                                      <w:rFonts w:hint="eastAsia"/>
                                      <w:spacing w:val="-12"/>
                                    </w:rPr>
                                    <w:t>臺</w:t>
                                  </w:r>
                                  <w:proofErr w:type="gramEnd"/>
                                  <w:r w:rsidRPr="0010780A">
                                    <w:rPr>
                                      <w:rFonts w:hint="eastAsia"/>
                                      <w:spacing w:val="-12"/>
                                    </w:rPr>
                                    <w:t>南市</w:t>
                                  </w:r>
                                </w:p>
                              </w:tc>
                              <w:tc>
                                <w:tcPr>
                                  <w:tcW w:w="826" w:type="dxa"/>
                                </w:tcPr>
                                <w:p w:rsidR="00B8791E" w:rsidRPr="00BD76C0" w:rsidRDefault="00B8791E" w:rsidP="0014254D">
                                  <w:pPr>
                                    <w:spacing w:line="240" w:lineRule="exact"/>
                                    <w:ind w:firstLineChars="0" w:firstLine="0"/>
                                    <w:jc w:val="right"/>
                                    <w:rPr>
                                      <w:color w:val="000000"/>
                                    </w:rPr>
                                  </w:pPr>
                                  <w:r w:rsidRPr="0043760D">
                                    <w:rPr>
                                      <w:color w:val="000000"/>
                                    </w:rPr>
                                    <w:t>236</w:t>
                                  </w:r>
                                </w:p>
                              </w:tc>
                              <w:tc>
                                <w:tcPr>
                                  <w:tcW w:w="1106" w:type="dxa"/>
                                  <w:vAlign w:val="center"/>
                                </w:tcPr>
                                <w:p w:rsidR="00B8791E" w:rsidRPr="00BD76C0" w:rsidRDefault="00B8791E" w:rsidP="0014254D">
                                  <w:pPr>
                                    <w:spacing w:line="240" w:lineRule="exact"/>
                                    <w:ind w:firstLineChars="0" w:firstLine="0"/>
                                    <w:jc w:val="right"/>
                                  </w:pPr>
                                  <w:r>
                                    <w:rPr>
                                      <w:rFonts w:hint="eastAsia"/>
                                    </w:rPr>
                                    <w:t>135</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101</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嘉義市</w:t>
                                  </w:r>
                                </w:p>
                              </w:tc>
                              <w:tc>
                                <w:tcPr>
                                  <w:tcW w:w="775" w:type="dxa"/>
                                  <w:vAlign w:val="center"/>
                                </w:tcPr>
                                <w:p w:rsidR="00B8791E" w:rsidRPr="00BD76C0" w:rsidRDefault="00B8791E" w:rsidP="0014254D">
                                  <w:pPr>
                                    <w:spacing w:line="240" w:lineRule="exact"/>
                                    <w:ind w:firstLineChars="0" w:firstLine="0"/>
                                    <w:jc w:val="right"/>
                                  </w:pPr>
                                  <w:r>
                                    <w:rPr>
                                      <w:rFonts w:hint="eastAsia"/>
                                    </w:rPr>
                                    <w:t>24</w:t>
                                  </w:r>
                                </w:p>
                              </w:tc>
                              <w:tc>
                                <w:tcPr>
                                  <w:tcW w:w="1077" w:type="dxa"/>
                                  <w:vAlign w:val="center"/>
                                </w:tcPr>
                                <w:p w:rsidR="00B8791E" w:rsidRPr="00BD76C0" w:rsidRDefault="00B8791E" w:rsidP="0014254D">
                                  <w:pPr>
                                    <w:spacing w:line="240" w:lineRule="exact"/>
                                    <w:ind w:firstLineChars="0" w:firstLine="0"/>
                                    <w:jc w:val="right"/>
                                  </w:pPr>
                                  <w:r>
                                    <w:rPr>
                                      <w:rFonts w:hint="eastAsia"/>
                                    </w:rPr>
                                    <w:t>18</w:t>
                                  </w:r>
                                </w:p>
                              </w:tc>
                              <w:tc>
                                <w:tcPr>
                                  <w:tcW w:w="558" w:type="dxa"/>
                                  <w:vAlign w:val="center"/>
                                </w:tcPr>
                                <w:p w:rsidR="00B8791E" w:rsidRPr="00BD76C0" w:rsidRDefault="00B8791E" w:rsidP="0014254D">
                                  <w:pPr>
                                    <w:spacing w:line="240" w:lineRule="exact"/>
                                    <w:ind w:firstLineChars="0" w:firstLine="0"/>
                                    <w:jc w:val="right"/>
                                  </w:pPr>
                                  <w:r>
                                    <w:rPr>
                                      <w:rFonts w:hint="eastAsia"/>
                                    </w:rPr>
                                    <w:t>6</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高雄市</w:t>
                                  </w:r>
                                </w:p>
                              </w:tc>
                              <w:tc>
                                <w:tcPr>
                                  <w:tcW w:w="826" w:type="dxa"/>
                                </w:tcPr>
                                <w:p w:rsidR="00B8791E" w:rsidRPr="00BD76C0" w:rsidRDefault="00B8791E" w:rsidP="0014254D">
                                  <w:pPr>
                                    <w:spacing w:line="240" w:lineRule="exact"/>
                                    <w:ind w:firstLineChars="0" w:firstLine="0"/>
                                    <w:jc w:val="right"/>
                                    <w:rPr>
                                      <w:color w:val="000000"/>
                                    </w:rPr>
                                  </w:pPr>
                                  <w:r w:rsidRPr="0043760D">
                                    <w:rPr>
                                      <w:color w:val="000000"/>
                                    </w:rPr>
                                    <w:t>382</w:t>
                                  </w:r>
                                </w:p>
                              </w:tc>
                              <w:tc>
                                <w:tcPr>
                                  <w:tcW w:w="1106" w:type="dxa"/>
                                  <w:vAlign w:val="center"/>
                                </w:tcPr>
                                <w:p w:rsidR="00B8791E" w:rsidRPr="00BD76C0" w:rsidRDefault="00B8791E" w:rsidP="0014254D">
                                  <w:pPr>
                                    <w:spacing w:line="240" w:lineRule="exact"/>
                                    <w:ind w:firstLineChars="0" w:firstLine="0"/>
                                    <w:jc w:val="right"/>
                                  </w:pPr>
                                  <w:r>
                                    <w:rPr>
                                      <w:rFonts w:hint="eastAsia"/>
                                    </w:rPr>
                                    <w:t>190</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192</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屏東縣</w:t>
                                  </w:r>
                                </w:p>
                              </w:tc>
                              <w:tc>
                                <w:tcPr>
                                  <w:tcW w:w="775" w:type="dxa"/>
                                  <w:vAlign w:val="center"/>
                                </w:tcPr>
                                <w:p w:rsidR="00B8791E" w:rsidRPr="00BD76C0" w:rsidRDefault="00B8791E" w:rsidP="0014254D">
                                  <w:pPr>
                                    <w:spacing w:line="240" w:lineRule="exact"/>
                                    <w:ind w:firstLineChars="0" w:firstLine="0"/>
                                    <w:jc w:val="right"/>
                                  </w:pPr>
                                  <w:r>
                                    <w:rPr>
                                      <w:rFonts w:hint="eastAsia"/>
                                    </w:rPr>
                                    <w:t>119</w:t>
                                  </w:r>
                                </w:p>
                              </w:tc>
                              <w:tc>
                                <w:tcPr>
                                  <w:tcW w:w="1077" w:type="dxa"/>
                                  <w:vAlign w:val="center"/>
                                </w:tcPr>
                                <w:p w:rsidR="00B8791E" w:rsidRPr="00BD76C0" w:rsidRDefault="00B8791E" w:rsidP="0014254D">
                                  <w:pPr>
                                    <w:spacing w:line="240" w:lineRule="exact"/>
                                    <w:ind w:firstLineChars="0" w:firstLine="0"/>
                                    <w:jc w:val="right"/>
                                  </w:pPr>
                                  <w:r>
                                    <w:rPr>
                                      <w:rFonts w:hint="eastAsia"/>
                                    </w:rPr>
                                    <w:t>105</w:t>
                                  </w:r>
                                </w:p>
                              </w:tc>
                              <w:tc>
                                <w:tcPr>
                                  <w:tcW w:w="558" w:type="dxa"/>
                                  <w:vAlign w:val="center"/>
                                </w:tcPr>
                                <w:p w:rsidR="00B8791E" w:rsidRPr="00BD76C0" w:rsidRDefault="00B8791E" w:rsidP="0014254D">
                                  <w:pPr>
                                    <w:spacing w:line="240" w:lineRule="exact"/>
                                    <w:ind w:firstLineChars="0" w:firstLine="0"/>
                                    <w:jc w:val="right"/>
                                  </w:pPr>
                                  <w:r>
                                    <w:rPr>
                                      <w:rFonts w:hint="eastAsia"/>
                                    </w:rPr>
                                    <w:t>14</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基隆市</w:t>
                                  </w:r>
                                </w:p>
                              </w:tc>
                              <w:tc>
                                <w:tcPr>
                                  <w:tcW w:w="826" w:type="dxa"/>
                                  <w:vAlign w:val="center"/>
                                </w:tcPr>
                                <w:p w:rsidR="00B8791E" w:rsidRPr="00BD76C0" w:rsidRDefault="00B8791E" w:rsidP="0014254D">
                                  <w:pPr>
                                    <w:spacing w:line="240" w:lineRule="exact"/>
                                    <w:ind w:firstLineChars="0" w:firstLine="0"/>
                                    <w:jc w:val="right"/>
                                  </w:pPr>
                                  <w:r w:rsidRPr="0043760D">
                                    <w:t>48</w:t>
                                  </w:r>
                                </w:p>
                              </w:tc>
                              <w:tc>
                                <w:tcPr>
                                  <w:tcW w:w="1106" w:type="dxa"/>
                                  <w:vAlign w:val="center"/>
                                </w:tcPr>
                                <w:p w:rsidR="00B8791E" w:rsidRPr="00BD76C0" w:rsidRDefault="00B8791E" w:rsidP="0014254D">
                                  <w:pPr>
                                    <w:spacing w:line="240" w:lineRule="exact"/>
                                    <w:ind w:firstLineChars="0" w:firstLine="0"/>
                                    <w:jc w:val="right"/>
                                  </w:pPr>
                                  <w:r>
                                    <w:rPr>
                                      <w:rFonts w:hint="eastAsia"/>
                                    </w:rPr>
                                    <w:t>18</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30</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花蓮縣</w:t>
                                  </w:r>
                                </w:p>
                              </w:tc>
                              <w:tc>
                                <w:tcPr>
                                  <w:tcW w:w="775" w:type="dxa"/>
                                  <w:vAlign w:val="center"/>
                                </w:tcPr>
                                <w:p w:rsidR="00B8791E" w:rsidRPr="00BD76C0" w:rsidRDefault="00B8791E" w:rsidP="0014254D">
                                  <w:pPr>
                                    <w:spacing w:line="240" w:lineRule="exact"/>
                                    <w:ind w:firstLineChars="0" w:firstLine="0"/>
                                    <w:jc w:val="right"/>
                                  </w:pPr>
                                  <w:r>
                                    <w:rPr>
                                      <w:rFonts w:hint="eastAsia"/>
                                    </w:rPr>
                                    <w:t>45</w:t>
                                  </w:r>
                                </w:p>
                              </w:tc>
                              <w:tc>
                                <w:tcPr>
                                  <w:tcW w:w="1077" w:type="dxa"/>
                                  <w:vAlign w:val="center"/>
                                </w:tcPr>
                                <w:p w:rsidR="00B8791E" w:rsidRPr="00BD76C0" w:rsidRDefault="00B8791E" w:rsidP="0014254D">
                                  <w:pPr>
                                    <w:spacing w:line="240" w:lineRule="exact"/>
                                    <w:ind w:firstLineChars="0" w:firstLine="0"/>
                                    <w:jc w:val="right"/>
                                  </w:pPr>
                                  <w:r>
                                    <w:rPr>
                                      <w:rFonts w:hint="eastAsia"/>
                                    </w:rPr>
                                    <w:t>47</w:t>
                                  </w:r>
                                </w:p>
                              </w:tc>
                              <w:tc>
                                <w:tcPr>
                                  <w:tcW w:w="558" w:type="dxa"/>
                                  <w:vAlign w:val="center"/>
                                </w:tcPr>
                                <w:p w:rsidR="00B8791E" w:rsidRPr="00BD76C0" w:rsidRDefault="00B8791E" w:rsidP="0014254D">
                                  <w:pPr>
                                    <w:spacing w:line="240" w:lineRule="exact"/>
                                    <w:ind w:firstLineChars="0" w:firstLine="0"/>
                                    <w:jc w:val="right"/>
                                  </w:pPr>
                                  <w:r w:rsidRPr="00DD3A97">
                                    <w:rPr>
                                      <w:rFonts w:hint="eastAsia"/>
                                    </w:rPr>
                                    <w:t>－</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宜蘭縣</w:t>
                                  </w:r>
                                </w:p>
                              </w:tc>
                              <w:tc>
                                <w:tcPr>
                                  <w:tcW w:w="826" w:type="dxa"/>
                                  <w:vAlign w:val="center"/>
                                </w:tcPr>
                                <w:p w:rsidR="00B8791E" w:rsidRPr="00BD76C0" w:rsidRDefault="00B8791E" w:rsidP="0014254D">
                                  <w:pPr>
                                    <w:spacing w:line="240" w:lineRule="exact"/>
                                    <w:ind w:firstLineChars="0" w:firstLine="0"/>
                                    <w:jc w:val="right"/>
                                  </w:pPr>
                                  <w:r>
                                    <w:rPr>
                                      <w:rFonts w:hint="eastAsia"/>
                                    </w:rPr>
                                    <w:t>45</w:t>
                                  </w:r>
                                </w:p>
                              </w:tc>
                              <w:tc>
                                <w:tcPr>
                                  <w:tcW w:w="1106" w:type="dxa"/>
                                  <w:vAlign w:val="center"/>
                                </w:tcPr>
                                <w:p w:rsidR="00B8791E" w:rsidRPr="00BD76C0" w:rsidRDefault="00B8791E" w:rsidP="0014254D">
                                  <w:pPr>
                                    <w:spacing w:line="240" w:lineRule="exact"/>
                                    <w:ind w:firstLineChars="0" w:firstLine="0"/>
                                    <w:jc w:val="right"/>
                                  </w:pPr>
                                  <w:r>
                                    <w:rPr>
                                      <w:rFonts w:hint="eastAsia"/>
                                    </w:rPr>
                                    <w:t>58</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sidRPr="00DD3A97">
                                    <w:rPr>
                                      <w:rFonts w:hint="eastAsia"/>
                                    </w:rPr>
                                    <w:t>－</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proofErr w:type="gramStart"/>
                                  <w:r w:rsidRPr="0010780A">
                                    <w:rPr>
                                      <w:rFonts w:hint="eastAsia"/>
                                      <w:spacing w:val="-12"/>
                                    </w:rPr>
                                    <w:t>臺</w:t>
                                  </w:r>
                                  <w:proofErr w:type="gramEnd"/>
                                  <w:r w:rsidRPr="0010780A">
                                    <w:rPr>
                                      <w:rFonts w:hint="eastAsia"/>
                                      <w:spacing w:val="-12"/>
                                    </w:rPr>
                                    <w:t>東縣</w:t>
                                  </w:r>
                                </w:p>
                              </w:tc>
                              <w:tc>
                                <w:tcPr>
                                  <w:tcW w:w="775" w:type="dxa"/>
                                  <w:vAlign w:val="center"/>
                                </w:tcPr>
                                <w:p w:rsidR="00B8791E" w:rsidRPr="00BD76C0" w:rsidRDefault="00B8791E" w:rsidP="0014254D">
                                  <w:pPr>
                                    <w:spacing w:line="240" w:lineRule="exact"/>
                                    <w:ind w:firstLineChars="0" w:firstLine="0"/>
                                    <w:jc w:val="right"/>
                                  </w:pPr>
                                  <w:r>
                                    <w:rPr>
                                      <w:rFonts w:hint="eastAsia"/>
                                    </w:rPr>
                                    <w:t>40</w:t>
                                  </w:r>
                                </w:p>
                              </w:tc>
                              <w:tc>
                                <w:tcPr>
                                  <w:tcW w:w="1077" w:type="dxa"/>
                                  <w:vAlign w:val="center"/>
                                </w:tcPr>
                                <w:p w:rsidR="00B8791E" w:rsidRPr="00BD76C0" w:rsidRDefault="00B8791E" w:rsidP="0014254D">
                                  <w:pPr>
                                    <w:spacing w:line="240" w:lineRule="exact"/>
                                    <w:ind w:firstLineChars="0" w:firstLine="0"/>
                                    <w:jc w:val="right"/>
                                  </w:pPr>
                                  <w:r>
                                    <w:rPr>
                                      <w:rFonts w:hint="eastAsia"/>
                                    </w:rPr>
                                    <w:t>29</w:t>
                                  </w:r>
                                </w:p>
                              </w:tc>
                              <w:tc>
                                <w:tcPr>
                                  <w:tcW w:w="558" w:type="dxa"/>
                                  <w:vAlign w:val="center"/>
                                </w:tcPr>
                                <w:p w:rsidR="00B8791E" w:rsidRPr="00BD76C0" w:rsidRDefault="00B8791E" w:rsidP="0014254D">
                                  <w:pPr>
                                    <w:spacing w:line="240" w:lineRule="exact"/>
                                    <w:ind w:firstLineChars="0" w:firstLine="0"/>
                                    <w:jc w:val="right"/>
                                  </w:pPr>
                                  <w:r>
                                    <w:rPr>
                                      <w:rFonts w:hint="eastAsia"/>
                                    </w:rPr>
                                    <w:t>11</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新竹縣</w:t>
                                  </w:r>
                                </w:p>
                              </w:tc>
                              <w:tc>
                                <w:tcPr>
                                  <w:tcW w:w="826" w:type="dxa"/>
                                  <w:vAlign w:val="center"/>
                                </w:tcPr>
                                <w:p w:rsidR="00B8791E" w:rsidRPr="00BD76C0" w:rsidRDefault="00B8791E" w:rsidP="0014254D">
                                  <w:pPr>
                                    <w:spacing w:line="240" w:lineRule="exact"/>
                                    <w:ind w:firstLineChars="0" w:firstLine="0"/>
                                    <w:jc w:val="right"/>
                                  </w:pPr>
                                  <w:r>
                                    <w:rPr>
                                      <w:rFonts w:hint="eastAsia"/>
                                    </w:rPr>
                                    <w:t>38</w:t>
                                  </w:r>
                                </w:p>
                              </w:tc>
                              <w:tc>
                                <w:tcPr>
                                  <w:tcW w:w="1106" w:type="dxa"/>
                                  <w:vAlign w:val="center"/>
                                </w:tcPr>
                                <w:p w:rsidR="00B8791E" w:rsidRPr="00BD76C0" w:rsidRDefault="00B8791E" w:rsidP="0014254D">
                                  <w:pPr>
                                    <w:spacing w:line="240" w:lineRule="exact"/>
                                    <w:ind w:firstLineChars="0" w:firstLine="0"/>
                                    <w:jc w:val="right"/>
                                  </w:pPr>
                                  <w:r>
                                    <w:rPr>
                                      <w:rFonts w:hint="eastAsia"/>
                                    </w:rPr>
                                    <w:t>25</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13</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澎湖縣</w:t>
                                  </w:r>
                                </w:p>
                              </w:tc>
                              <w:tc>
                                <w:tcPr>
                                  <w:tcW w:w="775" w:type="dxa"/>
                                  <w:vAlign w:val="center"/>
                                </w:tcPr>
                                <w:p w:rsidR="00B8791E" w:rsidRPr="00BD76C0" w:rsidRDefault="00B8791E" w:rsidP="0014254D">
                                  <w:pPr>
                                    <w:spacing w:line="240" w:lineRule="exact"/>
                                    <w:ind w:firstLineChars="0" w:firstLine="0"/>
                                    <w:jc w:val="right"/>
                                  </w:pPr>
                                  <w:r>
                                    <w:rPr>
                                      <w:rFonts w:hint="eastAsia"/>
                                    </w:rPr>
                                    <w:t>15</w:t>
                                  </w:r>
                                </w:p>
                              </w:tc>
                              <w:tc>
                                <w:tcPr>
                                  <w:tcW w:w="1077" w:type="dxa"/>
                                  <w:vAlign w:val="center"/>
                                </w:tcPr>
                                <w:p w:rsidR="00B8791E" w:rsidRPr="00BD76C0" w:rsidRDefault="00B8791E" w:rsidP="0014254D">
                                  <w:pPr>
                                    <w:spacing w:line="240" w:lineRule="exact"/>
                                    <w:ind w:firstLineChars="0" w:firstLine="0"/>
                                    <w:jc w:val="right"/>
                                  </w:pPr>
                                  <w:r>
                                    <w:rPr>
                                      <w:rFonts w:hint="eastAsia"/>
                                    </w:rPr>
                                    <w:t>13</w:t>
                                  </w:r>
                                </w:p>
                              </w:tc>
                              <w:tc>
                                <w:tcPr>
                                  <w:tcW w:w="558" w:type="dxa"/>
                                  <w:vAlign w:val="center"/>
                                </w:tcPr>
                                <w:p w:rsidR="00B8791E" w:rsidRPr="00BD76C0" w:rsidRDefault="00B8791E" w:rsidP="0014254D">
                                  <w:pPr>
                                    <w:spacing w:line="240" w:lineRule="exact"/>
                                    <w:ind w:firstLineChars="0" w:firstLine="0"/>
                                    <w:jc w:val="right"/>
                                  </w:pPr>
                                  <w:r>
                                    <w:rPr>
                                      <w:rFonts w:hint="eastAsia"/>
                                    </w:rPr>
                                    <w:t>2</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新竹市</w:t>
                                  </w:r>
                                </w:p>
                              </w:tc>
                              <w:tc>
                                <w:tcPr>
                                  <w:tcW w:w="826" w:type="dxa"/>
                                  <w:vAlign w:val="center"/>
                                </w:tcPr>
                                <w:p w:rsidR="00B8791E" w:rsidRPr="00BD76C0" w:rsidRDefault="00B8791E" w:rsidP="0014254D">
                                  <w:pPr>
                                    <w:spacing w:line="240" w:lineRule="exact"/>
                                    <w:ind w:firstLineChars="0" w:firstLine="0"/>
                                    <w:jc w:val="right"/>
                                  </w:pPr>
                                  <w:r>
                                    <w:rPr>
                                      <w:rFonts w:hint="eastAsia"/>
                                    </w:rPr>
                                    <w:t>48</w:t>
                                  </w:r>
                                </w:p>
                              </w:tc>
                              <w:tc>
                                <w:tcPr>
                                  <w:tcW w:w="1106" w:type="dxa"/>
                                  <w:vAlign w:val="center"/>
                                </w:tcPr>
                                <w:p w:rsidR="00B8791E" w:rsidRPr="00BD76C0" w:rsidRDefault="00B8791E" w:rsidP="0014254D">
                                  <w:pPr>
                                    <w:spacing w:line="240" w:lineRule="exact"/>
                                    <w:ind w:firstLineChars="0" w:firstLine="0"/>
                                    <w:jc w:val="right"/>
                                  </w:pPr>
                                  <w:r>
                                    <w:rPr>
                                      <w:rFonts w:hint="eastAsia"/>
                                    </w:rPr>
                                    <w:t>27</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21</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金門縣</w:t>
                                  </w:r>
                                </w:p>
                              </w:tc>
                              <w:tc>
                                <w:tcPr>
                                  <w:tcW w:w="775" w:type="dxa"/>
                                  <w:vAlign w:val="center"/>
                                </w:tcPr>
                                <w:p w:rsidR="00B8791E" w:rsidRPr="00BD76C0" w:rsidRDefault="00B8791E" w:rsidP="0014254D">
                                  <w:pPr>
                                    <w:spacing w:line="240" w:lineRule="exact"/>
                                    <w:ind w:firstLineChars="0" w:firstLine="0"/>
                                    <w:jc w:val="right"/>
                                  </w:pPr>
                                  <w:r>
                                    <w:rPr>
                                      <w:rFonts w:hint="eastAsia"/>
                                    </w:rPr>
                                    <w:t>20</w:t>
                                  </w:r>
                                </w:p>
                              </w:tc>
                              <w:tc>
                                <w:tcPr>
                                  <w:tcW w:w="1077" w:type="dxa"/>
                                  <w:tcBorders>
                                    <w:bottom w:val="single" w:sz="4" w:space="0" w:color="auto"/>
                                  </w:tcBorders>
                                  <w:vAlign w:val="center"/>
                                </w:tcPr>
                                <w:p w:rsidR="00B8791E" w:rsidRPr="00BD76C0" w:rsidRDefault="00B8791E" w:rsidP="0014254D">
                                  <w:pPr>
                                    <w:spacing w:line="240" w:lineRule="exact"/>
                                    <w:ind w:firstLineChars="0" w:firstLine="0"/>
                                    <w:jc w:val="right"/>
                                  </w:pPr>
                                  <w:r>
                                    <w:rPr>
                                      <w:rFonts w:hint="eastAsia"/>
                                    </w:rPr>
                                    <w:t>4</w:t>
                                  </w:r>
                                </w:p>
                              </w:tc>
                              <w:tc>
                                <w:tcPr>
                                  <w:tcW w:w="558" w:type="dxa"/>
                                  <w:tcBorders>
                                    <w:bottom w:val="single" w:sz="4" w:space="0" w:color="auto"/>
                                  </w:tcBorders>
                                  <w:vAlign w:val="center"/>
                                </w:tcPr>
                                <w:p w:rsidR="00B8791E" w:rsidRPr="00BD76C0" w:rsidRDefault="00B8791E" w:rsidP="0014254D">
                                  <w:pPr>
                                    <w:spacing w:line="240" w:lineRule="exact"/>
                                    <w:ind w:firstLineChars="0" w:firstLine="0"/>
                                    <w:jc w:val="right"/>
                                  </w:pPr>
                                  <w:r>
                                    <w:rPr>
                                      <w:rFonts w:hint="eastAsia"/>
                                    </w:rPr>
                                    <w:t>16</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苗栗縣</w:t>
                                  </w:r>
                                </w:p>
                              </w:tc>
                              <w:tc>
                                <w:tcPr>
                                  <w:tcW w:w="826" w:type="dxa"/>
                                  <w:vAlign w:val="center"/>
                                </w:tcPr>
                                <w:p w:rsidR="00B8791E" w:rsidRPr="00BD76C0" w:rsidRDefault="00B8791E" w:rsidP="0014254D">
                                  <w:pPr>
                                    <w:spacing w:line="240" w:lineRule="exact"/>
                                    <w:ind w:firstLineChars="0" w:firstLine="0"/>
                                    <w:jc w:val="right"/>
                                  </w:pPr>
                                  <w:r>
                                    <w:rPr>
                                      <w:rFonts w:hint="eastAsia"/>
                                    </w:rPr>
                                    <w:t>65</w:t>
                                  </w:r>
                                </w:p>
                              </w:tc>
                              <w:tc>
                                <w:tcPr>
                                  <w:tcW w:w="1106" w:type="dxa"/>
                                  <w:vAlign w:val="center"/>
                                </w:tcPr>
                                <w:p w:rsidR="00B8791E" w:rsidRPr="00BD76C0" w:rsidRDefault="00B8791E" w:rsidP="0014254D">
                                  <w:pPr>
                                    <w:spacing w:line="240" w:lineRule="exact"/>
                                    <w:ind w:firstLineChars="0" w:firstLine="0"/>
                                    <w:jc w:val="right"/>
                                  </w:pPr>
                                  <w:r>
                                    <w:rPr>
                                      <w:rFonts w:hint="eastAsia"/>
                                    </w:rPr>
                                    <w:t>62</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3</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連江縣</w:t>
                                  </w:r>
                                </w:p>
                              </w:tc>
                              <w:tc>
                                <w:tcPr>
                                  <w:tcW w:w="775" w:type="dxa"/>
                                  <w:vAlign w:val="center"/>
                                </w:tcPr>
                                <w:p w:rsidR="00B8791E" w:rsidRPr="00BD76C0" w:rsidRDefault="00B8791E" w:rsidP="0014254D">
                                  <w:pPr>
                                    <w:spacing w:line="240" w:lineRule="exact"/>
                                    <w:ind w:firstLineChars="0" w:firstLine="0"/>
                                    <w:jc w:val="right"/>
                                  </w:pPr>
                                  <w:r>
                                    <w:rPr>
                                      <w:rFonts w:hint="eastAsia"/>
                                    </w:rPr>
                                    <w:t>1</w:t>
                                  </w:r>
                                </w:p>
                              </w:tc>
                              <w:tc>
                                <w:tcPr>
                                  <w:tcW w:w="1635" w:type="dxa"/>
                                  <w:gridSpan w:val="2"/>
                                  <w:tcBorders>
                                    <w:tl2br w:val="single" w:sz="4" w:space="0" w:color="auto"/>
                                  </w:tcBorders>
                                  <w:vAlign w:val="center"/>
                                </w:tcPr>
                                <w:p w:rsidR="00B8791E" w:rsidRPr="00BD76C0" w:rsidRDefault="00B8791E" w:rsidP="0014254D">
                                  <w:pPr>
                                    <w:spacing w:line="240" w:lineRule="exact"/>
                                    <w:ind w:firstLineChars="0" w:firstLine="0"/>
                                    <w:jc w:val="right"/>
                                  </w:pPr>
                                </w:p>
                              </w:tc>
                            </w:tr>
                          </w:tbl>
                          <w:p w:rsidR="00B8791E" w:rsidRDefault="00B8791E" w:rsidP="004A67A3">
                            <w:pPr>
                              <w:pStyle w:val="37"/>
                              <w:tabs>
                                <w:tab w:val="clear" w:pos="567"/>
                              </w:tabs>
                              <w:kinsoku w:val="0"/>
                              <w:spacing w:line="180" w:lineRule="exact"/>
                              <w:ind w:leftChars="-6" w:left="555" w:rightChars="-12" w:right="-29" w:hangingChars="316" w:hanging="569"/>
                              <w:rPr>
                                <w:color w:val="000000" w:themeColor="text1"/>
                                <w:sz w:val="18"/>
                                <w:szCs w:val="18"/>
                              </w:rPr>
                            </w:pPr>
                            <w:proofErr w:type="gramStart"/>
                            <w:r w:rsidRPr="00CD6847">
                              <w:rPr>
                                <w:rFonts w:hint="eastAsia"/>
                                <w:color w:val="000000" w:themeColor="text1"/>
                                <w:sz w:val="18"/>
                                <w:szCs w:val="18"/>
                              </w:rPr>
                              <w:t>註</w:t>
                            </w:r>
                            <w:proofErr w:type="gramEnd"/>
                            <w:r w:rsidRPr="00CD6847">
                              <w:rPr>
                                <w:rFonts w:hAnsi="標楷體" w:hint="eastAsia"/>
                                <w:color w:val="000000" w:themeColor="text1"/>
                                <w:sz w:val="18"/>
                                <w:szCs w:val="18"/>
                              </w:rPr>
                              <w:t>：</w:t>
                            </w:r>
                            <w:r w:rsidRPr="00CD6847">
                              <w:rPr>
                                <w:rFonts w:hint="eastAsia"/>
                                <w:color w:val="000000" w:themeColor="text1"/>
                                <w:sz w:val="18"/>
                                <w:szCs w:val="18"/>
                              </w:rPr>
                              <w:t>1.</w:t>
                            </w:r>
                            <w:r w:rsidRPr="0043760D">
                              <w:rPr>
                                <w:rFonts w:hint="eastAsia"/>
                                <w:color w:val="000000" w:themeColor="text1"/>
                                <w:sz w:val="18"/>
                                <w:szCs w:val="18"/>
                              </w:rPr>
                              <w:t>連江縣政府係由照管中心執行長照個案管理業務。</w:t>
                            </w:r>
                          </w:p>
                          <w:p w:rsidR="00B8791E" w:rsidRPr="0043760D" w:rsidRDefault="00B8791E" w:rsidP="004A67A3">
                            <w:pPr>
                              <w:pStyle w:val="37"/>
                              <w:tabs>
                                <w:tab w:val="clear" w:pos="567"/>
                              </w:tabs>
                              <w:kinsoku w:val="0"/>
                              <w:spacing w:line="180" w:lineRule="exact"/>
                              <w:ind w:leftChars="140" w:left="443" w:rightChars="-12" w:right="-29" w:hangingChars="62" w:hanging="107"/>
                              <w:rPr>
                                <w:rFonts w:hAnsi="標楷體"/>
                                <w:sz w:val="18"/>
                                <w:szCs w:val="18"/>
                              </w:rPr>
                            </w:pPr>
                            <w:r w:rsidRPr="008904FD">
                              <w:rPr>
                                <w:rFonts w:hint="eastAsia"/>
                                <w:color w:val="000000" w:themeColor="text1"/>
                                <w:spacing w:val="-4"/>
                                <w:sz w:val="18"/>
                                <w:szCs w:val="18"/>
                              </w:rPr>
                              <w:t>2.資料來源</w:t>
                            </w:r>
                            <w:r w:rsidRPr="00CB3D63">
                              <w:rPr>
                                <w:rFonts w:hAnsi="標楷體" w:hint="eastAsia"/>
                                <w:color w:val="000000" w:themeColor="text1"/>
                                <w:spacing w:val="-6"/>
                                <w:sz w:val="18"/>
                                <w:szCs w:val="18"/>
                              </w:rPr>
                              <w:t>：</w:t>
                            </w:r>
                            <w:r w:rsidRPr="00CD6847">
                              <w:rPr>
                                <w:rFonts w:hint="eastAsia"/>
                                <w:color w:val="000000" w:themeColor="text1"/>
                                <w:sz w:val="18"/>
                                <w:szCs w:val="18"/>
                              </w:rPr>
                              <w:t>整理自衛福部提供資料。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9" o:spid="_x0000_s1039" type="#_x0000_t202" style="position:absolute;left:0;text-align:left;margin-left:162.3pt;margin-top:322.75pt;width:335.25pt;height:257.95pt;z-index:-251638784;visibility:visible;mso-wrap-style:square;mso-width-percent:0;mso-height-percent:0;mso-wrap-distance-left:9.05pt;mso-wrap-distance-top:3.7pt;mso-wrap-distance-right:9.05pt;mso-wrap-distance-bottom:3.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" filled="f" stroked="f">
                <v:textbox>
                  <w:txbxContent>
                    <w:p w:rsidR="00B8791E" w:rsidRPr="001C04A5" w:rsidRDefault="00B8791E" w:rsidP="00825B97">
                      <w:pPr>
                        <w:tabs>
                          <w:tab w:val="left" w:pos="4494"/>
                        </w:tabs>
                        <w:spacing w:line="260" w:lineRule="exact"/>
                        <w:ind w:left="781" w:hangingChars="325" w:hanging="781"/>
                        <w:jc w:val="center"/>
                        <w:rPr>
                          <w:b/>
                          <w:color w:val="000000"/>
                        </w:rPr>
                      </w:pPr>
                      <w:r w:rsidRPr="00AE0B55">
                        <w:rPr>
                          <w:rFonts w:hint="eastAsia"/>
                          <w:b/>
                        </w:rPr>
                        <w:t>表6</w:t>
                      </w:r>
                      <w:r w:rsidRPr="001C04A5">
                        <w:rPr>
                          <w:rFonts w:hint="eastAsia"/>
                          <w:b/>
                        </w:rPr>
                        <w:t xml:space="preserve">　</w:t>
                      </w:r>
                      <w:r w:rsidRPr="008F05DE">
                        <w:rPr>
                          <w:rFonts w:hint="eastAsia"/>
                          <w:b/>
                        </w:rPr>
                        <w:t>各市縣</w:t>
                      </w:r>
                      <w:r w:rsidRPr="008F05DE">
                        <w:rPr>
                          <w:b/>
                        </w:rPr>
                        <w:t>A單位</w:t>
                      </w:r>
                      <w:r>
                        <w:rPr>
                          <w:rFonts w:hint="eastAsia"/>
                          <w:b/>
                        </w:rPr>
                        <w:t>專任</w:t>
                      </w:r>
                      <w:proofErr w:type="gramStart"/>
                      <w:r>
                        <w:rPr>
                          <w:b/>
                        </w:rPr>
                        <w:t>個</w:t>
                      </w:r>
                      <w:proofErr w:type="gramEnd"/>
                      <w:r>
                        <w:rPr>
                          <w:b/>
                        </w:rPr>
                        <w:t>管員人力需求</w:t>
                      </w:r>
                      <w:r>
                        <w:rPr>
                          <w:rFonts w:hint="eastAsia"/>
                          <w:b/>
                        </w:rPr>
                        <w:t>推估情形</w:t>
                      </w:r>
                    </w:p>
                    <w:p w:rsidR="00B8791E" w:rsidRDefault="00B8791E" w:rsidP="00825B97">
                      <w:pPr>
                        <w:tabs>
                          <w:tab w:val="left" w:pos="6649"/>
                        </w:tabs>
                        <w:spacing w:line="260" w:lineRule="exact"/>
                        <w:ind w:rightChars="-45" w:right="-108" w:firstLine="400"/>
                        <w:jc w:val="right"/>
                        <w:rPr>
                          <w:color w:val="000000"/>
                          <w:sz w:val="20"/>
                          <w:lang w:val="zh-TW"/>
                        </w:rPr>
                      </w:pPr>
                      <w:r w:rsidRPr="000A5F17">
                        <w:rPr>
                          <w:rFonts w:hint="eastAsia"/>
                          <w:color w:val="000000"/>
                          <w:sz w:val="20"/>
                          <w:lang w:val="zh-TW"/>
                        </w:rPr>
                        <w:t>單位：</w:t>
                      </w:r>
                      <w:r>
                        <w:rPr>
                          <w:rFonts w:hint="eastAsia"/>
                          <w:color w:val="000000"/>
                          <w:sz w:val="20"/>
                          <w:lang w:val="zh-TW"/>
                        </w:rPr>
                        <w:t>人</w:t>
                      </w:r>
                    </w:p>
                    <w:tbl>
                      <w:tblPr>
                        <w:tblStyle w:val="af0"/>
                        <w:tblW w:w="0" w:type="auto"/>
                        <w:tblInd w:w="66" w:type="dxa"/>
                        <w:tblLayout w:type="fixed"/>
                        <w:tblLook w:val="04A0" w:firstRow="1" w:lastRow="0" w:firstColumn="1" w:lastColumn="0" w:noHBand="0" w:noVBand="1"/>
                      </w:tblPr>
                      <w:tblGrid>
                        <w:gridCol w:w="826"/>
                        <w:gridCol w:w="826"/>
                        <w:gridCol w:w="1106"/>
                        <w:gridCol w:w="644"/>
                        <w:gridCol w:w="751"/>
                        <w:gridCol w:w="775"/>
                        <w:gridCol w:w="1077"/>
                        <w:gridCol w:w="558"/>
                      </w:tblGrid>
                      <w:tr w:rsidR="00B8791E" w:rsidRPr="004F073D" w:rsidTr="00D57C4E">
                        <w:trPr>
                          <w:trHeight w:val="814"/>
                        </w:trPr>
                        <w:tc>
                          <w:tcPr>
                            <w:tcW w:w="826" w:type="dxa"/>
                            <w:vAlign w:val="center"/>
                          </w:tcPr>
                          <w:p w:rsidR="00B8791E" w:rsidRPr="00A629FE" w:rsidRDefault="00B8791E" w:rsidP="0010780A">
                            <w:pPr>
                              <w:spacing w:line="180" w:lineRule="exact"/>
                              <w:ind w:firstLineChars="0" w:firstLine="0"/>
                              <w:jc w:val="center"/>
                              <w:rPr>
                                <w:spacing w:val="-4"/>
                              </w:rPr>
                            </w:pPr>
                            <w:proofErr w:type="gramStart"/>
                            <w:r w:rsidRPr="0010780A">
                              <w:rPr>
                                <w:rFonts w:hint="eastAsia"/>
                                <w:spacing w:val="-12"/>
                              </w:rPr>
                              <w:t>市縣別</w:t>
                            </w:r>
                            <w:proofErr w:type="gramEnd"/>
                          </w:p>
                        </w:tc>
                        <w:tc>
                          <w:tcPr>
                            <w:tcW w:w="826" w:type="dxa"/>
                          </w:tcPr>
                          <w:p w:rsidR="00B8791E" w:rsidRPr="0010780A" w:rsidRDefault="00B8791E" w:rsidP="003E2ECB">
                            <w:pPr>
                              <w:spacing w:beforeLines="10" w:before="36" w:line="180" w:lineRule="exact"/>
                              <w:ind w:leftChars="-31" w:left="-74" w:rightChars="-20" w:right="-48" w:firstLineChars="0" w:firstLine="0"/>
                              <w:rPr>
                                <w:spacing w:val="-20"/>
                              </w:rPr>
                            </w:pPr>
                            <w:r w:rsidRPr="0010780A">
                              <w:rPr>
                                <w:rFonts w:hint="eastAsia"/>
                                <w:spacing w:val="-20"/>
                              </w:rPr>
                              <w:t>推估</w:t>
                            </w:r>
                            <w:proofErr w:type="gramStart"/>
                            <w:r w:rsidRPr="0010780A">
                              <w:rPr>
                                <w:rFonts w:hint="eastAsia"/>
                                <w:spacing w:val="-20"/>
                              </w:rPr>
                              <w:t>110</w:t>
                            </w:r>
                            <w:proofErr w:type="gramEnd"/>
                            <w:r w:rsidRPr="0010780A">
                              <w:rPr>
                                <w:rFonts w:hint="eastAsia"/>
                                <w:spacing w:val="-20"/>
                              </w:rPr>
                              <w:t>年度專任</w:t>
                            </w:r>
                            <w:proofErr w:type="gramStart"/>
                            <w:r w:rsidRPr="0010780A">
                              <w:rPr>
                                <w:rFonts w:hint="eastAsia"/>
                                <w:spacing w:val="-20"/>
                              </w:rPr>
                              <w:t>個</w:t>
                            </w:r>
                            <w:proofErr w:type="gramEnd"/>
                            <w:r w:rsidRPr="0010780A">
                              <w:rPr>
                                <w:rFonts w:hint="eastAsia"/>
                                <w:spacing w:val="-20"/>
                              </w:rPr>
                              <w:t>管員需求人數</w:t>
                            </w:r>
                          </w:p>
                        </w:tc>
                        <w:tc>
                          <w:tcPr>
                            <w:tcW w:w="1106" w:type="dxa"/>
                          </w:tcPr>
                          <w:p w:rsidR="00B8791E" w:rsidRPr="00A629FE" w:rsidRDefault="00B8791E" w:rsidP="003E2ECB">
                            <w:pPr>
                              <w:spacing w:beforeLines="10" w:before="36" w:line="220" w:lineRule="exact"/>
                              <w:ind w:leftChars="-31" w:left="-74" w:rightChars="-27" w:right="-65" w:firstLineChars="0" w:firstLine="0"/>
                              <w:rPr>
                                <w:spacing w:val="-4"/>
                              </w:rPr>
                            </w:pPr>
                            <w:r w:rsidRPr="0010780A">
                              <w:rPr>
                                <w:spacing w:val="-20"/>
                              </w:rPr>
                              <w:t>109年12月份A單位登錄專任</w:t>
                            </w:r>
                            <w:proofErr w:type="gramStart"/>
                            <w:r w:rsidRPr="0010780A">
                              <w:rPr>
                                <w:spacing w:val="-20"/>
                              </w:rPr>
                              <w:t>個</w:t>
                            </w:r>
                            <w:proofErr w:type="gramEnd"/>
                            <w:r w:rsidRPr="0010780A">
                              <w:rPr>
                                <w:spacing w:val="-20"/>
                              </w:rPr>
                              <w:t>管員人數</w:t>
                            </w:r>
                          </w:p>
                        </w:tc>
                        <w:tc>
                          <w:tcPr>
                            <w:tcW w:w="644" w:type="dxa"/>
                            <w:tcBorders>
                              <w:right w:val="double" w:sz="4" w:space="0" w:color="auto"/>
                            </w:tcBorders>
                          </w:tcPr>
                          <w:p w:rsidR="00B8791E" w:rsidRPr="00A629FE" w:rsidRDefault="00B8791E" w:rsidP="003E2ECB">
                            <w:pPr>
                              <w:spacing w:beforeLines="10" w:before="36" w:line="220" w:lineRule="exact"/>
                              <w:ind w:leftChars="-29" w:left="-70" w:rightChars="-17" w:right="-41" w:firstLineChars="0" w:firstLine="0"/>
                              <w:rPr>
                                <w:spacing w:val="-4"/>
                              </w:rPr>
                            </w:pPr>
                            <w:r w:rsidRPr="0010780A">
                              <w:rPr>
                                <w:rFonts w:hint="eastAsia"/>
                                <w:spacing w:val="-20"/>
                              </w:rPr>
                              <w:t>待增加配置人數</w:t>
                            </w:r>
                          </w:p>
                        </w:tc>
                        <w:tc>
                          <w:tcPr>
                            <w:tcW w:w="751" w:type="dxa"/>
                            <w:tcBorders>
                              <w:left w:val="double" w:sz="4" w:space="0" w:color="auto"/>
                              <w:bottom w:val="single" w:sz="4" w:space="0" w:color="auto"/>
                            </w:tcBorders>
                            <w:vAlign w:val="center"/>
                          </w:tcPr>
                          <w:p w:rsidR="00B8791E" w:rsidRPr="0010780A" w:rsidRDefault="00B8791E" w:rsidP="0010780A">
                            <w:pPr>
                              <w:spacing w:line="180" w:lineRule="exact"/>
                              <w:ind w:firstLineChars="0" w:firstLine="0"/>
                              <w:jc w:val="center"/>
                              <w:rPr>
                                <w:spacing w:val="-20"/>
                              </w:rPr>
                            </w:pPr>
                            <w:proofErr w:type="gramStart"/>
                            <w:r w:rsidRPr="0010780A">
                              <w:rPr>
                                <w:rFonts w:hint="eastAsia"/>
                                <w:spacing w:val="-12"/>
                              </w:rPr>
                              <w:t>市縣別</w:t>
                            </w:r>
                            <w:proofErr w:type="gramEnd"/>
                          </w:p>
                        </w:tc>
                        <w:tc>
                          <w:tcPr>
                            <w:tcW w:w="775" w:type="dxa"/>
                            <w:tcBorders>
                              <w:bottom w:val="single" w:sz="4" w:space="0" w:color="auto"/>
                            </w:tcBorders>
                          </w:tcPr>
                          <w:p w:rsidR="00B8791E" w:rsidRPr="0010780A" w:rsidRDefault="00B8791E" w:rsidP="003E2ECB">
                            <w:pPr>
                              <w:spacing w:beforeLines="10" w:before="36" w:line="180" w:lineRule="exact"/>
                              <w:ind w:leftChars="-27" w:left="-65" w:rightChars="-27" w:right="-65" w:firstLineChars="0" w:firstLine="0"/>
                              <w:rPr>
                                <w:spacing w:val="-20"/>
                              </w:rPr>
                            </w:pPr>
                            <w:r w:rsidRPr="0010780A">
                              <w:rPr>
                                <w:rFonts w:hint="eastAsia"/>
                                <w:spacing w:val="-20"/>
                              </w:rPr>
                              <w:t>推估</w:t>
                            </w:r>
                            <w:proofErr w:type="gramStart"/>
                            <w:r w:rsidRPr="0010780A">
                              <w:rPr>
                                <w:rFonts w:hint="eastAsia"/>
                                <w:spacing w:val="-20"/>
                              </w:rPr>
                              <w:t>110</w:t>
                            </w:r>
                            <w:proofErr w:type="gramEnd"/>
                            <w:r w:rsidRPr="0010780A">
                              <w:rPr>
                                <w:rFonts w:hint="eastAsia"/>
                                <w:spacing w:val="-20"/>
                              </w:rPr>
                              <w:t>年度專任</w:t>
                            </w:r>
                            <w:proofErr w:type="gramStart"/>
                            <w:r w:rsidRPr="0010780A">
                              <w:rPr>
                                <w:rFonts w:hint="eastAsia"/>
                                <w:spacing w:val="-20"/>
                              </w:rPr>
                              <w:t>個</w:t>
                            </w:r>
                            <w:proofErr w:type="gramEnd"/>
                            <w:r w:rsidRPr="0010780A">
                              <w:rPr>
                                <w:rFonts w:hint="eastAsia"/>
                                <w:spacing w:val="-20"/>
                              </w:rPr>
                              <w:t>管員需求人數</w:t>
                            </w:r>
                          </w:p>
                        </w:tc>
                        <w:tc>
                          <w:tcPr>
                            <w:tcW w:w="1077" w:type="dxa"/>
                            <w:tcBorders>
                              <w:bottom w:val="single" w:sz="4" w:space="0" w:color="auto"/>
                            </w:tcBorders>
                          </w:tcPr>
                          <w:p w:rsidR="00B8791E" w:rsidRPr="0010780A" w:rsidRDefault="00B8791E" w:rsidP="003E2ECB">
                            <w:pPr>
                              <w:spacing w:beforeLines="10" w:before="36" w:line="220" w:lineRule="exact"/>
                              <w:ind w:leftChars="-31" w:left="-74" w:rightChars="-27" w:right="-65" w:firstLineChars="0" w:firstLine="0"/>
                              <w:rPr>
                                <w:spacing w:val="-24"/>
                              </w:rPr>
                            </w:pPr>
                            <w:r w:rsidRPr="0010780A">
                              <w:rPr>
                                <w:spacing w:val="-24"/>
                              </w:rPr>
                              <w:t>109年12月份A單位登錄專任</w:t>
                            </w:r>
                            <w:proofErr w:type="gramStart"/>
                            <w:r w:rsidRPr="0010780A">
                              <w:rPr>
                                <w:spacing w:val="-24"/>
                              </w:rPr>
                              <w:t>個</w:t>
                            </w:r>
                            <w:proofErr w:type="gramEnd"/>
                            <w:r w:rsidRPr="0010780A">
                              <w:rPr>
                                <w:spacing w:val="-24"/>
                              </w:rPr>
                              <w:t>管員人數</w:t>
                            </w:r>
                          </w:p>
                        </w:tc>
                        <w:tc>
                          <w:tcPr>
                            <w:tcW w:w="558" w:type="dxa"/>
                            <w:tcBorders>
                              <w:bottom w:val="single" w:sz="4" w:space="0" w:color="auto"/>
                            </w:tcBorders>
                          </w:tcPr>
                          <w:p w:rsidR="00B8791E" w:rsidRPr="0010780A" w:rsidRDefault="00B8791E" w:rsidP="003E2ECB">
                            <w:pPr>
                              <w:spacing w:beforeLines="10" w:before="36" w:line="220" w:lineRule="exact"/>
                              <w:ind w:leftChars="-40" w:left="-96" w:rightChars="-20" w:right="-48" w:firstLineChars="0" w:firstLine="0"/>
                              <w:rPr>
                                <w:spacing w:val="-20"/>
                              </w:rPr>
                            </w:pPr>
                            <w:r w:rsidRPr="0010780A">
                              <w:rPr>
                                <w:rFonts w:hint="eastAsia"/>
                                <w:spacing w:val="-20"/>
                              </w:rPr>
                              <w:t>待增加配置人數</w:t>
                            </w:r>
                          </w:p>
                        </w:tc>
                      </w:tr>
                      <w:tr w:rsidR="00B8791E" w:rsidRPr="004F073D" w:rsidTr="00D57C4E">
                        <w:trPr>
                          <w:trHeight w:val="259"/>
                        </w:trPr>
                        <w:tc>
                          <w:tcPr>
                            <w:tcW w:w="826" w:type="dxa"/>
                            <w:vAlign w:val="center"/>
                          </w:tcPr>
                          <w:p w:rsidR="00B8791E" w:rsidRPr="008202A3" w:rsidRDefault="00B8791E" w:rsidP="00D57C4E">
                            <w:pPr>
                              <w:spacing w:line="220" w:lineRule="exact"/>
                              <w:ind w:firstLineChars="0" w:firstLine="0"/>
                              <w:jc w:val="center"/>
                              <w:rPr>
                                <w:b/>
                                <w:highlight w:val="yellow"/>
                              </w:rPr>
                            </w:pPr>
                            <w:r w:rsidRPr="008202A3">
                              <w:rPr>
                                <w:rFonts w:hint="eastAsia"/>
                                <w:b/>
                              </w:rPr>
                              <w:t>合</w:t>
                            </w:r>
                            <w:r>
                              <w:rPr>
                                <w:rFonts w:hint="eastAsia"/>
                                <w:b/>
                              </w:rPr>
                              <w:t xml:space="preserve"> </w:t>
                            </w:r>
                            <w:r w:rsidRPr="008202A3">
                              <w:rPr>
                                <w:rFonts w:hint="eastAsia"/>
                                <w:b/>
                              </w:rPr>
                              <w:t>計</w:t>
                            </w:r>
                          </w:p>
                        </w:tc>
                        <w:tc>
                          <w:tcPr>
                            <w:tcW w:w="826" w:type="dxa"/>
                            <w:vAlign w:val="center"/>
                          </w:tcPr>
                          <w:p w:rsidR="00B8791E" w:rsidRPr="008202A3" w:rsidRDefault="00B8791E" w:rsidP="00D57C4E">
                            <w:pPr>
                              <w:spacing w:line="220" w:lineRule="exact"/>
                              <w:ind w:firstLineChars="0" w:firstLine="0"/>
                              <w:jc w:val="right"/>
                              <w:rPr>
                                <w:b/>
                                <w:color w:val="000000"/>
                              </w:rPr>
                            </w:pPr>
                            <w:r>
                              <w:rPr>
                                <w:rFonts w:hint="eastAsia"/>
                                <w:b/>
                                <w:color w:val="000000"/>
                              </w:rPr>
                              <w:t>2,800</w:t>
                            </w:r>
                          </w:p>
                        </w:tc>
                        <w:tc>
                          <w:tcPr>
                            <w:tcW w:w="1106" w:type="dxa"/>
                            <w:vAlign w:val="center"/>
                          </w:tcPr>
                          <w:p w:rsidR="00B8791E" w:rsidRPr="008202A3" w:rsidRDefault="00B8791E" w:rsidP="00D57C4E">
                            <w:pPr>
                              <w:spacing w:line="220" w:lineRule="exact"/>
                              <w:ind w:firstLineChars="0" w:firstLine="0"/>
                              <w:jc w:val="right"/>
                              <w:rPr>
                                <w:b/>
                                <w:color w:val="000000"/>
                              </w:rPr>
                            </w:pPr>
                            <w:r>
                              <w:rPr>
                                <w:rFonts w:hint="eastAsia"/>
                                <w:b/>
                                <w:color w:val="000000"/>
                              </w:rPr>
                              <w:t>1,884</w:t>
                            </w:r>
                          </w:p>
                        </w:tc>
                        <w:tc>
                          <w:tcPr>
                            <w:tcW w:w="644" w:type="dxa"/>
                            <w:tcBorders>
                              <w:right w:val="double" w:sz="4" w:space="0" w:color="auto"/>
                            </w:tcBorders>
                            <w:vAlign w:val="center"/>
                          </w:tcPr>
                          <w:p w:rsidR="00B8791E" w:rsidRPr="008202A3" w:rsidRDefault="00B8791E" w:rsidP="00D57C4E">
                            <w:pPr>
                              <w:spacing w:line="220" w:lineRule="exact"/>
                              <w:ind w:firstLineChars="0" w:firstLine="0"/>
                              <w:jc w:val="right"/>
                              <w:rPr>
                                <w:b/>
                                <w:color w:val="000000"/>
                              </w:rPr>
                            </w:pPr>
                            <w:r>
                              <w:rPr>
                                <w:rFonts w:hint="eastAsia"/>
                                <w:b/>
                                <w:color w:val="000000"/>
                              </w:rPr>
                              <w:t>935</w:t>
                            </w:r>
                          </w:p>
                        </w:tc>
                        <w:tc>
                          <w:tcPr>
                            <w:tcW w:w="3161" w:type="dxa"/>
                            <w:gridSpan w:val="4"/>
                            <w:tcBorders>
                              <w:left w:val="double" w:sz="4" w:space="0" w:color="auto"/>
                              <w:tl2br w:val="single" w:sz="4" w:space="0" w:color="auto"/>
                            </w:tcBorders>
                          </w:tcPr>
                          <w:p w:rsidR="00B8791E" w:rsidRPr="008202A3" w:rsidRDefault="00B8791E" w:rsidP="00F7428A">
                            <w:pPr>
                              <w:spacing w:line="220" w:lineRule="exact"/>
                              <w:ind w:firstLineChars="0" w:firstLine="0"/>
                              <w:jc w:val="right"/>
                              <w:rPr>
                                <w:b/>
                                <w:color w:val="000000"/>
                              </w:rPr>
                            </w:pP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臺北市</w:t>
                            </w:r>
                          </w:p>
                        </w:tc>
                        <w:tc>
                          <w:tcPr>
                            <w:tcW w:w="826" w:type="dxa"/>
                          </w:tcPr>
                          <w:p w:rsidR="00B8791E" w:rsidRPr="00BD76C0" w:rsidRDefault="00B8791E" w:rsidP="0014254D">
                            <w:pPr>
                              <w:spacing w:line="240" w:lineRule="exact"/>
                              <w:ind w:firstLineChars="0" w:firstLine="0"/>
                              <w:jc w:val="right"/>
                              <w:rPr>
                                <w:color w:val="000000"/>
                              </w:rPr>
                            </w:pPr>
                            <w:r w:rsidRPr="0043760D">
                              <w:rPr>
                                <w:color w:val="000000"/>
                              </w:rPr>
                              <w:t>343</w:t>
                            </w:r>
                          </w:p>
                        </w:tc>
                        <w:tc>
                          <w:tcPr>
                            <w:tcW w:w="1106" w:type="dxa"/>
                            <w:vAlign w:val="center"/>
                          </w:tcPr>
                          <w:p w:rsidR="00B8791E" w:rsidRPr="00BD76C0" w:rsidRDefault="00B8791E" w:rsidP="0014254D">
                            <w:pPr>
                              <w:spacing w:line="240" w:lineRule="exact"/>
                              <w:ind w:firstLineChars="0" w:firstLine="0"/>
                              <w:jc w:val="right"/>
                            </w:pPr>
                            <w:r>
                              <w:rPr>
                                <w:rFonts w:hint="eastAsia"/>
                              </w:rPr>
                              <w:t>190</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153</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彰化縣</w:t>
                            </w:r>
                          </w:p>
                        </w:tc>
                        <w:tc>
                          <w:tcPr>
                            <w:tcW w:w="775" w:type="dxa"/>
                            <w:vAlign w:val="center"/>
                          </w:tcPr>
                          <w:p w:rsidR="00B8791E" w:rsidRPr="00BD76C0" w:rsidRDefault="00B8791E" w:rsidP="0014254D">
                            <w:pPr>
                              <w:spacing w:line="240" w:lineRule="exact"/>
                              <w:ind w:firstLineChars="0" w:firstLine="0"/>
                              <w:jc w:val="right"/>
                            </w:pPr>
                            <w:r w:rsidRPr="0043760D">
                              <w:t>164</w:t>
                            </w:r>
                          </w:p>
                        </w:tc>
                        <w:tc>
                          <w:tcPr>
                            <w:tcW w:w="1077" w:type="dxa"/>
                            <w:vAlign w:val="center"/>
                          </w:tcPr>
                          <w:p w:rsidR="00B8791E" w:rsidRPr="00BD76C0" w:rsidRDefault="00B8791E" w:rsidP="0014254D">
                            <w:pPr>
                              <w:spacing w:line="240" w:lineRule="exact"/>
                              <w:ind w:firstLineChars="0" w:firstLine="0"/>
                              <w:jc w:val="right"/>
                            </w:pPr>
                            <w:r>
                              <w:rPr>
                                <w:rFonts w:hint="eastAsia"/>
                              </w:rPr>
                              <w:t>62</w:t>
                            </w:r>
                          </w:p>
                        </w:tc>
                        <w:tc>
                          <w:tcPr>
                            <w:tcW w:w="558" w:type="dxa"/>
                            <w:vAlign w:val="center"/>
                          </w:tcPr>
                          <w:p w:rsidR="00B8791E" w:rsidRPr="00BD76C0" w:rsidRDefault="00B8791E" w:rsidP="0014254D">
                            <w:pPr>
                              <w:spacing w:line="240" w:lineRule="exact"/>
                              <w:ind w:firstLineChars="0" w:firstLine="0"/>
                              <w:jc w:val="right"/>
                            </w:pPr>
                            <w:r>
                              <w:rPr>
                                <w:rFonts w:hint="eastAsia"/>
                              </w:rPr>
                              <w:t>102</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新北市</w:t>
                            </w:r>
                          </w:p>
                        </w:tc>
                        <w:tc>
                          <w:tcPr>
                            <w:tcW w:w="826" w:type="dxa"/>
                          </w:tcPr>
                          <w:p w:rsidR="00B8791E" w:rsidRPr="00BD76C0" w:rsidRDefault="00B8791E" w:rsidP="0014254D">
                            <w:pPr>
                              <w:spacing w:line="240" w:lineRule="exact"/>
                              <w:ind w:firstLineChars="0" w:firstLine="0"/>
                              <w:jc w:val="right"/>
                              <w:rPr>
                                <w:color w:val="000000"/>
                              </w:rPr>
                            </w:pPr>
                            <w:r w:rsidRPr="0043760D">
                              <w:rPr>
                                <w:color w:val="000000"/>
                              </w:rPr>
                              <w:t>432</w:t>
                            </w:r>
                          </w:p>
                        </w:tc>
                        <w:tc>
                          <w:tcPr>
                            <w:tcW w:w="1106" w:type="dxa"/>
                            <w:vAlign w:val="center"/>
                          </w:tcPr>
                          <w:p w:rsidR="00B8791E" w:rsidRPr="00BD76C0" w:rsidRDefault="00B8791E" w:rsidP="0014254D">
                            <w:pPr>
                              <w:spacing w:line="240" w:lineRule="exact"/>
                              <w:ind w:firstLineChars="0" w:firstLine="0"/>
                              <w:jc w:val="right"/>
                            </w:pPr>
                            <w:r>
                              <w:rPr>
                                <w:rFonts w:hint="eastAsia"/>
                              </w:rPr>
                              <w:t>305</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127</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南投縣</w:t>
                            </w:r>
                          </w:p>
                        </w:tc>
                        <w:tc>
                          <w:tcPr>
                            <w:tcW w:w="775" w:type="dxa"/>
                            <w:vAlign w:val="center"/>
                          </w:tcPr>
                          <w:p w:rsidR="00B8791E" w:rsidRPr="00BD76C0" w:rsidRDefault="00B8791E" w:rsidP="0014254D">
                            <w:pPr>
                              <w:spacing w:line="240" w:lineRule="exact"/>
                              <w:ind w:firstLineChars="0" w:firstLine="0"/>
                              <w:jc w:val="right"/>
                            </w:pPr>
                            <w:r w:rsidRPr="0043760D">
                              <w:t>68</w:t>
                            </w:r>
                          </w:p>
                        </w:tc>
                        <w:tc>
                          <w:tcPr>
                            <w:tcW w:w="1077" w:type="dxa"/>
                            <w:vAlign w:val="center"/>
                          </w:tcPr>
                          <w:p w:rsidR="00B8791E" w:rsidRPr="00BD76C0" w:rsidRDefault="00B8791E" w:rsidP="0014254D">
                            <w:pPr>
                              <w:spacing w:line="240" w:lineRule="exact"/>
                              <w:ind w:firstLineChars="0" w:firstLine="0"/>
                              <w:jc w:val="right"/>
                            </w:pPr>
                            <w:r>
                              <w:rPr>
                                <w:rFonts w:hint="eastAsia"/>
                              </w:rPr>
                              <w:t>72</w:t>
                            </w:r>
                          </w:p>
                        </w:tc>
                        <w:tc>
                          <w:tcPr>
                            <w:tcW w:w="558" w:type="dxa"/>
                            <w:vAlign w:val="center"/>
                          </w:tcPr>
                          <w:p w:rsidR="00B8791E" w:rsidRPr="00BD76C0" w:rsidRDefault="00B8791E" w:rsidP="0014254D">
                            <w:pPr>
                              <w:spacing w:line="240" w:lineRule="exact"/>
                              <w:ind w:firstLineChars="0" w:firstLine="0"/>
                              <w:jc w:val="right"/>
                            </w:pPr>
                            <w:r w:rsidRPr="00DD3A97">
                              <w:rPr>
                                <w:rFonts w:hint="eastAsia"/>
                              </w:rPr>
                              <w:t>－</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桃園市</w:t>
                            </w:r>
                          </w:p>
                        </w:tc>
                        <w:tc>
                          <w:tcPr>
                            <w:tcW w:w="826" w:type="dxa"/>
                          </w:tcPr>
                          <w:p w:rsidR="00B8791E" w:rsidRPr="00BD76C0" w:rsidRDefault="00B8791E" w:rsidP="0014254D">
                            <w:pPr>
                              <w:spacing w:line="240" w:lineRule="exact"/>
                              <w:ind w:firstLineChars="0" w:firstLine="0"/>
                              <w:jc w:val="right"/>
                              <w:rPr>
                                <w:color w:val="000000"/>
                              </w:rPr>
                            </w:pPr>
                            <w:r w:rsidRPr="0043760D">
                              <w:rPr>
                                <w:color w:val="000000"/>
                              </w:rPr>
                              <w:t>207</w:t>
                            </w:r>
                          </w:p>
                        </w:tc>
                        <w:tc>
                          <w:tcPr>
                            <w:tcW w:w="1106" w:type="dxa"/>
                            <w:vAlign w:val="center"/>
                          </w:tcPr>
                          <w:p w:rsidR="00B8791E" w:rsidRPr="00BD76C0" w:rsidRDefault="00B8791E" w:rsidP="0014254D">
                            <w:pPr>
                              <w:spacing w:line="240" w:lineRule="exact"/>
                              <w:ind w:firstLineChars="0" w:firstLine="0"/>
                              <w:jc w:val="right"/>
                            </w:pPr>
                            <w:r>
                              <w:rPr>
                                <w:rFonts w:hint="eastAsia"/>
                              </w:rPr>
                              <w:t>126</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81</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雲林縣</w:t>
                            </w:r>
                          </w:p>
                        </w:tc>
                        <w:tc>
                          <w:tcPr>
                            <w:tcW w:w="775" w:type="dxa"/>
                            <w:vAlign w:val="center"/>
                          </w:tcPr>
                          <w:p w:rsidR="00B8791E" w:rsidRPr="00BD76C0" w:rsidRDefault="00B8791E" w:rsidP="0014254D">
                            <w:pPr>
                              <w:spacing w:line="240" w:lineRule="exact"/>
                              <w:ind w:firstLineChars="0" w:firstLine="0"/>
                              <w:jc w:val="right"/>
                            </w:pPr>
                            <w:r>
                              <w:rPr>
                                <w:rFonts w:hint="eastAsia"/>
                              </w:rPr>
                              <w:t>101</w:t>
                            </w:r>
                          </w:p>
                        </w:tc>
                        <w:tc>
                          <w:tcPr>
                            <w:tcW w:w="1077" w:type="dxa"/>
                            <w:vAlign w:val="center"/>
                          </w:tcPr>
                          <w:p w:rsidR="00B8791E" w:rsidRPr="00BD76C0" w:rsidRDefault="00B8791E" w:rsidP="0014254D">
                            <w:pPr>
                              <w:spacing w:line="240" w:lineRule="exact"/>
                              <w:ind w:firstLineChars="0" w:firstLine="0"/>
                              <w:jc w:val="right"/>
                            </w:pPr>
                            <w:r>
                              <w:rPr>
                                <w:rFonts w:hint="eastAsia"/>
                              </w:rPr>
                              <w:t>68</w:t>
                            </w:r>
                          </w:p>
                        </w:tc>
                        <w:tc>
                          <w:tcPr>
                            <w:tcW w:w="558" w:type="dxa"/>
                            <w:vAlign w:val="center"/>
                          </w:tcPr>
                          <w:p w:rsidR="00B8791E" w:rsidRPr="00BD76C0" w:rsidRDefault="00B8791E" w:rsidP="0014254D">
                            <w:pPr>
                              <w:spacing w:line="240" w:lineRule="exact"/>
                              <w:ind w:firstLineChars="0" w:firstLine="0"/>
                              <w:jc w:val="right"/>
                            </w:pPr>
                            <w:r>
                              <w:rPr>
                                <w:rFonts w:hint="eastAsia"/>
                              </w:rPr>
                              <w:t>33</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proofErr w:type="gramStart"/>
                            <w:r w:rsidRPr="0010780A">
                              <w:rPr>
                                <w:rFonts w:hint="eastAsia"/>
                                <w:spacing w:val="-12"/>
                              </w:rPr>
                              <w:t>臺</w:t>
                            </w:r>
                            <w:proofErr w:type="gramEnd"/>
                            <w:r w:rsidRPr="0010780A">
                              <w:rPr>
                                <w:rFonts w:hint="eastAsia"/>
                                <w:spacing w:val="-12"/>
                              </w:rPr>
                              <w:t>中市</w:t>
                            </w:r>
                          </w:p>
                        </w:tc>
                        <w:tc>
                          <w:tcPr>
                            <w:tcW w:w="826" w:type="dxa"/>
                          </w:tcPr>
                          <w:p w:rsidR="00B8791E" w:rsidRPr="00BD76C0" w:rsidRDefault="00B8791E" w:rsidP="0014254D">
                            <w:pPr>
                              <w:spacing w:line="240" w:lineRule="exact"/>
                              <w:ind w:firstLineChars="0" w:firstLine="0"/>
                              <w:jc w:val="right"/>
                              <w:rPr>
                                <w:color w:val="000000"/>
                              </w:rPr>
                            </w:pPr>
                            <w:r w:rsidRPr="0043760D">
                              <w:rPr>
                                <w:color w:val="000000"/>
                              </w:rPr>
                              <w:t>280</w:t>
                            </w:r>
                          </w:p>
                        </w:tc>
                        <w:tc>
                          <w:tcPr>
                            <w:tcW w:w="1106" w:type="dxa"/>
                            <w:vAlign w:val="center"/>
                          </w:tcPr>
                          <w:p w:rsidR="00B8791E" w:rsidRPr="00BD76C0" w:rsidRDefault="00B8791E" w:rsidP="0014254D">
                            <w:pPr>
                              <w:spacing w:line="240" w:lineRule="exact"/>
                              <w:ind w:firstLineChars="0" w:firstLine="0"/>
                              <w:jc w:val="right"/>
                            </w:pPr>
                            <w:r>
                              <w:rPr>
                                <w:rFonts w:hint="eastAsia"/>
                              </w:rPr>
                              <w:t>281</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sidRPr="00DD3A97">
                              <w:rPr>
                                <w:rFonts w:hint="eastAsia"/>
                              </w:rPr>
                              <w:t>－</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嘉義縣</w:t>
                            </w:r>
                          </w:p>
                        </w:tc>
                        <w:tc>
                          <w:tcPr>
                            <w:tcW w:w="775" w:type="dxa"/>
                            <w:vAlign w:val="center"/>
                          </w:tcPr>
                          <w:p w:rsidR="00B8791E" w:rsidRPr="00BD76C0" w:rsidRDefault="00B8791E" w:rsidP="0014254D">
                            <w:pPr>
                              <w:spacing w:line="240" w:lineRule="exact"/>
                              <w:ind w:firstLineChars="0" w:firstLine="0"/>
                              <w:jc w:val="right"/>
                            </w:pPr>
                            <w:r>
                              <w:rPr>
                                <w:rFonts w:hint="eastAsia"/>
                              </w:rPr>
                              <w:t>79</w:t>
                            </w:r>
                          </w:p>
                        </w:tc>
                        <w:tc>
                          <w:tcPr>
                            <w:tcW w:w="1077" w:type="dxa"/>
                            <w:vAlign w:val="center"/>
                          </w:tcPr>
                          <w:p w:rsidR="00B8791E" w:rsidRPr="00BD76C0" w:rsidRDefault="00B8791E" w:rsidP="0014254D">
                            <w:pPr>
                              <w:spacing w:line="240" w:lineRule="exact"/>
                              <w:ind w:firstLineChars="0" w:firstLine="0"/>
                              <w:jc w:val="right"/>
                            </w:pPr>
                            <w:r>
                              <w:rPr>
                                <w:rFonts w:hint="eastAsia"/>
                              </w:rPr>
                              <w:t>49</w:t>
                            </w:r>
                          </w:p>
                        </w:tc>
                        <w:tc>
                          <w:tcPr>
                            <w:tcW w:w="558" w:type="dxa"/>
                            <w:vAlign w:val="center"/>
                          </w:tcPr>
                          <w:p w:rsidR="00B8791E" w:rsidRPr="00BD76C0" w:rsidRDefault="00B8791E" w:rsidP="0014254D">
                            <w:pPr>
                              <w:spacing w:line="240" w:lineRule="exact"/>
                              <w:ind w:firstLineChars="0" w:firstLine="0"/>
                              <w:jc w:val="right"/>
                            </w:pPr>
                            <w:r>
                              <w:rPr>
                                <w:rFonts w:hint="eastAsia"/>
                              </w:rPr>
                              <w:t>30</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proofErr w:type="gramStart"/>
                            <w:r w:rsidRPr="0010780A">
                              <w:rPr>
                                <w:rFonts w:hint="eastAsia"/>
                                <w:spacing w:val="-12"/>
                              </w:rPr>
                              <w:t>臺</w:t>
                            </w:r>
                            <w:proofErr w:type="gramEnd"/>
                            <w:r w:rsidRPr="0010780A">
                              <w:rPr>
                                <w:rFonts w:hint="eastAsia"/>
                                <w:spacing w:val="-12"/>
                              </w:rPr>
                              <w:t>南市</w:t>
                            </w:r>
                          </w:p>
                        </w:tc>
                        <w:tc>
                          <w:tcPr>
                            <w:tcW w:w="826" w:type="dxa"/>
                          </w:tcPr>
                          <w:p w:rsidR="00B8791E" w:rsidRPr="00BD76C0" w:rsidRDefault="00B8791E" w:rsidP="0014254D">
                            <w:pPr>
                              <w:spacing w:line="240" w:lineRule="exact"/>
                              <w:ind w:firstLineChars="0" w:firstLine="0"/>
                              <w:jc w:val="right"/>
                              <w:rPr>
                                <w:color w:val="000000"/>
                              </w:rPr>
                            </w:pPr>
                            <w:r w:rsidRPr="0043760D">
                              <w:rPr>
                                <w:color w:val="000000"/>
                              </w:rPr>
                              <w:t>236</w:t>
                            </w:r>
                          </w:p>
                        </w:tc>
                        <w:tc>
                          <w:tcPr>
                            <w:tcW w:w="1106" w:type="dxa"/>
                            <w:vAlign w:val="center"/>
                          </w:tcPr>
                          <w:p w:rsidR="00B8791E" w:rsidRPr="00BD76C0" w:rsidRDefault="00B8791E" w:rsidP="0014254D">
                            <w:pPr>
                              <w:spacing w:line="240" w:lineRule="exact"/>
                              <w:ind w:firstLineChars="0" w:firstLine="0"/>
                              <w:jc w:val="right"/>
                            </w:pPr>
                            <w:r>
                              <w:rPr>
                                <w:rFonts w:hint="eastAsia"/>
                              </w:rPr>
                              <w:t>135</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101</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嘉義市</w:t>
                            </w:r>
                          </w:p>
                        </w:tc>
                        <w:tc>
                          <w:tcPr>
                            <w:tcW w:w="775" w:type="dxa"/>
                            <w:vAlign w:val="center"/>
                          </w:tcPr>
                          <w:p w:rsidR="00B8791E" w:rsidRPr="00BD76C0" w:rsidRDefault="00B8791E" w:rsidP="0014254D">
                            <w:pPr>
                              <w:spacing w:line="240" w:lineRule="exact"/>
                              <w:ind w:firstLineChars="0" w:firstLine="0"/>
                              <w:jc w:val="right"/>
                            </w:pPr>
                            <w:r>
                              <w:rPr>
                                <w:rFonts w:hint="eastAsia"/>
                              </w:rPr>
                              <w:t>24</w:t>
                            </w:r>
                          </w:p>
                        </w:tc>
                        <w:tc>
                          <w:tcPr>
                            <w:tcW w:w="1077" w:type="dxa"/>
                            <w:vAlign w:val="center"/>
                          </w:tcPr>
                          <w:p w:rsidR="00B8791E" w:rsidRPr="00BD76C0" w:rsidRDefault="00B8791E" w:rsidP="0014254D">
                            <w:pPr>
                              <w:spacing w:line="240" w:lineRule="exact"/>
                              <w:ind w:firstLineChars="0" w:firstLine="0"/>
                              <w:jc w:val="right"/>
                            </w:pPr>
                            <w:r>
                              <w:rPr>
                                <w:rFonts w:hint="eastAsia"/>
                              </w:rPr>
                              <w:t>18</w:t>
                            </w:r>
                          </w:p>
                        </w:tc>
                        <w:tc>
                          <w:tcPr>
                            <w:tcW w:w="558" w:type="dxa"/>
                            <w:vAlign w:val="center"/>
                          </w:tcPr>
                          <w:p w:rsidR="00B8791E" w:rsidRPr="00BD76C0" w:rsidRDefault="00B8791E" w:rsidP="0014254D">
                            <w:pPr>
                              <w:spacing w:line="240" w:lineRule="exact"/>
                              <w:ind w:firstLineChars="0" w:firstLine="0"/>
                              <w:jc w:val="right"/>
                            </w:pPr>
                            <w:r>
                              <w:rPr>
                                <w:rFonts w:hint="eastAsia"/>
                              </w:rPr>
                              <w:t>6</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高雄市</w:t>
                            </w:r>
                          </w:p>
                        </w:tc>
                        <w:tc>
                          <w:tcPr>
                            <w:tcW w:w="826" w:type="dxa"/>
                          </w:tcPr>
                          <w:p w:rsidR="00B8791E" w:rsidRPr="00BD76C0" w:rsidRDefault="00B8791E" w:rsidP="0014254D">
                            <w:pPr>
                              <w:spacing w:line="240" w:lineRule="exact"/>
                              <w:ind w:firstLineChars="0" w:firstLine="0"/>
                              <w:jc w:val="right"/>
                              <w:rPr>
                                <w:color w:val="000000"/>
                              </w:rPr>
                            </w:pPr>
                            <w:r w:rsidRPr="0043760D">
                              <w:rPr>
                                <w:color w:val="000000"/>
                              </w:rPr>
                              <w:t>382</w:t>
                            </w:r>
                          </w:p>
                        </w:tc>
                        <w:tc>
                          <w:tcPr>
                            <w:tcW w:w="1106" w:type="dxa"/>
                            <w:vAlign w:val="center"/>
                          </w:tcPr>
                          <w:p w:rsidR="00B8791E" w:rsidRPr="00BD76C0" w:rsidRDefault="00B8791E" w:rsidP="0014254D">
                            <w:pPr>
                              <w:spacing w:line="240" w:lineRule="exact"/>
                              <w:ind w:firstLineChars="0" w:firstLine="0"/>
                              <w:jc w:val="right"/>
                            </w:pPr>
                            <w:r>
                              <w:rPr>
                                <w:rFonts w:hint="eastAsia"/>
                              </w:rPr>
                              <w:t>190</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192</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屏東縣</w:t>
                            </w:r>
                          </w:p>
                        </w:tc>
                        <w:tc>
                          <w:tcPr>
                            <w:tcW w:w="775" w:type="dxa"/>
                            <w:vAlign w:val="center"/>
                          </w:tcPr>
                          <w:p w:rsidR="00B8791E" w:rsidRPr="00BD76C0" w:rsidRDefault="00B8791E" w:rsidP="0014254D">
                            <w:pPr>
                              <w:spacing w:line="240" w:lineRule="exact"/>
                              <w:ind w:firstLineChars="0" w:firstLine="0"/>
                              <w:jc w:val="right"/>
                            </w:pPr>
                            <w:r>
                              <w:rPr>
                                <w:rFonts w:hint="eastAsia"/>
                              </w:rPr>
                              <w:t>119</w:t>
                            </w:r>
                          </w:p>
                        </w:tc>
                        <w:tc>
                          <w:tcPr>
                            <w:tcW w:w="1077" w:type="dxa"/>
                            <w:vAlign w:val="center"/>
                          </w:tcPr>
                          <w:p w:rsidR="00B8791E" w:rsidRPr="00BD76C0" w:rsidRDefault="00B8791E" w:rsidP="0014254D">
                            <w:pPr>
                              <w:spacing w:line="240" w:lineRule="exact"/>
                              <w:ind w:firstLineChars="0" w:firstLine="0"/>
                              <w:jc w:val="right"/>
                            </w:pPr>
                            <w:r>
                              <w:rPr>
                                <w:rFonts w:hint="eastAsia"/>
                              </w:rPr>
                              <w:t>105</w:t>
                            </w:r>
                          </w:p>
                        </w:tc>
                        <w:tc>
                          <w:tcPr>
                            <w:tcW w:w="558" w:type="dxa"/>
                            <w:vAlign w:val="center"/>
                          </w:tcPr>
                          <w:p w:rsidR="00B8791E" w:rsidRPr="00BD76C0" w:rsidRDefault="00B8791E" w:rsidP="0014254D">
                            <w:pPr>
                              <w:spacing w:line="240" w:lineRule="exact"/>
                              <w:ind w:firstLineChars="0" w:firstLine="0"/>
                              <w:jc w:val="right"/>
                            </w:pPr>
                            <w:r>
                              <w:rPr>
                                <w:rFonts w:hint="eastAsia"/>
                              </w:rPr>
                              <w:t>14</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基隆市</w:t>
                            </w:r>
                          </w:p>
                        </w:tc>
                        <w:tc>
                          <w:tcPr>
                            <w:tcW w:w="826" w:type="dxa"/>
                            <w:vAlign w:val="center"/>
                          </w:tcPr>
                          <w:p w:rsidR="00B8791E" w:rsidRPr="00BD76C0" w:rsidRDefault="00B8791E" w:rsidP="0014254D">
                            <w:pPr>
                              <w:spacing w:line="240" w:lineRule="exact"/>
                              <w:ind w:firstLineChars="0" w:firstLine="0"/>
                              <w:jc w:val="right"/>
                            </w:pPr>
                            <w:r w:rsidRPr="0043760D">
                              <w:t>48</w:t>
                            </w:r>
                          </w:p>
                        </w:tc>
                        <w:tc>
                          <w:tcPr>
                            <w:tcW w:w="1106" w:type="dxa"/>
                            <w:vAlign w:val="center"/>
                          </w:tcPr>
                          <w:p w:rsidR="00B8791E" w:rsidRPr="00BD76C0" w:rsidRDefault="00B8791E" w:rsidP="0014254D">
                            <w:pPr>
                              <w:spacing w:line="240" w:lineRule="exact"/>
                              <w:ind w:firstLineChars="0" w:firstLine="0"/>
                              <w:jc w:val="right"/>
                            </w:pPr>
                            <w:r>
                              <w:rPr>
                                <w:rFonts w:hint="eastAsia"/>
                              </w:rPr>
                              <w:t>18</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30</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花蓮縣</w:t>
                            </w:r>
                          </w:p>
                        </w:tc>
                        <w:tc>
                          <w:tcPr>
                            <w:tcW w:w="775" w:type="dxa"/>
                            <w:vAlign w:val="center"/>
                          </w:tcPr>
                          <w:p w:rsidR="00B8791E" w:rsidRPr="00BD76C0" w:rsidRDefault="00B8791E" w:rsidP="0014254D">
                            <w:pPr>
                              <w:spacing w:line="240" w:lineRule="exact"/>
                              <w:ind w:firstLineChars="0" w:firstLine="0"/>
                              <w:jc w:val="right"/>
                            </w:pPr>
                            <w:r>
                              <w:rPr>
                                <w:rFonts w:hint="eastAsia"/>
                              </w:rPr>
                              <w:t>45</w:t>
                            </w:r>
                          </w:p>
                        </w:tc>
                        <w:tc>
                          <w:tcPr>
                            <w:tcW w:w="1077" w:type="dxa"/>
                            <w:vAlign w:val="center"/>
                          </w:tcPr>
                          <w:p w:rsidR="00B8791E" w:rsidRPr="00BD76C0" w:rsidRDefault="00B8791E" w:rsidP="0014254D">
                            <w:pPr>
                              <w:spacing w:line="240" w:lineRule="exact"/>
                              <w:ind w:firstLineChars="0" w:firstLine="0"/>
                              <w:jc w:val="right"/>
                            </w:pPr>
                            <w:r>
                              <w:rPr>
                                <w:rFonts w:hint="eastAsia"/>
                              </w:rPr>
                              <w:t>47</w:t>
                            </w:r>
                          </w:p>
                        </w:tc>
                        <w:tc>
                          <w:tcPr>
                            <w:tcW w:w="558" w:type="dxa"/>
                            <w:vAlign w:val="center"/>
                          </w:tcPr>
                          <w:p w:rsidR="00B8791E" w:rsidRPr="00BD76C0" w:rsidRDefault="00B8791E" w:rsidP="0014254D">
                            <w:pPr>
                              <w:spacing w:line="240" w:lineRule="exact"/>
                              <w:ind w:firstLineChars="0" w:firstLine="0"/>
                              <w:jc w:val="right"/>
                            </w:pPr>
                            <w:r w:rsidRPr="00DD3A97">
                              <w:rPr>
                                <w:rFonts w:hint="eastAsia"/>
                              </w:rPr>
                              <w:t>－</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宜蘭縣</w:t>
                            </w:r>
                          </w:p>
                        </w:tc>
                        <w:tc>
                          <w:tcPr>
                            <w:tcW w:w="826" w:type="dxa"/>
                            <w:vAlign w:val="center"/>
                          </w:tcPr>
                          <w:p w:rsidR="00B8791E" w:rsidRPr="00BD76C0" w:rsidRDefault="00B8791E" w:rsidP="0014254D">
                            <w:pPr>
                              <w:spacing w:line="240" w:lineRule="exact"/>
                              <w:ind w:firstLineChars="0" w:firstLine="0"/>
                              <w:jc w:val="right"/>
                            </w:pPr>
                            <w:r>
                              <w:rPr>
                                <w:rFonts w:hint="eastAsia"/>
                              </w:rPr>
                              <w:t>45</w:t>
                            </w:r>
                          </w:p>
                        </w:tc>
                        <w:tc>
                          <w:tcPr>
                            <w:tcW w:w="1106" w:type="dxa"/>
                            <w:vAlign w:val="center"/>
                          </w:tcPr>
                          <w:p w:rsidR="00B8791E" w:rsidRPr="00BD76C0" w:rsidRDefault="00B8791E" w:rsidP="0014254D">
                            <w:pPr>
                              <w:spacing w:line="240" w:lineRule="exact"/>
                              <w:ind w:firstLineChars="0" w:firstLine="0"/>
                              <w:jc w:val="right"/>
                            </w:pPr>
                            <w:r>
                              <w:rPr>
                                <w:rFonts w:hint="eastAsia"/>
                              </w:rPr>
                              <w:t>58</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sidRPr="00DD3A97">
                              <w:rPr>
                                <w:rFonts w:hint="eastAsia"/>
                              </w:rPr>
                              <w:t>－</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proofErr w:type="gramStart"/>
                            <w:r w:rsidRPr="0010780A">
                              <w:rPr>
                                <w:rFonts w:hint="eastAsia"/>
                                <w:spacing w:val="-12"/>
                              </w:rPr>
                              <w:t>臺</w:t>
                            </w:r>
                            <w:proofErr w:type="gramEnd"/>
                            <w:r w:rsidRPr="0010780A">
                              <w:rPr>
                                <w:rFonts w:hint="eastAsia"/>
                                <w:spacing w:val="-12"/>
                              </w:rPr>
                              <w:t>東縣</w:t>
                            </w:r>
                          </w:p>
                        </w:tc>
                        <w:tc>
                          <w:tcPr>
                            <w:tcW w:w="775" w:type="dxa"/>
                            <w:vAlign w:val="center"/>
                          </w:tcPr>
                          <w:p w:rsidR="00B8791E" w:rsidRPr="00BD76C0" w:rsidRDefault="00B8791E" w:rsidP="0014254D">
                            <w:pPr>
                              <w:spacing w:line="240" w:lineRule="exact"/>
                              <w:ind w:firstLineChars="0" w:firstLine="0"/>
                              <w:jc w:val="right"/>
                            </w:pPr>
                            <w:r>
                              <w:rPr>
                                <w:rFonts w:hint="eastAsia"/>
                              </w:rPr>
                              <w:t>40</w:t>
                            </w:r>
                          </w:p>
                        </w:tc>
                        <w:tc>
                          <w:tcPr>
                            <w:tcW w:w="1077" w:type="dxa"/>
                            <w:vAlign w:val="center"/>
                          </w:tcPr>
                          <w:p w:rsidR="00B8791E" w:rsidRPr="00BD76C0" w:rsidRDefault="00B8791E" w:rsidP="0014254D">
                            <w:pPr>
                              <w:spacing w:line="240" w:lineRule="exact"/>
                              <w:ind w:firstLineChars="0" w:firstLine="0"/>
                              <w:jc w:val="right"/>
                            </w:pPr>
                            <w:r>
                              <w:rPr>
                                <w:rFonts w:hint="eastAsia"/>
                              </w:rPr>
                              <w:t>29</w:t>
                            </w:r>
                          </w:p>
                        </w:tc>
                        <w:tc>
                          <w:tcPr>
                            <w:tcW w:w="558" w:type="dxa"/>
                            <w:vAlign w:val="center"/>
                          </w:tcPr>
                          <w:p w:rsidR="00B8791E" w:rsidRPr="00BD76C0" w:rsidRDefault="00B8791E" w:rsidP="0014254D">
                            <w:pPr>
                              <w:spacing w:line="240" w:lineRule="exact"/>
                              <w:ind w:firstLineChars="0" w:firstLine="0"/>
                              <w:jc w:val="right"/>
                            </w:pPr>
                            <w:r>
                              <w:rPr>
                                <w:rFonts w:hint="eastAsia"/>
                              </w:rPr>
                              <w:t>11</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新竹縣</w:t>
                            </w:r>
                          </w:p>
                        </w:tc>
                        <w:tc>
                          <w:tcPr>
                            <w:tcW w:w="826" w:type="dxa"/>
                            <w:vAlign w:val="center"/>
                          </w:tcPr>
                          <w:p w:rsidR="00B8791E" w:rsidRPr="00BD76C0" w:rsidRDefault="00B8791E" w:rsidP="0014254D">
                            <w:pPr>
                              <w:spacing w:line="240" w:lineRule="exact"/>
                              <w:ind w:firstLineChars="0" w:firstLine="0"/>
                              <w:jc w:val="right"/>
                            </w:pPr>
                            <w:r>
                              <w:rPr>
                                <w:rFonts w:hint="eastAsia"/>
                              </w:rPr>
                              <w:t>38</w:t>
                            </w:r>
                          </w:p>
                        </w:tc>
                        <w:tc>
                          <w:tcPr>
                            <w:tcW w:w="1106" w:type="dxa"/>
                            <w:vAlign w:val="center"/>
                          </w:tcPr>
                          <w:p w:rsidR="00B8791E" w:rsidRPr="00BD76C0" w:rsidRDefault="00B8791E" w:rsidP="0014254D">
                            <w:pPr>
                              <w:spacing w:line="240" w:lineRule="exact"/>
                              <w:ind w:firstLineChars="0" w:firstLine="0"/>
                              <w:jc w:val="right"/>
                            </w:pPr>
                            <w:r>
                              <w:rPr>
                                <w:rFonts w:hint="eastAsia"/>
                              </w:rPr>
                              <w:t>25</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13</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澎湖縣</w:t>
                            </w:r>
                          </w:p>
                        </w:tc>
                        <w:tc>
                          <w:tcPr>
                            <w:tcW w:w="775" w:type="dxa"/>
                            <w:vAlign w:val="center"/>
                          </w:tcPr>
                          <w:p w:rsidR="00B8791E" w:rsidRPr="00BD76C0" w:rsidRDefault="00B8791E" w:rsidP="0014254D">
                            <w:pPr>
                              <w:spacing w:line="240" w:lineRule="exact"/>
                              <w:ind w:firstLineChars="0" w:firstLine="0"/>
                              <w:jc w:val="right"/>
                            </w:pPr>
                            <w:r>
                              <w:rPr>
                                <w:rFonts w:hint="eastAsia"/>
                              </w:rPr>
                              <w:t>15</w:t>
                            </w:r>
                          </w:p>
                        </w:tc>
                        <w:tc>
                          <w:tcPr>
                            <w:tcW w:w="1077" w:type="dxa"/>
                            <w:vAlign w:val="center"/>
                          </w:tcPr>
                          <w:p w:rsidR="00B8791E" w:rsidRPr="00BD76C0" w:rsidRDefault="00B8791E" w:rsidP="0014254D">
                            <w:pPr>
                              <w:spacing w:line="240" w:lineRule="exact"/>
                              <w:ind w:firstLineChars="0" w:firstLine="0"/>
                              <w:jc w:val="right"/>
                            </w:pPr>
                            <w:r>
                              <w:rPr>
                                <w:rFonts w:hint="eastAsia"/>
                              </w:rPr>
                              <w:t>13</w:t>
                            </w:r>
                          </w:p>
                        </w:tc>
                        <w:tc>
                          <w:tcPr>
                            <w:tcW w:w="558" w:type="dxa"/>
                            <w:vAlign w:val="center"/>
                          </w:tcPr>
                          <w:p w:rsidR="00B8791E" w:rsidRPr="00BD76C0" w:rsidRDefault="00B8791E" w:rsidP="0014254D">
                            <w:pPr>
                              <w:spacing w:line="240" w:lineRule="exact"/>
                              <w:ind w:firstLineChars="0" w:firstLine="0"/>
                              <w:jc w:val="right"/>
                            </w:pPr>
                            <w:r>
                              <w:rPr>
                                <w:rFonts w:hint="eastAsia"/>
                              </w:rPr>
                              <w:t>2</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新竹市</w:t>
                            </w:r>
                          </w:p>
                        </w:tc>
                        <w:tc>
                          <w:tcPr>
                            <w:tcW w:w="826" w:type="dxa"/>
                            <w:vAlign w:val="center"/>
                          </w:tcPr>
                          <w:p w:rsidR="00B8791E" w:rsidRPr="00BD76C0" w:rsidRDefault="00B8791E" w:rsidP="0014254D">
                            <w:pPr>
                              <w:spacing w:line="240" w:lineRule="exact"/>
                              <w:ind w:firstLineChars="0" w:firstLine="0"/>
                              <w:jc w:val="right"/>
                            </w:pPr>
                            <w:r>
                              <w:rPr>
                                <w:rFonts w:hint="eastAsia"/>
                              </w:rPr>
                              <w:t>48</w:t>
                            </w:r>
                          </w:p>
                        </w:tc>
                        <w:tc>
                          <w:tcPr>
                            <w:tcW w:w="1106" w:type="dxa"/>
                            <w:vAlign w:val="center"/>
                          </w:tcPr>
                          <w:p w:rsidR="00B8791E" w:rsidRPr="00BD76C0" w:rsidRDefault="00B8791E" w:rsidP="0014254D">
                            <w:pPr>
                              <w:spacing w:line="240" w:lineRule="exact"/>
                              <w:ind w:firstLineChars="0" w:firstLine="0"/>
                              <w:jc w:val="right"/>
                            </w:pPr>
                            <w:r>
                              <w:rPr>
                                <w:rFonts w:hint="eastAsia"/>
                              </w:rPr>
                              <w:t>27</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21</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金門縣</w:t>
                            </w:r>
                          </w:p>
                        </w:tc>
                        <w:tc>
                          <w:tcPr>
                            <w:tcW w:w="775" w:type="dxa"/>
                            <w:vAlign w:val="center"/>
                          </w:tcPr>
                          <w:p w:rsidR="00B8791E" w:rsidRPr="00BD76C0" w:rsidRDefault="00B8791E" w:rsidP="0014254D">
                            <w:pPr>
                              <w:spacing w:line="240" w:lineRule="exact"/>
                              <w:ind w:firstLineChars="0" w:firstLine="0"/>
                              <w:jc w:val="right"/>
                            </w:pPr>
                            <w:r>
                              <w:rPr>
                                <w:rFonts w:hint="eastAsia"/>
                              </w:rPr>
                              <w:t>20</w:t>
                            </w:r>
                          </w:p>
                        </w:tc>
                        <w:tc>
                          <w:tcPr>
                            <w:tcW w:w="1077" w:type="dxa"/>
                            <w:tcBorders>
                              <w:bottom w:val="single" w:sz="4" w:space="0" w:color="auto"/>
                            </w:tcBorders>
                            <w:vAlign w:val="center"/>
                          </w:tcPr>
                          <w:p w:rsidR="00B8791E" w:rsidRPr="00BD76C0" w:rsidRDefault="00B8791E" w:rsidP="0014254D">
                            <w:pPr>
                              <w:spacing w:line="240" w:lineRule="exact"/>
                              <w:ind w:firstLineChars="0" w:firstLine="0"/>
                              <w:jc w:val="right"/>
                            </w:pPr>
                            <w:r>
                              <w:rPr>
                                <w:rFonts w:hint="eastAsia"/>
                              </w:rPr>
                              <w:t>4</w:t>
                            </w:r>
                          </w:p>
                        </w:tc>
                        <w:tc>
                          <w:tcPr>
                            <w:tcW w:w="558" w:type="dxa"/>
                            <w:tcBorders>
                              <w:bottom w:val="single" w:sz="4" w:space="0" w:color="auto"/>
                            </w:tcBorders>
                            <w:vAlign w:val="center"/>
                          </w:tcPr>
                          <w:p w:rsidR="00B8791E" w:rsidRPr="00BD76C0" w:rsidRDefault="00B8791E" w:rsidP="0014254D">
                            <w:pPr>
                              <w:spacing w:line="240" w:lineRule="exact"/>
                              <w:ind w:firstLineChars="0" w:firstLine="0"/>
                              <w:jc w:val="right"/>
                            </w:pPr>
                            <w:r>
                              <w:rPr>
                                <w:rFonts w:hint="eastAsia"/>
                              </w:rPr>
                              <w:t>16</w:t>
                            </w:r>
                          </w:p>
                        </w:tc>
                      </w:tr>
                      <w:tr w:rsidR="00B8791E" w:rsidRPr="004F073D" w:rsidTr="00D57C4E">
                        <w:trPr>
                          <w:trHeight w:val="259"/>
                        </w:trPr>
                        <w:tc>
                          <w:tcPr>
                            <w:tcW w:w="826" w:type="dxa"/>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苗栗縣</w:t>
                            </w:r>
                          </w:p>
                        </w:tc>
                        <w:tc>
                          <w:tcPr>
                            <w:tcW w:w="826" w:type="dxa"/>
                            <w:vAlign w:val="center"/>
                          </w:tcPr>
                          <w:p w:rsidR="00B8791E" w:rsidRPr="00BD76C0" w:rsidRDefault="00B8791E" w:rsidP="0014254D">
                            <w:pPr>
                              <w:spacing w:line="240" w:lineRule="exact"/>
                              <w:ind w:firstLineChars="0" w:firstLine="0"/>
                              <w:jc w:val="right"/>
                            </w:pPr>
                            <w:r>
                              <w:rPr>
                                <w:rFonts w:hint="eastAsia"/>
                              </w:rPr>
                              <w:t>65</w:t>
                            </w:r>
                          </w:p>
                        </w:tc>
                        <w:tc>
                          <w:tcPr>
                            <w:tcW w:w="1106" w:type="dxa"/>
                            <w:vAlign w:val="center"/>
                          </w:tcPr>
                          <w:p w:rsidR="00B8791E" w:rsidRPr="00BD76C0" w:rsidRDefault="00B8791E" w:rsidP="0014254D">
                            <w:pPr>
                              <w:spacing w:line="240" w:lineRule="exact"/>
                              <w:ind w:firstLineChars="0" w:firstLine="0"/>
                              <w:jc w:val="right"/>
                            </w:pPr>
                            <w:r>
                              <w:rPr>
                                <w:rFonts w:hint="eastAsia"/>
                              </w:rPr>
                              <w:t>62</w:t>
                            </w:r>
                          </w:p>
                        </w:tc>
                        <w:tc>
                          <w:tcPr>
                            <w:tcW w:w="644" w:type="dxa"/>
                            <w:tcBorders>
                              <w:right w:val="double" w:sz="4" w:space="0" w:color="auto"/>
                            </w:tcBorders>
                            <w:vAlign w:val="center"/>
                          </w:tcPr>
                          <w:p w:rsidR="00B8791E" w:rsidRPr="00BD76C0" w:rsidRDefault="00B8791E" w:rsidP="0014254D">
                            <w:pPr>
                              <w:spacing w:line="240" w:lineRule="exact"/>
                              <w:ind w:firstLineChars="0" w:firstLine="0"/>
                              <w:jc w:val="right"/>
                            </w:pPr>
                            <w:r>
                              <w:rPr>
                                <w:rFonts w:hint="eastAsia"/>
                              </w:rPr>
                              <w:t>3</w:t>
                            </w:r>
                          </w:p>
                        </w:tc>
                        <w:tc>
                          <w:tcPr>
                            <w:tcW w:w="751" w:type="dxa"/>
                            <w:tcBorders>
                              <w:left w:val="double" w:sz="4" w:space="0" w:color="auto"/>
                            </w:tcBorders>
                            <w:vAlign w:val="center"/>
                          </w:tcPr>
                          <w:p w:rsidR="00B8791E" w:rsidRPr="0010780A" w:rsidRDefault="00B8791E" w:rsidP="00D57C4E">
                            <w:pPr>
                              <w:spacing w:line="240" w:lineRule="exact"/>
                              <w:ind w:firstLineChars="0" w:firstLine="0"/>
                              <w:jc w:val="center"/>
                              <w:rPr>
                                <w:spacing w:val="-12"/>
                              </w:rPr>
                            </w:pPr>
                            <w:r w:rsidRPr="0010780A">
                              <w:rPr>
                                <w:rFonts w:hint="eastAsia"/>
                                <w:spacing w:val="-12"/>
                              </w:rPr>
                              <w:t>連江縣</w:t>
                            </w:r>
                          </w:p>
                        </w:tc>
                        <w:tc>
                          <w:tcPr>
                            <w:tcW w:w="775" w:type="dxa"/>
                            <w:vAlign w:val="center"/>
                          </w:tcPr>
                          <w:p w:rsidR="00B8791E" w:rsidRPr="00BD76C0" w:rsidRDefault="00B8791E" w:rsidP="0014254D">
                            <w:pPr>
                              <w:spacing w:line="240" w:lineRule="exact"/>
                              <w:ind w:firstLineChars="0" w:firstLine="0"/>
                              <w:jc w:val="right"/>
                            </w:pPr>
                            <w:r>
                              <w:rPr>
                                <w:rFonts w:hint="eastAsia"/>
                              </w:rPr>
                              <w:t>1</w:t>
                            </w:r>
                          </w:p>
                        </w:tc>
                        <w:tc>
                          <w:tcPr>
                            <w:tcW w:w="1635" w:type="dxa"/>
                            <w:gridSpan w:val="2"/>
                            <w:tcBorders>
                              <w:tl2br w:val="single" w:sz="4" w:space="0" w:color="auto"/>
                            </w:tcBorders>
                            <w:vAlign w:val="center"/>
                          </w:tcPr>
                          <w:p w:rsidR="00B8791E" w:rsidRPr="00BD76C0" w:rsidRDefault="00B8791E" w:rsidP="0014254D">
                            <w:pPr>
                              <w:spacing w:line="240" w:lineRule="exact"/>
                              <w:ind w:firstLineChars="0" w:firstLine="0"/>
                              <w:jc w:val="right"/>
                            </w:pPr>
                          </w:p>
                        </w:tc>
                      </w:tr>
                    </w:tbl>
                    <w:p w:rsidR="00B8791E" w:rsidRDefault="00B8791E" w:rsidP="004A67A3">
                      <w:pPr>
                        <w:pStyle w:val="37"/>
                        <w:tabs>
                          <w:tab w:val="clear" w:pos="567"/>
                        </w:tabs>
                        <w:kinsoku w:val="0"/>
                        <w:spacing w:line="180" w:lineRule="exact"/>
                        <w:ind w:leftChars="-6" w:left="555" w:rightChars="-12" w:right="-29" w:hangingChars="316" w:hanging="569"/>
                        <w:rPr>
                          <w:color w:val="000000" w:themeColor="text1"/>
                          <w:sz w:val="18"/>
                          <w:szCs w:val="18"/>
                        </w:rPr>
                      </w:pPr>
                      <w:proofErr w:type="gramStart"/>
                      <w:r w:rsidRPr="00CD6847">
                        <w:rPr>
                          <w:rFonts w:hint="eastAsia"/>
                          <w:color w:val="000000" w:themeColor="text1"/>
                          <w:sz w:val="18"/>
                          <w:szCs w:val="18"/>
                        </w:rPr>
                        <w:t>註</w:t>
                      </w:r>
                      <w:proofErr w:type="gramEnd"/>
                      <w:r w:rsidRPr="00CD6847">
                        <w:rPr>
                          <w:rFonts w:hAnsi="標楷體" w:hint="eastAsia"/>
                          <w:color w:val="000000" w:themeColor="text1"/>
                          <w:sz w:val="18"/>
                          <w:szCs w:val="18"/>
                        </w:rPr>
                        <w:t>：</w:t>
                      </w:r>
                      <w:r w:rsidRPr="00CD6847">
                        <w:rPr>
                          <w:rFonts w:hint="eastAsia"/>
                          <w:color w:val="000000" w:themeColor="text1"/>
                          <w:sz w:val="18"/>
                          <w:szCs w:val="18"/>
                        </w:rPr>
                        <w:t>1.</w:t>
                      </w:r>
                      <w:r w:rsidRPr="0043760D">
                        <w:rPr>
                          <w:rFonts w:hint="eastAsia"/>
                          <w:color w:val="000000" w:themeColor="text1"/>
                          <w:sz w:val="18"/>
                          <w:szCs w:val="18"/>
                        </w:rPr>
                        <w:t>連江縣政府係由照管中心執行長照個案管理業務。</w:t>
                      </w:r>
                    </w:p>
                    <w:p w:rsidR="00B8791E" w:rsidRPr="0043760D" w:rsidRDefault="00B8791E" w:rsidP="004A67A3">
                      <w:pPr>
                        <w:pStyle w:val="37"/>
                        <w:tabs>
                          <w:tab w:val="clear" w:pos="567"/>
                        </w:tabs>
                        <w:kinsoku w:val="0"/>
                        <w:spacing w:line="180" w:lineRule="exact"/>
                        <w:ind w:leftChars="140" w:left="443" w:rightChars="-12" w:right="-29" w:hangingChars="62" w:hanging="107"/>
                        <w:rPr>
                          <w:rFonts w:hAnsi="標楷體"/>
                          <w:sz w:val="18"/>
                          <w:szCs w:val="18"/>
                        </w:rPr>
                      </w:pPr>
                      <w:r w:rsidRPr="008904FD">
                        <w:rPr>
                          <w:rFonts w:hint="eastAsia"/>
                          <w:color w:val="000000" w:themeColor="text1"/>
                          <w:spacing w:val="-4"/>
                          <w:sz w:val="18"/>
                          <w:szCs w:val="18"/>
                        </w:rPr>
                        <w:t>2.資料來源</w:t>
                      </w:r>
                      <w:r w:rsidRPr="00CB3D63">
                        <w:rPr>
                          <w:rFonts w:hAnsi="標楷體" w:hint="eastAsia"/>
                          <w:color w:val="000000" w:themeColor="text1"/>
                          <w:spacing w:val="-6"/>
                          <w:sz w:val="18"/>
                          <w:szCs w:val="18"/>
                        </w:rPr>
                        <w:t>：</w:t>
                      </w:r>
                      <w:r w:rsidRPr="00CD6847">
                        <w:rPr>
                          <w:rFonts w:hint="eastAsia"/>
                          <w:color w:val="000000" w:themeColor="text1"/>
                          <w:sz w:val="18"/>
                          <w:szCs w:val="18"/>
                        </w:rPr>
                        <w:t>整理自衛福部提供資料。</w:t>
                      </w:r>
                    </w:p>
                  </w:txbxContent>
                </v:textbox>
                <w10:wrap type="square"/>
              </v:shape>
            </w:pict>
          </mc:Fallback>
        </mc:AlternateContent>
      </w:r>
      <w:r w:rsidR="00265528" w:rsidRPr="00265528">
        <w:rPr>
          <w:rFonts w:hint="eastAsia"/>
          <w:b/>
          <w:color w:val="000000"/>
        </w:rPr>
        <w:t>B.</w:t>
      </w:r>
      <w:r w:rsidR="00265528" w:rsidRPr="00265528">
        <w:rPr>
          <w:rFonts w:cs="Arial" w:hint="eastAsia"/>
          <w:color w:val="000000"/>
          <w:spacing w:val="-4"/>
        </w:rPr>
        <w:t xml:space="preserve">　</w:t>
      </w:r>
      <w:r w:rsidR="00265528" w:rsidRPr="00265528">
        <w:rPr>
          <w:rFonts w:cs="Arial" w:hint="eastAsia"/>
          <w:b/>
          <w:color w:val="000000"/>
          <w:spacing w:val="-4"/>
        </w:rPr>
        <w:t>長照給付及支付服務使用人數持續成長，致個案管理人力衍生缺口，且部分</w:t>
      </w:r>
      <w:r w:rsidR="00265528" w:rsidRPr="00265528">
        <w:rPr>
          <w:rFonts w:cs="Arial"/>
          <w:b/>
          <w:color w:val="000000"/>
          <w:spacing w:val="-4"/>
        </w:rPr>
        <w:t>A單位</w:t>
      </w:r>
      <w:proofErr w:type="gramStart"/>
      <w:r w:rsidR="00265528" w:rsidRPr="00265528">
        <w:rPr>
          <w:rFonts w:cs="Arial"/>
          <w:b/>
          <w:color w:val="000000"/>
          <w:spacing w:val="-4"/>
        </w:rPr>
        <w:t>個</w:t>
      </w:r>
      <w:proofErr w:type="gramEnd"/>
      <w:r w:rsidR="00265528" w:rsidRPr="00265528">
        <w:rPr>
          <w:rFonts w:cs="Arial"/>
          <w:b/>
          <w:color w:val="000000"/>
          <w:spacing w:val="-4"/>
        </w:rPr>
        <w:t>管員服務案量已逾標準，恐影響服務品質，允宜</w:t>
      </w:r>
      <w:proofErr w:type="gramStart"/>
      <w:r w:rsidR="00265528" w:rsidRPr="00265528">
        <w:rPr>
          <w:rFonts w:cs="Arial"/>
          <w:b/>
          <w:color w:val="000000"/>
          <w:spacing w:val="-4"/>
        </w:rPr>
        <w:t>研</w:t>
      </w:r>
      <w:proofErr w:type="gramEnd"/>
      <w:r w:rsidR="00265528" w:rsidRPr="00265528">
        <w:rPr>
          <w:rFonts w:cs="Arial"/>
          <w:b/>
          <w:color w:val="000000"/>
          <w:spacing w:val="-4"/>
        </w:rPr>
        <w:t>謀改善，以保障服務對象權益</w:t>
      </w:r>
      <w:r w:rsidR="00265528" w:rsidRPr="00265528">
        <w:rPr>
          <w:rFonts w:hint="eastAsia"/>
          <w:b/>
          <w:color w:val="000000"/>
        </w:rPr>
        <w:t>：</w:t>
      </w:r>
      <w:proofErr w:type="gramStart"/>
      <w:r w:rsidR="00265528" w:rsidRPr="00265528">
        <w:rPr>
          <w:rFonts w:hint="eastAsia"/>
          <w:color w:val="000000"/>
        </w:rPr>
        <w:t>依衛福部</w:t>
      </w:r>
      <w:proofErr w:type="gramEnd"/>
      <w:r w:rsidR="00265528" w:rsidRPr="00265528">
        <w:rPr>
          <w:color w:val="000000"/>
        </w:rPr>
        <w:t>109年12月10日公告修正「長期照顧</w:t>
      </w:r>
      <w:r w:rsidR="00265528" w:rsidRPr="00265528">
        <w:rPr>
          <w:rFonts w:hint="eastAsia"/>
          <w:color w:val="000000"/>
        </w:rPr>
        <w:t>（</w:t>
      </w:r>
      <w:r w:rsidR="00265528" w:rsidRPr="00265528">
        <w:rPr>
          <w:color w:val="000000"/>
        </w:rPr>
        <w:t>照顧服務、專業服務、交通接送服務、輔具服務及居家無障礙環境改善服務</w:t>
      </w:r>
      <w:r w:rsidR="00265528" w:rsidRPr="00265528">
        <w:rPr>
          <w:rFonts w:hint="eastAsia"/>
          <w:color w:val="000000"/>
        </w:rPr>
        <w:t>）</w:t>
      </w:r>
      <w:r w:rsidR="00265528" w:rsidRPr="00265528">
        <w:rPr>
          <w:color w:val="000000"/>
        </w:rPr>
        <w:t>給付及支付基準」</w:t>
      </w:r>
      <w:r w:rsidR="00265528" w:rsidRPr="00265528">
        <w:rPr>
          <w:rFonts w:hint="eastAsia"/>
          <w:szCs w:val="32"/>
          <w:lang w:val="zh-TW"/>
        </w:rPr>
        <w:t>【下稱長照給（支）付基準】</w:t>
      </w:r>
      <w:r w:rsidR="00265528" w:rsidRPr="00265528">
        <w:rPr>
          <w:color w:val="000000"/>
        </w:rPr>
        <w:t>附表3照顧組合表所列，A單位同月申報AA01「照顧計畫擬定與服務連結」及AA02「照顧管理」2項照顧組合之申報總數須合併計算，同月專任</w:t>
      </w:r>
      <w:proofErr w:type="gramStart"/>
      <w:r w:rsidR="00265528" w:rsidRPr="00265528">
        <w:rPr>
          <w:color w:val="000000"/>
        </w:rPr>
        <w:t>個</w:t>
      </w:r>
      <w:proofErr w:type="gramEnd"/>
      <w:r w:rsidR="00265528" w:rsidRPr="00265528">
        <w:rPr>
          <w:color w:val="000000"/>
        </w:rPr>
        <w:t>管人員可申報組數以150組為</w:t>
      </w:r>
      <w:proofErr w:type="gramStart"/>
      <w:r w:rsidR="00265528" w:rsidRPr="00265528">
        <w:rPr>
          <w:color w:val="000000"/>
        </w:rPr>
        <w:t>準</w:t>
      </w:r>
      <w:proofErr w:type="gramEnd"/>
      <w:r w:rsidR="00265528" w:rsidRPr="00265528">
        <w:rPr>
          <w:color w:val="000000"/>
        </w:rPr>
        <w:t xml:space="preserve">，超過 150 </w:t>
      </w:r>
      <w:proofErr w:type="gramStart"/>
      <w:r w:rsidR="00265528" w:rsidRPr="00265528">
        <w:rPr>
          <w:color w:val="000000"/>
        </w:rPr>
        <w:t>組者</w:t>
      </w:r>
      <w:proofErr w:type="gramEnd"/>
      <w:r w:rsidR="00265528" w:rsidRPr="00265528">
        <w:rPr>
          <w:color w:val="000000"/>
        </w:rPr>
        <w:t>，每</w:t>
      </w:r>
      <w:proofErr w:type="gramStart"/>
      <w:r w:rsidR="00265528" w:rsidRPr="00265528">
        <w:rPr>
          <w:color w:val="000000"/>
        </w:rPr>
        <w:t>組減付</w:t>
      </w:r>
      <w:proofErr w:type="gramEnd"/>
      <w:r w:rsidR="00265528" w:rsidRPr="00265528">
        <w:rPr>
          <w:color w:val="000000"/>
        </w:rPr>
        <w:t>組合給</w:t>
      </w:r>
      <w:r w:rsidR="00265528" w:rsidRPr="00265528">
        <w:rPr>
          <w:rFonts w:hint="eastAsia"/>
          <w:color w:val="000000"/>
        </w:rPr>
        <w:t>（</w:t>
      </w:r>
      <w:r w:rsidR="00265528" w:rsidRPr="00265528">
        <w:rPr>
          <w:color w:val="000000"/>
        </w:rPr>
        <w:t>支</w:t>
      </w:r>
      <w:r w:rsidR="00265528" w:rsidRPr="00265528">
        <w:rPr>
          <w:rFonts w:hint="eastAsia"/>
          <w:color w:val="000000"/>
        </w:rPr>
        <w:t>）</w:t>
      </w:r>
      <w:r w:rsidR="00265528" w:rsidRPr="00265528">
        <w:rPr>
          <w:color w:val="000000"/>
        </w:rPr>
        <w:t>付價格20％之金額，至多得超額申報至200組</w:t>
      </w:r>
      <w:r w:rsidR="00265528" w:rsidRPr="00265528">
        <w:rPr>
          <w:rFonts w:hint="eastAsia"/>
          <w:color w:val="000000"/>
        </w:rPr>
        <w:t>（</w:t>
      </w:r>
      <w:r w:rsidR="00265528" w:rsidRPr="00265528">
        <w:rPr>
          <w:color w:val="000000"/>
        </w:rPr>
        <w:t>下稱超額申報標準</w:t>
      </w:r>
      <w:r w:rsidR="00265528" w:rsidRPr="00265528">
        <w:rPr>
          <w:rFonts w:hint="eastAsia"/>
          <w:color w:val="000000"/>
        </w:rPr>
        <w:t>）</w:t>
      </w:r>
      <w:r w:rsidR="00265528" w:rsidRPr="00265528">
        <w:rPr>
          <w:color w:val="000000"/>
        </w:rPr>
        <w:t>。</w:t>
      </w:r>
      <w:proofErr w:type="gramStart"/>
      <w:r w:rsidR="00265528" w:rsidRPr="00265528">
        <w:rPr>
          <w:rFonts w:hint="eastAsia"/>
          <w:color w:val="000000"/>
        </w:rPr>
        <w:t>衛福部為</w:t>
      </w:r>
      <w:proofErr w:type="gramEnd"/>
      <w:r w:rsidR="00265528" w:rsidRPr="00265528">
        <w:rPr>
          <w:rFonts w:hint="eastAsia"/>
          <w:color w:val="000000"/>
        </w:rPr>
        <w:t>妥適配置</w:t>
      </w:r>
      <w:r w:rsidR="00265528" w:rsidRPr="00265528">
        <w:rPr>
          <w:color w:val="000000"/>
        </w:rPr>
        <w:t>A單位</w:t>
      </w:r>
      <w:proofErr w:type="gramStart"/>
      <w:r w:rsidR="00265528" w:rsidRPr="00265528">
        <w:rPr>
          <w:color w:val="000000"/>
        </w:rPr>
        <w:t>個</w:t>
      </w:r>
      <w:proofErr w:type="gramEnd"/>
      <w:r w:rsidR="00265528" w:rsidRPr="00265528">
        <w:rPr>
          <w:color w:val="000000"/>
        </w:rPr>
        <w:t>管員人力，已請各市</w:t>
      </w:r>
      <w:proofErr w:type="gramStart"/>
      <w:r w:rsidR="00265528" w:rsidRPr="00265528">
        <w:rPr>
          <w:color w:val="000000"/>
        </w:rPr>
        <w:t>縣政府依轄內</w:t>
      </w:r>
      <w:proofErr w:type="gramEnd"/>
      <w:r w:rsidR="00265528" w:rsidRPr="00265528">
        <w:rPr>
          <w:color w:val="000000"/>
        </w:rPr>
        <w:t>長照服務人數成長情形，規劃充實個案管理人力資源，並依區域特性布建A單位合理數量。</w:t>
      </w:r>
      <w:proofErr w:type="gramStart"/>
      <w:r w:rsidR="00265528" w:rsidRPr="00265528">
        <w:rPr>
          <w:color w:val="000000"/>
        </w:rPr>
        <w:t>據</w:t>
      </w:r>
      <w:r w:rsidR="00265528" w:rsidRPr="00265528">
        <w:rPr>
          <w:rFonts w:hint="eastAsia"/>
          <w:color w:val="000000"/>
        </w:rPr>
        <w:t>衛福部</w:t>
      </w:r>
      <w:proofErr w:type="gramEnd"/>
      <w:r w:rsidR="00265528" w:rsidRPr="00265528">
        <w:rPr>
          <w:color w:val="000000"/>
        </w:rPr>
        <w:t>統計，全國長照給付及支付服務使用人數已由</w:t>
      </w:r>
      <w:proofErr w:type="gramStart"/>
      <w:r w:rsidR="00265528" w:rsidRPr="00265528">
        <w:rPr>
          <w:color w:val="000000"/>
        </w:rPr>
        <w:t>107</w:t>
      </w:r>
      <w:proofErr w:type="gramEnd"/>
      <w:r w:rsidR="00265528" w:rsidRPr="00265528">
        <w:rPr>
          <w:color w:val="000000"/>
        </w:rPr>
        <w:t>年度之180,660人，增加至</w:t>
      </w:r>
      <w:proofErr w:type="gramStart"/>
      <w:r w:rsidR="00265528" w:rsidRPr="00265528">
        <w:rPr>
          <w:color w:val="000000"/>
        </w:rPr>
        <w:t>109</w:t>
      </w:r>
      <w:proofErr w:type="gramEnd"/>
      <w:r w:rsidR="00265528" w:rsidRPr="00265528">
        <w:rPr>
          <w:color w:val="000000"/>
        </w:rPr>
        <w:t>年度之357,457</w:t>
      </w:r>
      <w:r w:rsidR="00F3552C">
        <w:rPr>
          <w:color w:val="000000"/>
        </w:rPr>
        <w:t>人，</w:t>
      </w:r>
      <w:r w:rsidR="00265528" w:rsidRPr="00265528">
        <w:rPr>
          <w:color w:val="000000"/>
        </w:rPr>
        <w:t>依</w:t>
      </w:r>
      <w:proofErr w:type="gramStart"/>
      <w:r w:rsidR="00F3552C">
        <w:rPr>
          <w:rFonts w:hint="eastAsia"/>
          <w:color w:val="000000"/>
        </w:rPr>
        <w:t>該</w:t>
      </w:r>
      <w:r w:rsidR="00265528" w:rsidRPr="00265528">
        <w:rPr>
          <w:rFonts w:hint="eastAsia"/>
          <w:color w:val="000000"/>
        </w:rPr>
        <w:t>部</w:t>
      </w:r>
      <w:r w:rsidR="00265528" w:rsidRPr="00265528">
        <w:rPr>
          <w:color w:val="000000"/>
        </w:rPr>
        <w:t>推估</w:t>
      </w:r>
      <w:proofErr w:type="gramEnd"/>
      <w:r w:rsidR="00265528" w:rsidRPr="00265528">
        <w:rPr>
          <w:color w:val="000000"/>
        </w:rPr>
        <w:t>，</w:t>
      </w:r>
      <w:proofErr w:type="gramStart"/>
      <w:r w:rsidR="00265528" w:rsidRPr="00265528">
        <w:rPr>
          <w:color w:val="000000"/>
        </w:rPr>
        <w:t>110</w:t>
      </w:r>
      <w:proofErr w:type="gramEnd"/>
      <w:r w:rsidR="00265528" w:rsidRPr="00265528">
        <w:rPr>
          <w:color w:val="000000"/>
        </w:rPr>
        <w:t>年度長照給付及支付服務預計使用人數約421,432人，若以每位專任</w:t>
      </w:r>
      <w:proofErr w:type="gramStart"/>
      <w:r w:rsidR="00265528" w:rsidRPr="00265528">
        <w:rPr>
          <w:color w:val="000000"/>
        </w:rPr>
        <w:t>個</w:t>
      </w:r>
      <w:proofErr w:type="gramEnd"/>
      <w:r w:rsidR="00265528" w:rsidRPr="00265528">
        <w:rPr>
          <w:color w:val="000000"/>
        </w:rPr>
        <w:t>管員服務150件個案為標準，</w:t>
      </w:r>
      <w:proofErr w:type="gramStart"/>
      <w:r w:rsidR="00265528" w:rsidRPr="00265528">
        <w:rPr>
          <w:color w:val="000000"/>
        </w:rPr>
        <w:t>110</w:t>
      </w:r>
      <w:proofErr w:type="gramEnd"/>
      <w:r w:rsidR="00265528" w:rsidRPr="00265528">
        <w:rPr>
          <w:color w:val="000000"/>
        </w:rPr>
        <w:t>年度全國A單位專任</w:t>
      </w:r>
      <w:proofErr w:type="gramStart"/>
      <w:r w:rsidR="00265528" w:rsidRPr="00265528">
        <w:rPr>
          <w:color w:val="000000"/>
        </w:rPr>
        <w:t>個</w:t>
      </w:r>
      <w:proofErr w:type="gramEnd"/>
      <w:r w:rsidR="00265528" w:rsidRPr="00265528">
        <w:rPr>
          <w:color w:val="000000"/>
        </w:rPr>
        <w:t>管員需求人數約2,800人。</w:t>
      </w:r>
      <w:proofErr w:type="gramStart"/>
      <w:r w:rsidR="00265528" w:rsidRPr="00265528">
        <w:rPr>
          <w:color w:val="000000"/>
        </w:rPr>
        <w:t>惟查109年12月份</w:t>
      </w:r>
      <w:proofErr w:type="gramEnd"/>
      <w:r w:rsidR="00265528" w:rsidRPr="00265528">
        <w:rPr>
          <w:color w:val="000000"/>
        </w:rPr>
        <w:t>全國A單位登錄之專任</w:t>
      </w:r>
      <w:proofErr w:type="gramStart"/>
      <w:r w:rsidR="00265528" w:rsidRPr="00265528">
        <w:rPr>
          <w:color w:val="000000"/>
        </w:rPr>
        <w:t>個</w:t>
      </w:r>
      <w:proofErr w:type="gramEnd"/>
      <w:r w:rsidR="00265528" w:rsidRPr="00265528">
        <w:rPr>
          <w:color w:val="000000"/>
        </w:rPr>
        <w:t>管員人數僅有1,884人，與</w:t>
      </w:r>
      <w:proofErr w:type="gramStart"/>
      <w:r w:rsidR="00265528" w:rsidRPr="00265528">
        <w:rPr>
          <w:color w:val="000000"/>
        </w:rPr>
        <w:t>110</w:t>
      </w:r>
      <w:proofErr w:type="gramEnd"/>
      <w:r w:rsidR="00265528" w:rsidRPr="00265528">
        <w:rPr>
          <w:color w:val="000000"/>
        </w:rPr>
        <w:t>年度推估需求人數</w:t>
      </w:r>
      <w:proofErr w:type="gramStart"/>
      <w:r w:rsidR="00265528" w:rsidRPr="00265528">
        <w:rPr>
          <w:color w:val="000000"/>
        </w:rPr>
        <w:t>相較尚</w:t>
      </w:r>
      <w:r w:rsidR="00265528" w:rsidRPr="00265528">
        <w:rPr>
          <w:rFonts w:hint="eastAsia"/>
          <w:color w:val="000000"/>
        </w:rPr>
        <w:t>不足</w:t>
      </w:r>
      <w:proofErr w:type="gramEnd"/>
      <w:r w:rsidR="00265528" w:rsidRPr="00265528">
        <w:rPr>
          <w:color w:val="000000"/>
        </w:rPr>
        <w:t>935人，約占需求人數之33.39％，尚待增加</w:t>
      </w:r>
      <w:r w:rsidR="00265528" w:rsidRPr="00265528">
        <w:t>配置個管員人力之地方政府計有臺北市等17個市縣</w:t>
      </w:r>
      <w:r w:rsidR="00265528" w:rsidRPr="00265528">
        <w:rPr>
          <w:rFonts w:hint="eastAsia"/>
        </w:rPr>
        <w:t>（</w:t>
      </w:r>
      <w:r w:rsidR="00265528" w:rsidRPr="00265528">
        <w:t>表</w:t>
      </w:r>
      <w:r w:rsidR="00265528" w:rsidRPr="00265528">
        <w:rPr>
          <w:rFonts w:hint="eastAsia"/>
        </w:rPr>
        <w:t>6）</w:t>
      </w:r>
      <w:r w:rsidR="00265528" w:rsidRPr="00265528">
        <w:t>，顯示長</w:t>
      </w:r>
      <w:r w:rsidR="00265528" w:rsidRPr="00265528">
        <w:rPr>
          <w:color w:val="000000"/>
        </w:rPr>
        <w:t>照給付及支付服務使用人數持續成長，致部分市縣A單位</w:t>
      </w:r>
      <w:proofErr w:type="gramStart"/>
      <w:r w:rsidR="00265528" w:rsidRPr="00265528">
        <w:rPr>
          <w:color w:val="000000"/>
        </w:rPr>
        <w:t>個</w:t>
      </w:r>
      <w:proofErr w:type="gramEnd"/>
      <w:r w:rsidR="00265528" w:rsidRPr="00265528">
        <w:rPr>
          <w:color w:val="000000"/>
        </w:rPr>
        <w:t>管人力衍生缺口，亟待加速補足推展業務所需人力。另查109年12月份平均每位</w:t>
      </w:r>
      <w:proofErr w:type="gramStart"/>
      <w:r w:rsidR="00265528" w:rsidRPr="00265528">
        <w:rPr>
          <w:color w:val="000000"/>
        </w:rPr>
        <w:t>個</w:t>
      </w:r>
      <w:proofErr w:type="gramEnd"/>
      <w:r w:rsidR="00265528" w:rsidRPr="00265528">
        <w:rPr>
          <w:color w:val="000000"/>
        </w:rPr>
        <w:t>管員服務</w:t>
      </w:r>
      <w:proofErr w:type="gramStart"/>
      <w:r w:rsidR="00265528" w:rsidRPr="00265528">
        <w:rPr>
          <w:color w:val="000000"/>
        </w:rPr>
        <w:t>案量逾150件</w:t>
      </w:r>
      <w:proofErr w:type="gramEnd"/>
      <w:r w:rsidR="00265528" w:rsidRPr="00265528">
        <w:rPr>
          <w:color w:val="000000"/>
        </w:rPr>
        <w:t>之A單位計有84個，其中</w:t>
      </w:r>
      <w:r w:rsidR="00265528" w:rsidRPr="005D0B0C">
        <w:rPr>
          <w:color w:val="000000"/>
        </w:rPr>
        <w:t>平均每位</w:t>
      </w:r>
      <w:proofErr w:type="gramStart"/>
      <w:r w:rsidR="00265528" w:rsidRPr="005D0B0C">
        <w:rPr>
          <w:color w:val="000000"/>
        </w:rPr>
        <w:t>個</w:t>
      </w:r>
      <w:proofErr w:type="gramEnd"/>
      <w:r w:rsidR="00265528" w:rsidRPr="005D0B0C">
        <w:rPr>
          <w:color w:val="000000"/>
        </w:rPr>
        <w:t>管員服務案量已</w:t>
      </w:r>
      <w:r w:rsidR="00265528" w:rsidRPr="005D0B0C">
        <w:rPr>
          <w:color w:val="000000"/>
        </w:rPr>
        <w:lastRenderedPageBreak/>
        <w:t>逾200件之超額申報標準者計6個，該等A單位依規定雖不得就超額服務個案申報費用，惟若未按單位服務案量配置合理人力，勢影響個案管理服務品質及業務執行成效，</w:t>
      </w:r>
      <w:r w:rsidR="00265528" w:rsidRPr="005D0B0C">
        <w:rPr>
          <w:rFonts w:hint="eastAsia"/>
          <w:color w:val="000000"/>
        </w:rPr>
        <w:t>經函</w:t>
      </w:r>
      <w:proofErr w:type="gramStart"/>
      <w:r w:rsidR="00265528" w:rsidRPr="005D0B0C">
        <w:rPr>
          <w:rFonts w:hint="eastAsia"/>
          <w:color w:val="000000"/>
        </w:rPr>
        <w:t>請衛福部研</w:t>
      </w:r>
      <w:proofErr w:type="gramEnd"/>
      <w:r w:rsidR="00265528" w:rsidRPr="005D0B0C">
        <w:rPr>
          <w:rFonts w:hint="eastAsia"/>
          <w:color w:val="000000"/>
        </w:rPr>
        <w:t>謀改善</w:t>
      </w:r>
      <w:r w:rsidR="00265528" w:rsidRPr="005D0B0C">
        <w:rPr>
          <w:color w:val="000000"/>
        </w:rPr>
        <w:t>，以保</w:t>
      </w:r>
      <w:r w:rsidR="00265528" w:rsidRPr="00C33E91">
        <w:t>障服務對象權益</w:t>
      </w:r>
      <w:r w:rsidR="00265528" w:rsidRPr="00C33E91">
        <w:rPr>
          <w:szCs w:val="32"/>
        </w:rPr>
        <w:t>。</w:t>
      </w:r>
      <w:r w:rsidR="00E12341" w:rsidRPr="00C33E91">
        <w:t>據</w:t>
      </w:r>
      <w:r w:rsidR="00E12341" w:rsidRPr="00C33E91">
        <w:rPr>
          <w:rFonts w:hint="eastAsia"/>
        </w:rPr>
        <w:t>復：</w:t>
      </w:r>
      <w:r w:rsidRPr="00C33E91">
        <w:rPr>
          <w:rFonts w:hint="eastAsia"/>
        </w:rPr>
        <w:t>考量</w:t>
      </w:r>
      <w:r w:rsidR="00E12341" w:rsidRPr="00C33E91">
        <w:rPr>
          <w:rFonts w:hint="eastAsia"/>
        </w:rPr>
        <w:t>市縣政府應依其轄內長照需要人口分布及密度、區域幅員大小、長照服務特約單位數量、服務多元性等，規劃A單位之合理數量及配置個管員人力，已</w:t>
      </w:r>
      <w:proofErr w:type="gramStart"/>
      <w:r w:rsidR="00E12341" w:rsidRPr="00C33E91">
        <w:rPr>
          <w:rFonts w:hint="eastAsia"/>
        </w:rPr>
        <w:t>函請尚待</w:t>
      </w:r>
      <w:proofErr w:type="gramEnd"/>
      <w:r w:rsidR="00E12341" w:rsidRPr="00C33E91">
        <w:rPr>
          <w:rFonts w:hint="eastAsia"/>
        </w:rPr>
        <w:t>增加配置個管員人力之地方政府，重新檢視轄內</w:t>
      </w:r>
      <w:r w:rsidR="00E12341" w:rsidRPr="00C33E91">
        <w:t>A單位及個管員人力配置，據以調整改善，以符長照服務實需。</w:t>
      </w:r>
    </w:p>
    <w:p w:rsidR="0010780A" w:rsidRPr="00C33E91" w:rsidRDefault="00B648F0" w:rsidP="00D96CD3">
      <w:pPr>
        <w:spacing w:line="480" w:lineRule="exact"/>
        <w:ind w:firstLineChars="700" w:firstLine="1680"/>
        <w:rPr>
          <w:szCs w:val="32"/>
        </w:rPr>
      </w:pPr>
      <w:r w:rsidRPr="004A76D8">
        <w:rPr>
          <w:rFonts w:hint="eastAsia"/>
          <w:noProof/>
        </w:rPr>
        <mc:AlternateContent>
          <mc:Choice Requires="wps">
            <w:drawing>
              <wp:anchor distT="0" distB="0" distL="114300" distR="114300" simplePos="0" relativeHeight="251679744" behindDoc="0" locked="0" layoutInCell="1" allowOverlap="1" wp14:anchorId="2573DD35" wp14:editId="68F9F778">
                <wp:simplePos x="0" y="0"/>
                <wp:positionH relativeFrom="column">
                  <wp:posOffset>2709545</wp:posOffset>
                </wp:positionH>
                <wp:positionV relativeFrom="paragraph">
                  <wp:posOffset>4950460</wp:posOffset>
                </wp:positionV>
                <wp:extent cx="3599815" cy="2087880"/>
                <wp:effectExtent l="0" t="0" r="0" b="0"/>
                <wp:wrapSquare wrapText="bothSides"/>
                <wp:docPr id="64" name="文字方塊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2087880"/>
                        </a:xfrm>
                        <a:prstGeom prst="rect">
                          <a:avLst/>
                        </a:prstGeom>
                        <a:noFill/>
                        <a:ln w="9525">
                          <a:noFill/>
                          <a:miter lim="800000"/>
                          <a:headEnd/>
                          <a:tailEnd/>
                        </a:ln>
                      </wps:spPr>
                      <wps:txbx>
                        <w:txbxContent>
                          <w:p w:rsidR="00B8791E" w:rsidRPr="00EF3FBB" w:rsidRDefault="00B8791E" w:rsidP="00825B97">
                            <w:pPr>
                              <w:snapToGrid w:val="0"/>
                              <w:spacing w:afterLines="50" w:after="180" w:line="260" w:lineRule="exact"/>
                              <w:ind w:firstLineChars="0" w:firstLine="0"/>
                              <w:suppressOverlap/>
                              <w:jc w:val="center"/>
                              <w:rPr>
                                <w:b/>
                                <w:color w:val="000000"/>
                              </w:rPr>
                            </w:pPr>
                            <w:r w:rsidRPr="0017313E">
                              <w:rPr>
                                <w:rFonts w:hint="eastAsia"/>
                                <w:b/>
                              </w:rPr>
                              <w:t>表</w:t>
                            </w:r>
                            <w:r w:rsidRPr="00AE0B55">
                              <w:rPr>
                                <w:rFonts w:hint="eastAsia"/>
                                <w:b/>
                              </w:rPr>
                              <w:t>7</w:t>
                            </w:r>
                            <w:r w:rsidRPr="00B30711">
                              <w:rPr>
                                <w:rFonts w:hint="eastAsia"/>
                                <w:b/>
                                <w:color w:val="FF0000"/>
                              </w:rPr>
                              <w:t xml:space="preserve">　</w:t>
                            </w:r>
                            <w:r w:rsidRPr="00EF3FBB">
                              <w:rPr>
                                <w:rFonts w:hint="eastAsia"/>
                                <w:b/>
                                <w:color w:val="000000"/>
                              </w:rPr>
                              <w:t>部分市縣政府公</w:t>
                            </w:r>
                            <w:r>
                              <w:rPr>
                                <w:rFonts w:hint="eastAsia"/>
                                <w:b/>
                                <w:color w:val="000000"/>
                              </w:rPr>
                              <w:t>開長</w:t>
                            </w:r>
                            <w:proofErr w:type="gramStart"/>
                            <w:r>
                              <w:rPr>
                                <w:rFonts w:hint="eastAsia"/>
                                <w:b/>
                                <w:color w:val="000000"/>
                              </w:rPr>
                              <w:t>照派案</w:t>
                            </w:r>
                            <w:proofErr w:type="gramEnd"/>
                            <w:r>
                              <w:rPr>
                                <w:rFonts w:hint="eastAsia"/>
                                <w:b/>
                                <w:color w:val="000000"/>
                              </w:rPr>
                              <w:t>資訊缺失情形</w:t>
                            </w:r>
                          </w:p>
                          <w:tbl>
                            <w:tblPr>
                              <w:tblStyle w:val="44"/>
                              <w:tblW w:w="5531" w:type="dxa"/>
                              <w:tblCellMar>
                                <w:left w:w="57" w:type="dxa"/>
                                <w:right w:w="57" w:type="dxa"/>
                              </w:tblCellMar>
                              <w:tblLook w:val="04A0" w:firstRow="1" w:lastRow="0" w:firstColumn="1" w:lastColumn="0" w:noHBand="0" w:noVBand="1"/>
                            </w:tblPr>
                            <w:tblGrid>
                              <w:gridCol w:w="2362"/>
                              <w:gridCol w:w="3169"/>
                            </w:tblGrid>
                            <w:tr w:rsidR="00B8791E" w:rsidRPr="00EF3FBB" w:rsidTr="00D57C4E">
                              <w:trPr>
                                <w:trHeight w:val="332"/>
                                <w:tblHeader/>
                              </w:trPr>
                              <w:tc>
                                <w:tcPr>
                                  <w:tcW w:w="2362" w:type="dxa"/>
                                  <w:vAlign w:val="center"/>
                                </w:tcPr>
                                <w:p w:rsidR="00B8791E" w:rsidRPr="00EF3FBB" w:rsidRDefault="00B8791E" w:rsidP="0014254D">
                                  <w:pPr>
                                    <w:spacing w:line="240" w:lineRule="exact"/>
                                    <w:ind w:firstLineChars="0" w:firstLine="0"/>
                                    <w:jc w:val="center"/>
                                  </w:pPr>
                                  <w:r w:rsidRPr="00EF3FBB">
                                    <w:rPr>
                                      <w:rFonts w:hint="eastAsia"/>
                                    </w:rPr>
                                    <w:t>缺失情形</w:t>
                                  </w:r>
                                </w:p>
                              </w:tc>
                              <w:tc>
                                <w:tcPr>
                                  <w:tcW w:w="3169" w:type="dxa"/>
                                  <w:vAlign w:val="center"/>
                                </w:tcPr>
                                <w:p w:rsidR="00B8791E" w:rsidRPr="00EF3FBB" w:rsidRDefault="00B8791E" w:rsidP="0014254D">
                                  <w:pPr>
                                    <w:spacing w:line="240" w:lineRule="exact"/>
                                    <w:ind w:firstLineChars="0" w:firstLine="0"/>
                                    <w:jc w:val="center"/>
                                  </w:pPr>
                                  <w:r w:rsidRPr="00EF3FBB">
                                    <w:rPr>
                                      <w:rFonts w:hint="eastAsia"/>
                                    </w:rPr>
                                    <w:t>市縣</w:t>
                                  </w:r>
                                </w:p>
                              </w:tc>
                            </w:tr>
                            <w:tr w:rsidR="00B8791E" w:rsidRPr="00EF3FBB" w:rsidTr="008904FD">
                              <w:trPr>
                                <w:trHeight w:val="517"/>
                              </w:trPr>
                              <w:tc>
                                <w:tcPr>
                                  <w:tcW w:w="2362" w:type="dxa"/>
                                  <w:vAlign w:val="center"/>
                                </w:tcPr>
                                <w:p w:rsidR="00B8791E" w:rsidRPr="00872E54" w:rsidRDefault="00B8791E" w:rsidP="0014254D">
                                  <w:pPr>
                                    <w:spacing w:line="240" w:lineRule="exact"/>
                                    <w:ind w:firstLineChars="0" w:firstLine="0"/>
                                    <w:rPr>
                                      <w:spacing w:val="-10"/>
                                    </w:rPr>
                                  </w:pPr>
                                  <w:r w:rsidRPr="00872E54">
                                    <w:rPr>
                                      <w:rFonts w:hint="eastAsia"/>
                                      <w:spacing w:val="-10"/>
                                    </w:rPr>
                                    <w:t>未</w:t>
                                  </w:r>
                                  <w:r>
                                    <w:rPr>
                                      <w:rFonts w:hint="eastAsia"/>
                                      <w:spacing w:val="-10"/>
                                    </w:rPr>
                                    <w:t>公開照管中心</w:t>
                                  </w:r>
                                  <w:proofErr w:type="gramStart"/>
                                  <w:r>
                                    <w:rPr>
                                      <w:rFonts w:hint="eastAsia"/>
                                      <w:spacing w:val="-10"/>
                                    </w:rPr>
                                    <w:t>派案予</w:t>
                                  </w:r>
                                  <w:proofErr w:type="gramEnd"/>
                                  <w:r>
                                    <w:rPr>
                                      <w:rFonts w:hint="eastAsia"/>
                                      <w:spacing w:val="-10"/>
                                    </w:rPr>
                                    <w:t>A單位案量</w:t>
                                  </w:r>
                                  <w:r w:rsidRPr="00872E54">
                                    <w:rPr>
                                      <w:rFonts w:hint="eastAsia"/>
                                      <w:spacing w:val="-10"/>
                                    </w:rPr>
                                    <w:t>資訊</w:t>
                                  </w:r>
                                </w:p>
                              </w:tc>
                              <w:tc>
                                <w:tcPr>
                                  <w:tcW w:w="3169" w:type="dxa"/>
                                  <w:vAlign w:val="center"/>
                                </w:tcPr>
                                <w:p w:rsidR="00B8791E" w:rsidRPr="00EF3FBB" w:rsidRDefault="00B8791E" w:rsidP="0014254D">
                                  <w:pPr>
                                    <w:spacing w:line="240" w:lineRule="exact"/>
                                    <w:ind w:firstLineChars="0" w:firstLine="0"/>
                                    <w:rPr>
                                      <w:spacing w:val="-16"/>
                                    </w:rPr>
                                  </w:pPr>
                                  <w:r>
                                    <w:rPr>
                                      <w:rFonts w:hint="eastAsia"/>
                                      <w:spacing w:val="-16"/>
                                    </w:rPr>
                                    <w:t>金門縣</w:t>
                                  </w:r>
                                </w:p>
                              </w:tc>
                            </w:tr>
                            <w:tr w:rsidR="00B8791E" w:rsidRPr="00EF3FBB" w:rsidTr="008904FD">
                              <w:trPr>
                                <w:trHeight w:val="517"/>
                              </w:trPr>
                              <w:tc>
                                <w:tcPr>
                                  <w:tcW w:w="2362" w:type="dxa"/>
                                  <w:vAlign w:val="center"/>
                                </w:tcPr>
                                <w:p w:rsidR="00B8791E" w:rsidRPr="00872E54" w:rsidRDefault="00B8791E" w:rsidP="0014254D">
                                  <w:pPr>
                                    <w:spacing w:line="240" w:lineRule="exact"/>
                                    <w:ind w:firstLineChars="0" w:firstLine="0"/>
                                    <w:rPr>
                                      <w:spacing w:val="-12"/>
                                    </w:rPr>
                                  </w:pPr>
                                  <w:r w:rsidRPr="00872E54">
                                    <w:rPr>
                                      <w:rFonts w:hint="eastAsia"/>
                                      <w:spacing w:val="-10"/>
                                    </w:rPr>
                                    <w:t>未</w:t>
                                  </w:r>
                                  <w:r>
                                    <w:rPr>
                                      <w:rFonts w:hint="eastAsia"/>
                                      <w:spacing w:val="-10"/>
                                    </w:rPr>
                                    <w:t>公開A單位</w:t>
                                  </w:r>
                                  <w:proofErr w:type="gramStart"/>
                                  <w:r>
                                    <w:rPr>
                                      <w:rFonts w:hint="eastAsia"/>
                                      <w:spacing w:val="-10"/>
                                    </w:rPr>
                                    <w:t>派案予</w:t>
                                  </w:r>
                                  <w:proofErr w:type="gramEnd"/>
                                  <w:r>
                                    <w:rPr>
                                      <w:rFonts w:hint="eastAsia"/>
                                      <w:spacing w:val="-10"/>
                                    </w:rPr>
                                    <w:t>B單位案量</w:t>
                                  </w:r>
                                  <w:r w:rsidRPr="00872E54">
                                    <w:rPr>
                                      <w:rFonts w:hint="eastAsia"/>
                                      <w:spacing w:val="-10"/>
                                    </w:rPr>
                                    <w:t>資訊</w:t>
                                  </w:r>
                                </w:p>
                              </w:tc>
                              <w:tc>
                                <w:tcPr>
                                  <w:tcW w:w="3169" w:type="dxa"/>
                                  <w:vAlign w:val="center"/>
                                </w:tcPr>
                                <w:p w:rsidR="00B8791E" w:rsidRPr="00EF3FBB" w:rsidRDefault="00B8791E" w:rsidP="0014254D">
                                  <w:pPr>
                                    <w:spacing w:line="240" w:lineRule="exact"/>
                                    <w:ind w:firstLineChars="0" w:firstLine="0"/>
                                    <w:rPr>
                                      <w:spacing w:val="-16"/>
                                    </w:rPr>
                                  </w:pPr>
                                  <w:r>
                                    <w:rPr>
                                      <w:rFonts w:hint="eastAsia"/>
                                      <w:spacing w:val="-16"/>
                                    </w:rPr>
                                    <w:t>彰化縣、南投縣</w:t>
                                  </w:r>
                                </w:p>
                              </w:tc>
                            </w:tr>
                            <w:tr w:rsidR="00B8791E" w:rsidRPr="00EF3FBB" w:rsidTr="008904FD">
                              <w:trPr>
                                <w:trHeight w:val="517"/>
                              </w:trPr>
                              <w:tc>
                                <w:tcPr>
                                  <w:tcW w:w="2362" w:type="dxa"/>
                                  <w:vAlign w:val="center"/>
                                </w:tcPr>
                                <w:p w:rsidR="00B8791E" w:rsidRPr="00872E54" w:rsidRDefault="00B8791E" w:rsidP="0014254D">
                                  <w:pPr>
                                    <w:spacing w:line="240" w:lineRule="exact"/>
                                    <w:ind w:firstLineChars="0" w:firstLine="0"/>
                                    <w:rPr>
                                      <w:spacing w:val="-10"/>
                                    </w:rPr>
                                  </w:pPr>
                                  <w:r w:rsidRPr="001F6FF4">
                                    <w:rPr>
                                      <w:rFonts w:hint="eastAsia"/>
                                      <w:spacing w:val="-10"/>
                                    </w:rPr>
                                    <w:t>公開照管</w:t>
                                  </w:r>
                                  <w:proofErr w:type="gramStart"/>
                                  <w:r w:rsidRPr="001F6FF4">
                                    <w:rPr>
                                      <w:rFonts w:hint="eastAsia"/>
                                      <w:spacing w:val="-10"/>
                                    </w:rPr>
                                    <w:t>中心派予</w:t>
                                  </w:r>
                                  <w:proofErr w:type="gramEnd"/>
                                  <w:r w:rsidRPr="001F6FF4">
                                    <w:rPr>
                                      <w:spacing w:val="-10"/>
                                    </w:rPr>
                                    <w:t>A單位之案量為109年資料</w:t>
                                  </w:r>
                                  <w:r>
                                    <w:rPr>
                                      <w:rFonts w:hint="eastAsia"/>
                                      <w:spacing w:val="-10"/>
                                    </w:rPr>
                                    <w:t>（月份）</w:t>
                                  </w:r>
                                </w:p>
                              </w:tc>
                              <w:tc>
                                <w:tcPr>
                                  <w:tcW w:w="3169" w:type="dxa"/>
                                  <w:vAlign w:val="center"/>
                                </w:tcPr>
                                <w:p w:rsidR="00B8791E" w:rsidRPr="005D0B0C" w:rsidRDefault="00B8791E" w:rsidP="0014254D">
                                  <w:pPr>
                                    <w:spacing w:line="240" w:lineRule="exact"/>
                                    <w:ind w:firstLineChars="0" w:firstLine="0"/>
                                    <w:jc w:val="left"/>
                                    <w:rPr>
                                      <w:spacing w:val="-12"/>
                                    </w:rPr>
                                  </w:pPr>
                                  <w:r w:rsidRPr="005D0B0C">
                                    <w:rPr>
                                      <w:rFonts w:hint="eastAsia"/>
                                      <w:spacing w:val="-12"/>
                                    </w:rPr>
                                    <w:t>新北市（10902）、高雄市（10912）、彰化縣（10905）、嘉義市（10906）</w:t>
                                  </w:r>
                                </w:p>
                              </w:tc>
                            </w:tr>
                            <w:tr w:rsidR="00B8791E" w:rsidRPr="00EF3FBB" w:rsidTr="008904FD">
                              <w:trPr>
                                <w:trHeight w:val="517"/>
                              </w:trPr>
                              <w:tc>
                                <w:tcPr>
                                  <w:tcW w:w="2362" w:type="dxa"/>
                                  <w:vAlign w:val="center"/>
                                </w:tcPr>
                                <w:p w:rsidR="00B8791E" w:rsidRPr="00872E54" w:rsidRDefault="00B8791E" w:rsidP="0014254D">
                                  <w:pPr>
                                    <w:spacing w:line="240" w:lineRule="exact"/>
                                    <w:ind w:firstLineChars="0" w:firstLine="0"/>
                                    <w:rPr>
                                      <w:spacing w:val="-10"/>
                                    </w:rPr>
                                  </w:pPr>
                                  <w:r w:rsidRPr="001F6FF4">
                                    <w:rPr>
                                      <w:rFonts w:hint="eastAsia"/>
                                      <w:spacing w:val="-10"/>
                                    </w:rPr>
                                    <w:t>公開</w:t>
                                  </w:r>
                                  <w:r>
                                    <w:rPr>
                                      <w:rFonts w:hint="eastAsia"/>
                                      <w:spacing w:val="-10"/>
                                    </w:rPr>
                                    <w:t>A單位</w:t>
                                  </w:r>
                                  <w:proofErr w:type="gramStart"/>
                                  <w:r>
                                    <w:rPr>
                                      <w:rFonts w:hint="eastAsia"/>
                                      <w:spacing w:val="-10"/>
                                    </w:rPr>
                                    <w:t>派案予</w:t>
                                  </w:r>
                                  <w:proofErr w:type="gramEnd"/>
                                  <w:r>
                                    <w:rPr>
                                      <w:rFonts w:hint="eastAsia"/>
                                      <w:spacing w:val="-10"/>
                                    </w:rPr>
                                    <w:t>B單位</w:t>
                                  </w:r>
                                  <w:r w:rsidRPr="001F6FF4">
                                    <w:rPr>
                                      <w:spacing w:val="-10"/>
                                    </w:rPr>
                                    <w:t>之案量為109年資料</w:t>
                                  </w:r>
                                  <w:r>
                                    <w:rPr>
                                      <w:rFonts w:hint="eastAsia"/>
                                      <w:spacing w:val="-10"/>
                                    </w:rPr>
                                    <w:t>（月份）</w:t>
                                  </w:r>
                                </w:p>
                              </w:tc>
                              <w:tc>
                                <w:tcPr>
                                  <w:tcW w:w="3169" w:type="dxa"/>
                                  <w:vAlign w:val="center"/>
                                </w:tcPr>
                                <w:p w:rsidR="00B8791E" w:rsidRPr="005D0B0C" w:rsidRDefault="00B8791E" w:rsidP="0014254D">
                                  <w:pPr>
                                    <w:spacing w:line="240" w:lineRule="exact"/>
                                    <w:ind w:firstLineChars="0" w:firstLine="0"/>
                                    <w:jc w:val="left"/>
                                    <w:rPr>
                                      <w:spacing w:val="-12"/>
                                    </w:rPr>
                                  </w:pPr>
                                  <w:r w:rsidRPr="005D0B0C">
                                    <w:rPr>
                                      <w:rFonts w:hint="eastAsia"/>
                                      <w:spacing w:val="-12"/>
                                    </w:rPr>
                                    <w:t>新北市（10902）</w:t>
                                  </w:r>
                                  <w:r w:rsidRPr="00B26284">
                                    <w:rPr>
                                      <w:rFonts w:hint="eastAsia"/>
                                      <w:spacing w:val="-16"/>
                                    </w:rPr>
                                    <w:t>、</w:t>
                                  </w:r>
                                  <w:r w:rsidRPr="005D0B0C">
                                    <w:rPr>
                                      <w:rFonts w:hint="eastAsia"/>
                                      <w:spacing w:val="-12"/>
                                    </w:rPr>
                                    <w:t>高雄市（10912）</w:t>
                                  </w:r>
                                  <w:r w:rsidRPr="00B26284">
                                    <w:rPr>
                                      <w:rFonts w:hint="eastAsia"/>
                                      <w:spacing w:val="-16"/>
                                    </w:rPr>
                                    <w:t>、</w:t>
                                  </w:r>
                                  <w:r w:rsidRPr="005D0B0C">
                                    <w:rPr>
                                      <w:rFonts w:hint="eastAsia"/>
                                      <w:spacing w:val="-12"/>
                                    </w:rPr>
                                    <w:t>苗栗縣（10912）、嘉義市（10906）</w:t>
                                  </w:r>
                                </w:p>
                              </w:tc>
                            </w:tr>
                          </w:tbl>
                          <w:p w:rsidR="00B8791E" w:rsidRPr="00CB3D63" w:rsidRDefault="00B8791E" w:rsidP="004A67A3">
                            <w:pPr>
                              <w:autoSpaceDE w:val="0"/>
                              <w:autoSpaceDN w:val="0"/>
                              <w:snapToGrid w:val="0"/>
                              <w:spacing w:beforeLines="10" w:before="36" w:line="180" w:lineRule="exact"/>
                              <w:ind w:leftChars="-12" w:left="900" w:rightChars="-19" w:right="-46" w:hangingChars="540" w:hanging="929"/>
                              <w:rPr>
                                <w:spacing w:val="-4"/>
                                <w:sz w:val="18"/>
                                <w:szCs w:val="18"/>
                              </w:rPr>
                            </w:pPr>
                            <w:r w:rsidRPr="00CB3D63">
                              <w:rPr>
                                <w:rFonts w:hint="eastAsia"/>
                                <w:spacing w:val="-4"/>
                                <w:sz w:val="18"/>
                                <w:szCs w:val="18"/>
                              </w:rPr>
                              <w:t>資料來源：整理自市縣政府網站公開資料</w:t>
                            </w:r>
                            <w:proofErr w:type="gramStart"/>
                            <w:r w:rsidRPr="00CB3D63">
                              <w:rPr>
                                <w:rFonts w:hint="eastAsia"/>
                                <w:spacing w:val="-4"/>
                                <w:sz w:val="18"/>
                                <w:szCs w:val="18"/>
                              </w:rPr>
                              <w:t>（</w:t>
                            </w:r>
                            <w:proofErr w:type="gramEnd"/>
                            <w:r w:rsidRPr="00CB3D63">
                              <w:rPr>
                                <w:spacing w:val="-4"/>
                                <w:sz w:val="18"/>
                                <w:szCs w:val="18"/>
                              </w:rPr>
                              <w:t>檢視日期：110年5月21日</w:t>
                            </w:r>
                            <w:proofErr w:type="gramStart"/>
                            <w:r w:rsidRPr="00CB3D63">
                              <w:rPr>
                                <w:rFonts w:hint="eastAsia"/>
                                <w:spacing w:val="-4"/>
                                <w:sz w:val="18"/>
                                <w:szCs w:val="18"/>
                              </w:rPr>
                              <w:t>）</w:t>
                            </w:r>
                            <w:proofErr w:type="gramEnd"/>
                            <w:r w:rsidRPr="00CB3D63">
                              <w:rPr>
                                <w:rFonts w:hint="eastAsia"/>
                                <w:spacing w:val="-4"/>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64" o:spid="_x0000_s1040" type="#_x0000_t202" style="position:absolute;left:0;text-align:left;margin-left:213.35pt;margin-top:389.8pt;width:283.45pt;height:164.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" filled="f" stroked="f">
                <v:textbox>
                  <w:txbxContent>
                    <w:p w:rsidR="00B8791E" w:rsidRPr="00EF3FBB" w:rsidRDefault="00B8791E" w:rsidP="00825B97">
                      <w:pPr>
                        <w:snapToGrid w:val="0"/>
                        <w:spacing w:afterLines="50" w:after="180" w:line="260" w:lineRule="exact"/>
                        <w:ind w:firstLineChars="0" w:firstLine="0"/>
                        <w:suppressOverlap/>
                        <w:jc w:val="center"/>
                        <w:rPr>
                          <w:b/>
                          <w:color w:val="000000"/>
                        </w:rPr>
                      </w:pPr>
                      <w:r w:rsidRPr="0017313E">
                        <w:rPr>
                          <w:rFonts w:hint="eastAsia"/>
                          <w:b/>
                        </w:rPr>
                        <w:t>表</w:t>
                      </w:r>
                      <w:r w:rsidRPr="00AE0B55">
                        <w:rPr>
                          <w:rFonts w:hint="eastAsia"/>
                          <w:b/>
                        </w:rPr>
                        <w:t>7</w:t>
                      </w:r>
                      <w:r w:rsidRPr="00B30711">
                        <w:rPr>
                          <w:rFonts w:hint="eastAsia"/>
                          <w:b/>
                          <w:color w:val="FF0000"/>
                        </w:rPr>
                        <w:t xml:space="preserve">　</w:t>
                      </w:r>
                      <w:r w:rsidRPr="00EF3FBB">
                        <w:rPr>
                          <w:rFonts w:hint="eastAsia"/>
                          <w:b/>
                          <w:color w:val="000000"/>
                        </w:rPr>
                        <w:t>部分市縣政府公</w:t>
                      </w:r>
                      <w:r>
                        <w:rPr>
                          <w:rFonts w:hint="eastAsia"/>
                          <w:b/>
                          <w:color w:val="000000"/>
                        </w:rPr>
                        <w:t>開長</w:t>
                      </w:r>
                      <w:proofErr w:type="gramStart"/>
                      <w:r>
                        <w:rPr>
                          <w:rFonts w:hint="eastAsia"/>
                          <w:b/>
                          <w:color w:val="000000"/>
                        </w:rPr>
                        <w:t>照派案</w:t>
                      </w:r>
                      <w:proofErr w:type="gramEnd"/>
                      <w:r>
                        <w:rPr>
                          <w:rFonts w:hint="eastAsia"/>
                          <w:b/>
                          <w:color w:val="000000"/>
                        </w:rPr>
                        <w:t>資訊缺失情形</w:t>
                      </w:r>
                    </w:p>
                    <w:tbl>
                      <w:tblPr>
                        <w:tblStyle w:val="44"/>
                        <w:tblW w:w="5531" w:type="dxa"/>
                        <w:tblCellMar>
                          <w:left w:w="57" w:type="dxa"/>
                          <w:right w:w="57" w:type="dxa"/>
                        </w:tblCellMar>
                        <w:tblLook w:val="04A0" w:firstRow="1" w:lastRow="0" w:firstColumn="1" w:lastColumn="0" w:noHBand="0" w:noVBand="1"/>
                      </w:tblPr>
                      <w:tblGrid>
                        <w:gridCol w:w="2362"/>
                        <w:gridCol w:w="3169"/>
                      </w:tblGrid>
                      <w:tr w:rsidR="00B8791E" w:rsidRPr="00EF3FBB" w:rsidTr="00D57C4E">
                        <w:trPr>
                          <w:trHeight w:val="332"/>
                          <w:tblHeader/>
                        </w:trPr>
                        <w:tc>
                          <w:tcPr>
                            <w:tcW w:w="2362" w:type="dxa"/>
                            <w:vAlign w:val="center"/>
                          </w:tcPr>
                          <w:p w:rsidR="00B8791E" w:rsidRPr="00EF3FBB" w:rsidRDefault="00B8791E" w:rsidP="0014254D">
                            <w:pPr>
                              <w:spacing w:line="240" w:lineRule="exact"/>
                              <w:ind w:firstLineChars="0" w:firstLine="0"/>
                              <w:jc w:val="center"/>
                            </w:pPr>
                            <w:r w:rsidRPr="00EF3FBB">
                              <w:rPr>
                                <w:rFonts w:hint="eastAsia"/>
                              </w:rPr>
                              <w:t>缺失情形</w:t>
                            </w:r>
                          </w:p>
                        </w:tc>
                        <w:tc>
                          <w:tcPr>
                            <w:tcW w:w="3169" w:type="dxa"/>
                            <w:vAlign w:val="center"/>
                          </w:tcPr>
                          <w:p w:rsidR="00B8791E" w:rsidRPr="00EF3FBB" w:rsidRDefault="00B8791E" w:rsidP="0014254D">
                            <w:pPr>
                              <w:spacing w:line="240" w:lineRule="exact"/>
                              <w:ind w:firstLineChars="0" w:firstLine="0"/>
                              <w:jc w:val="center"/>
                            </w:pPr>
                            <w:r w:rsidRPr="00EF3FBB">
                              <w:rPr>
                                <w:rFonts w:hint="eastAsia"/>
                              </w:rPr>
                              <w:t>市縣</w:t>
                            </w:r>
                          </w:p>
                        </w:tc>
                      </w:tr>
                      <w:tr w:rsidR="00B8791E" w:rsidRPr="00EF3FBB" w:rsidTr="008904FD">
                        <w:trPr>
                          <w:trHeight w:val="517"/>
                        </w:trPr>
                        <w:tc>
                          <w:tcPr>
                            <w:tcW w:w="2362" w:type="dxa"/>
                            <w:vAlign w:val="center"/>
                          </w:tcPr>
                          <w:p w:rsidR="00B8791E" w:rsidRPr="00872E54" w:rsidRDefault="00B8791E" w:rsidP="0014254D">
                            <w:pPr>
                              <w:spacing w:line="240" w:lineRule="exact"/>
                              <w:ind w:firstLineChars="0" w:firstLine="0"/>
                              <w:rPr>
                                <w:spacing w:val="-10"/>
                              </w:rPr>
                            </w:pPr>
                            <w:r w:rsidRPr="00872E54">
                              <w:rPr>
                                <w:rFonts w:hint="eastAsia"/>
                                <w:spacing w:val="-10"/>
                              </w:rPr>
                              <w:t>未</w:t>
                            </w:r>
                            <w:r>
                              <w:rPr>
                                <w:rFonts w:hint="eastAsia"/>
                                <w:spacing w:val="-10"/>
                              </w:rPr>
                              <w:t>公開照管中心</w:t>
                            </w:r>
                            <w:proofErr w:type="gramStart"/>
                            <w:r>
                              <w:rPr>
                                <w:rFonts w:hint="eastAsia"/>
                                <w:spacing w:val="-10"/>
                              </w:rPr>
                              <w:t>派案予</w:t>
                            </w:r>
                            <w:proofErr w:type="gramEnd"/>
                            <w:r>
                              <w:rPr>
                                <w:rFonts w:hint="eastAsia"/>
                                <w:spacing w:val="-10"/>
                              </w:rPr>
                              <w:t>A單位案量</w:t>
                            </w:r>
                            <w:r w:rsidRPr="00872E54">
                              <w:rPr>
                                <w:rFonts w:hint="eastAsia"/>
                                <w:spacing w:val="-10"/>
                              </w:rPr>
                              <w:t>資訊</w:t>
                            </w:r>
                          </w:p>
                        </w:tc>
                        <w:tc>
                          <w:tcPr>
                            <w:tcW w:w="3169" w:type="dxa"/>
                            <w:vAlign w:val="center"/>
                          </w:tcPr>
                          <w:p w:rsidR="00B8791E" w:rsidRPr="00EF3FBB" w:rsidRDefault="00B8791E" w:rsidP="0014254D">
                            <w:pPr>
                              <w:spacing w:line="240" w:lineRule="exact"/>
                              <w:ind w:firstLineChars="0" w:firstLine="0"/>
                              <w:rPr>
                                <w:spacing w:val="-16"/>
                              </w:rPr>
                            </w:pPr>
                            <w:r>
                              <w:rPr>
                                <w:rFonts w:hint="eastAsia"/>
                                <w:spacing w:val="-16"/>
                              </w:rPr>
                              <w:t>金門縣</w:t>
                            </w:r>
                          </w:p>
                        </w:tc>
                      </w:tr>
                      <w:tr w:rsidR="00B8791E" w:rsidRPr="00EF3FBB" w:rsidTr="008904FD">
                        <w:trPr>
                          <w:trHeight w:val="517"/>
                        </w:trPr>
                        <w:tc>
                          <w:tcPr>
                            <w:tcW w:w="2362" w:type="dxa"/>
                            <w:vAlign w:val="center"/>
                          </w:tcPr>
                          <w:p w:rsidR="00B8791E" w:rsidRPr="00872E54" w:rsidRDefault="00B8791E" w:rsidP="0014254D">
                            <w:pPr>
                              <w:spacing w:line="240" w:lineRule="exact"/>
                              <w:ind w:firstLineChars="0" w:firstLine="0"/>
                              <w:rPr>
                                <w:spacing w:val="-12"/>
                              </w:rPr>
                            </w:pPr>
                            <w:r w:rsidRPr="00872E54">
                              <w:rPr>
                                <w:rFonts w:hint="eastAsia"/>
                                <w:spacing w:val="-10"/>
                              </w:rPr>
                              <w:t>未</w:t>
                            </w:r>
                            <w:r>
                              <w:rPr>
                                <w:rFonts w:hint="eastAsia"/>
                                <w:spacing w:val="-10"/>
                              </w:rPr>
                              <w:t>公開A單位</w:t>
                            </w:r>
                            <w:proofErr w:type="gramStart"/>
                            <w:r>
                              <w:rPr>
                                <w:rFonts w:hint="eastAsia"/>
                                <w:spacing w:val="-10"/>
                              </w:rPr>
                              <w:t>派案予</w:t>
                            </w:r>
                            <w:proofErr w:type="gramEnd"/>
                            <w:r>
                              <w:rPr>
                                <w:rFonts w:hint="eastAsia"/>
                                <w:spacing w:val="-10"/>
                              </w:rPr>
                              <w:t>B單位案量</w:t>
                            </w:r>
                            <w:r w:rsidRPr="00872E54">
                              <w:rPr>
                                <w:rFonts w:hint="eastAsia"/>
                                <w:spacing w:val="-10"/>
                              </w:rPr>
                              <w:t>資訊</w:t>
                            </w:r>
                          </w:p>
                        </w:tc>
                        <w:tc>
                          <w:tcPr>
                            <w:tcW w:w="3169" w:type="dxa"/>
                            <w:vAlign w:val="center"/>
                          </w:tcPr>
                          <w:p w:rsidR="00B8791E" w:rsidRPr="00EF3FBB" w:rsidRDefault="00B8791E" w:rsidP="0014254D">
                            <w:pPr>
                              <w:spacing w:line="240" w:lineRule="exact"/>
                              <w:ind w:firstLineChars="0" w:firstLine="0"/>
                              <w:rPr>
                                <w:spacing w:val="-16"/>
                              </w:rPr>
                            </w:pPr>
                            <w:r>
                              <w:rPr>
                                <w:rFonts w:hint="eastAsia"/>
                                <w:spacing w:val="-16"/>
                              </w:rPr>
                              <w:t>彰化縣、南投縣</w:t>
                            </w:r>
                          </w:p>
                        </w:tc>
                      </w:tr>
                      <w:tr w:rsidR="00B8791E" w:rsidRPr="00EF3FBB" w:rsidTr="008904FD">
                        <w:trPr>
                          <w:trHeight w:val="517"/>
                        </w:trPr>
                        <w:tc>
                          <w:tcPr>
                            <w:tcW w:w="2362" w:type="dxa"/>
                            <w:vAlign w:val="center"/>
                          </w:tcPr>
                          <w:p w:rsidR="00B8791E" w:rsidRPr="00872E54" w:rsidRDefault="00B8791E" w:rsidP="0014254D">
                            <w:pPr>
                              <w:spacing w:line="240" w:lineRule="exact"/>
                              <w:ind w:firstLineChars="0" w:firstLine="0"/>
                              <w:rPr>
                                <w:spacing w:val="-10"/>
                              </w:rPr>
                            </w:pPr>
                            <w:r w:rsidRPr="001F6FF4">
                              <w:rPr>
                                <w:rFonts w:hint="eastAsia"/>
                                <w:spacing w:val="-10"/>
                              </w:rPr>
                              <w:t>公開照管</w:t>
                            </w:r>
                            <w:proofErr w:type="gramStart"/>
                            <w:r w:rsidRPr="001F6FF4">
                              <w:rPr>
                                <w:rFonts w:hint="eastAsia"/>
                                <w:spacing w:val="-10"/>
                              </w:rPr>
                              <w:t>中心派予</w:t>
                            </w:r>
                            <w:proofErr w:type="gramEnd"/>
                            <w:r w:rsidRPr="001F6FF4">
                              <w:rPr>
                                <w:spacing w:val="-10"/>
                              </w:rPr>
                              <w:t>A單位之案量為109年資料</w:t>
                            </w:r>
                            <w:r>
                              <w:rPr>
                                <w:rFonts w:hint="eastAsia"/>
                                <w:spacing w:val="-10"/>
                              </w:rPr>
                              <w:t>（月份）</w:t>
                            </w:r>
                          </w:p>
                        </w:tc>
                        <w:tc>
                          <w:tcPr>
                            <w:tcW w:w="3169" w:type="dxa"/>
                            <w:vAlign w:val="center"/>
                          </w:tcPr>
                          <w:p w:rsidR="00B8791E" w:rsidRPr="005D0B0C" w:rsidRDefault="00B8791E" w:rsidP="0014254D">
                            <w:pPr>
                              <w:spacing w:line="240" w:lineRule="exact"/>
                              <w:ind w:firstLineChars="0" w:firstLine="0"/>
                              <w:jc w:val="left"/>
                              <w:rPr>
                                <w:spacing w:val="-12"/>
                              </w:rPr>
                            </w:pPr>
                            <w:r w:rsidRPr="005D0B0C">
                              <w:rPr>
                                <w:rFonts w:hint="eastAsia"/>
                                <w:spacing w:val="-12"/>
                              </w:rPr>
                              <w:t>新北市（10902）、高雄市（10912）、彰化縣（10905）、嘉義市（10906）</w:t>
                            </w:r>
                          </w:p>
                        </w:tc>
                      </w:tr>
                      <w:tr w:rsidR="00B8791E" w:rsidRPr="00EF3FBB" w:rsidTr="008904FD">
                        <w:trPr>
                          <w:trHeight w:val="517"/>
                        </w:trPr>
                        <w:tc>
                          <w:tcPr>
                            <w:tcW w:w="2362" w:type="dxa"/>
                            <w:vAlign w:val="center"/>
                          </w:tcPr>
                          <w:p w:rsidR="00B8791E" w:rsidRPr="00872E54" w:rsidRDefault="00B8791E" w:rsidP="0014254D">
                            <w:pPr>
                              <w:spacing w:line="240" w:lineRule="exact"/>
                              <w:ind w:firstLineChars="0" w:firstLine="0"/>
                              <w:rPr>
                                <w:spacing w:val="-10"/>
                              </w:rPr>
                            </w:pPr>
                            <w:r w:rsidRPr="001F6FF4">
                              <w:rPr>
                                <w:rFonts w:hint="eastAsia"/>
                                <w:spacing w:val="-10"/>
                              </w:rPr>
                              <w:t>公開</w:t>
                            </w:r>
                            <w:r>
                              <w:rPr>
                                <w:rFonts w:hint="eastAsia"/>
                                <w:spacing w:val="-10"/>
                              </w:rPr>
                              <w:t>A單位</w:t>
                            </w:r>
                            <w:proofErr w:type="gramStart"/>
                            <w:r>
                              <w:rPr>
                                <w:rFonts w:hint="eastAsia"/>
                                <w:spacing w:val="-10"/>
                              </w:rPr>
                              <w:t>派案予</w:t>
                            </w:r>
                            <w:proofErr w:type="gramEnd"/>
                            <w:r>
                              <w:rPr>
                                <w:rFonts w:hint="eastAsia"/>
                                <w:spacing w:val="-10"/>
                              </w:rPr>
                              <w:t>B單位</w:t>
                            </w:r>
                            <w:r w:rsidRPr="001F6FF4">
                              <w:rPr>
                                <w:spacing w:val="-10"/>
                              </w:rPr>
                              <w:t>之案量為109年資料</w:t>
                            </w:r>
                            <w:r>
                              <w:rPr>
                                <w:rFonts w:hint="eastAsia"/>
                                <w:spacing w:val="-10"/>
                              </w:rPr>
                              <w:t>（月份）</w:t>
                            </w:r>
                          </w:p>
                        </w:tc>
                        <w:tc>
                          <w:tcPr>
                            <w:tcW w:w="3169" w:type="dxa"/>
                            <w:vAlign w:val="center"/>
                          </w:tcPr>
                          <w:p w:rsidR="00B8791E" w:rsidRPr="005D0B0C" w:rsidRDefault="00B8791E" w:rsidP="0014254D">
                            <w:pPr>
                              <w:spacing w:line="240" w:lineRule="exact"/>
                              <w:ind w:firstLineChars="0" w:firstLine="0"/>
                              <w:jc w:val="left"/>
                              <w:rPr>
                                <w:spacing w:val="-12"/>
                              </w:rPr>
                            </w:pPr>
                            <w:r w:rsidRPr="005D0B0C">
                              <w:rPr>
                                <w:rFonts w:hint="eastAsia"/>
                                <w:spacing w:val="-12"/>
                              </w:rPr>
                              <w:t>新北市（10902）</w:t>
                            </w:r>
                            <w:r w:rsidRPr="00B26284">
                              <w:rPr>
                                <w:rFonts w:hint="eastAsia"/>
                                <w:spacing w:val="-16"/>
                              </w:rPr>
                              <w:t>、</w:t>
                            </w:r>
                            <w:r w:rsidRPr="005D0B0C">
                              <w:rPr>
                                <w:rFonts w:hint="eastAsia"/>
                                <w:spacing w:val="-12"/>
                              </w:rPr>
                              <w:t>高雄市（10912）</w:t>
                            </w:r>
                            <w:r w:rsidRPr="00B26284">
                              <w:rPr>
                                <w:rFonts w:hint="eastAsia"/>
                                <w:spacing w:val="-16"/>
                              </w:rPr>
                              <w:t>、</w:t>
                            </w:r>
                            <w:r w:rsidRPr="005D0B0C">
                              <w:rPr>
                                <w:rFonts w:hint="eastAsia"/>
                                <w:spacing w:val="-12"/>
                              </w:rPr>
                              <w:t>苗栗縣（10912）、嘉義市（10906）</w:t>
                            </w:r>
                          </w:p>
                        </w:tc>
                      </w:tr>
                    </w:tbl>
                    <w:p w:rsidR="00B8791E" w:rsidRPr="00CB3D63" w:rsidRDefault="00B8791E" w:rsidP="004A67A3">
                      <w:pPr>
                        <w:autoSpaceDE w:val="0"/>
                        <w:autoSpaceDN w:val="0"/>
                        <w:snapToGrid w:val="0"/>
                        <w:spacing w:beforeLines="10" w:before="36" w:line="180" w:lineRule="exact"/>
                        <w:ind w:leftChars="-12" w:left="900" w:rightChars="-19" w:right="-46" w:hangingChars="540" w:hanging="929"/>
                        <w:rPr>
                          <w:spacing w:val="-4"/>
                          <w:sz w:val="18"/>
                          <w:szCs w:val="18"/>
                        </w:rPr>
                      </w:pPr>
                      <w:r w:rsidRPr="00CB3D63">
                        <w:rPr>
                          <w:rFonts w:hint="eastAsia"/>
                          <w:spacing w:val="-4"/>
                          <w:sz w:val="18"/>
                          <w:szCs w:val="18"/>
                        </w:rPr>
                        <w:t>資料來源：整理自市縣政府網站公開資料</w:t>
                      </w:r>
                      <w:proofErr w:type="gramStart"/>
                      <w:r w:rsidRPr="00CB3D63">
                        <w:rPr>
                          <w:rFonts w:hint="eastAsia"/>
                          <w:spacing w:val="-4"/>
                          <w:sz w:val="18"/>
                          <w:szCs w:val="18"/>
                        </w:rPr>
                        <w:t>（</w:t>
                      </w:r>
                      <w:proofErr w:type="gramEnd"/>
                      <w:r w:rsidRPr="00CB3D63">
                        <w:rPr>
                          <w:spacing w:val="-4"/>
                          <w:sz w:val="18"/>
                          <w:szCs w:val="18"/>
                        </w:rPr>
                        <w:t>檢視日期：110年5月21日</w:t>
                      </w:r>
                      <w:proofErr w:type="gramStart"/>
                      <w:r w:rsidRPr="00CB3D63">
                        <w:rPr>
                          <w:rFonts w:hint="eastAsia"/>
                          <w:spacing w:val="-4"/>
                          <w:sz w:val="18"/>
                          <w:szCs w:val="18"/>
                        </w:rPr>
                        <w:t>）</w:t>
                      </w:r>
                      <w:proofErr w:type="gramEnd"/>
                      <w:r w:rsidRPr="00CB3D63">
                        <w:rPr>
                          <w:rFonts w:hint="eastAsia"/>
                          <w:spacing w:val="-4"/>
                          <w:sz w:val="18"/>
                          <w:szCs w:val="18"/>
                        </w:rPr>
                        <w:t>。</w:t>
                      </w:r>
                    </w:p>
                  </w:txbxContent>
                </v:textbox>
                <w10:wrap type="square"/>
              </v:shape>
            </w:pict>
          </mc:Fallback>
        </mc:AlternateContent>
      </w:r>
      <w:r w:rsidR="0010780A" w:rsidRPr="0010780A">
        <w:rPr>
          <w:rFonts w:hint="eastAsia"/>
          <w:b/>
          <w:color w:val="000000"/>
        </w:rPr>
        <w:t>C.　部分市縣公開長</w:t>
      </w:r>
      <w:proofErr w:type="gramStart"/>
      <w:r w:rsidR="0010780A" w:rsidRPr="0010780A">
        <w:rPr>
          <w:rFonts w:hint="eastAsia"/>
          <w:b/>
          <w:color w:val="000000"/>
        </w:rPr>
        <w:t>照派案</w:t>
      </w:r>
      <w:proofErr w:type="gramEnd"/>
      <w:r w:rsidR="0010780A" w:rsidRPr="0010780A">
        <w:rPr>
          <w:rFonts w:hint="eastAsia"/>
          <w:b/>
          <w:color w:val="000000"/>
        </w:rPr>
        <w:t>資訊未</w:t>
      </w:r>
      <w:proofErr w:type="gramStart"/>
      <w:r w:rsidR="0010780A" w:rsidRPr="0010780A">
        <w:rPr>
          <w:rFonts w:hint="eastAsia"/>
          <w:b/>
          <w:color w:val="000000"/>
        </w:rPr>
        <w:t>臻</w:t>
      </w:r>
      <w:proofErr w:type="gramEnd"/>
      <w:r w:rsidR="0010780A" w:rsidRPr="0010780A">
        <w:rPr>
          <w:rFonts w:hint="eastAsia"/>
          <w:b/>
          <w:color w:val="000000"/>
        </w:rPr>
        <w:t>完整或未即時更新，</w:t>
      </w:r>
      <w:proofErr w:type="gramStart"/>
      <w:r w:rsidR="0010780A" w:rsidRPr="0010780A">
        <w:rPr>
          <w:rFonts w:hint="eastAsia"/>
          <w:b/>
          <w:color w:val="000000"/>
        </w:rPr>
        <w:t>且間有部分</w:t>
      </w:r>
      <w:proofErr w:type="gramEnd"/>
      <w:r w:rsidR="0010780A" w:rsidRPr="0010780A">
        <w:rPr>
          <w:rFonts w:hint="eastAsia"/>
          <w:b/>
          <w:color w:val="000000"/>
        </w:rPr>
        <w:t>與A單位有關之服務單位</w:t>
      </w:r>
      <w:proofErr w:type="gramStart"/>
      <w:r w:rsidR="0010780A" w:rsidRPr="0010780A">
        <w:rPr>
          <w:rFonts w:hint="eastAsia"/>
          <w:b/>
          <w:color w:val="000000"/>
        </w:rPr>
        <w:t>獲派案量</w:t>
      </w:r>
      <w:proofErr w:type="gramEnd"/>
      <w:r w:rsidR="0010780A" w:rsidRPr="0010780A">
        <w:rPr>
          <w:rFonts w:hint="eastAsia"/>
          <w:b/>
          <w:color w:val="000000"/>
        </w:rPr>
        <w:t>較高，允宜</w:t>
      </w:r>
      <w:proofErr w:type="gramStart"/>
      <w:r w:rsidR="0010780A" w:rsidRPr="0010780A">
        <w:rPr>
          <w:rFonts w:hint="eastAsia"/>
          <w:b/>
          <w:color w:val="000000"/>
        </w:rPr>
        <w:t>改善派案資訊</w:t>
      </w:r>
      <w:proofErr w:type="gramEnd"/>
      <w:r w:rsidR="0010780A" w:rsidRPr="0010780A">
        <w:rPr>
          <w:rFonts w:hint="eastAsia"/>
          <w:b/>
          <w:color w:val="000000"/>
        </w:rPr>
        <w:t>透明度，並加強異常案件篩選檢核，以落實管理作業：</w:t>
      </w:r>
      <w:proofErr w:type="gramStart"/>
      <w:r w:rsidR="0010780A" w:rsidRPr="0010780A">
        <w:rPr>
          <w:rFonts w:hint="eastAsia"/>
          <w:color w:val="000000"/>
        </w:rPr>
        <w:t>依衛福部</w:t>
      </w:r>
      <w:r w:rsidR="0010780A" w:rsidRPr="0010780A">
        <w:rPr>
          <w:color w:val="000000"/>
        </w:rPr>
        <w:t>107年12月14日函頒「</w:t>
      </w:r>
      <w:proofErr w:type="gramEnd"/>
      <w:r w:rsidR="0010780A" w:rsidRPr="0010780A">
        <w:rPr>
          <w:color w:val="000000"/>
        </w:rPr>
        <w:t>縣市政府辦理社區整合型服務中心</w:t>
      </w:r>
      <w:r w:rsidR="0010780A" w:rsidRPr="0010780A">
        <w:rPr>
          <w:rFonts w:hint="eastAsia"/>
          <w:color w:val="000000"/>
        </w:rPr>
        <w:t>（</w:t>
      </w:r>
      <w:r w:rsidR="0010780A" w:rsidRPr="0010780A">
        <w:rPr>
          <w:color w:val="000000"/>
        </w:rPr>
        <w:t>A</w:t>
      </w:r>
      <w:r w:rsidR="0010780A" w:rsidRPr="0010780A">
        <w:rPr>
          <w:rFonts w:hint="eastAsia"/>
          <w:color w:val="000000"/>
        </w:rPr>
        <w:t>）</w:t>
      </w:r>
      <w:r w:rsidR="0010780A" w:rsidRPr="0010780A">
        <w:rPr>
          <w:color w:val="000000"/>
        </w:rPr>
        <w:t>注意事項</w:t>
      </w:r>
      <w:proofErr w:type="gramStart"/>
      <w:r w:rsidR="0010780A" w:rsidRPr="0010780A">
        <w:rPr>
          <w:color w:val="000000"/>
        </w:rPr>
        <w:t>與派案原則</w:t>
      </w:r>
      <w:proofErr w:type="gramEnd"/>
      <w:r w:rsidR="0010780A" w:rsidRPr="0010780A">
        <w:rPr>
          <w:color w:val="000000"/>
        </w:rPr>
        <w:t>」參第3點規定，市縣政府應訂定</w:t>
      </w:r>
      <w:proofErr w:type="gramStart"/>
      <w:r w:rsidR="0010780A" w:rsidRPr="0010780A">
        <w:rPr>
          <w:color w:val="000000"/>
        </w:rPr>
        <w:t>派案予</w:t>
      </w:r>
      <w:proofErr w:type="gramEnd"/>
      <w:r w:rsidR="0010780A" w:rsidRPr="0010780A">
        <w:rPr>
          <w:color w:val="000000"/>
        </w:rPr>
        <w:t>A單位之相關機制，並公開</w:t>
      </w:r>
      <w:proofErr w:type="gramStart"/>
      <w:r w:rsidR="0010780A" w:rsidRPr="0010780A">
        <w:rPr>
          <w:color w:val="000000"/>
        </w:rPr>
        <w:t>派案予</w:t>
      </w:r>
      <w:proofErr w:type="gramEnd"/>
      <w:r w:rsidR="0010780A" w:rsidRPr="0010780A">
        <w:rPr>
          <w:color w:val="000000"/>
        </w:rPr>
        <w:t>A單位情形，加強資訊透明化；</w:t>
      </w:r>
      <w:proofErr w:type="gramStart"/>
      <w:r w:rsidR="0010780A" w:rsidRPr="0010780A">
        <w:rPr>
          <w:color w:val="000000"/>
        </w:rPr>
        <w:t>同派案原則肆</w:t>
      </w:r>
      <w:proofErr w:type="gramEnd"/>
      <w:r w:rsidR="0010780A" w:rsidRPr="0010780A">
        <w:rPr>
          <w:color w:val="000000"/>
        </w:rPr>
        <w:t>第1點及第2點復規定，A單位</w:t>
      </w:r>
      <w:proofErr w:type="gramStart"/>
      <w:r w:rsidR="0010780A" w:rsidRPr="0010780A">
        <w:rPr>
          <w:color w:val="000000"/>
        </w:rPr>
        <w:t>個</w:t>
      </w:r>
      <w:proofErr w:type="gramEnd"/>
      <w:r w:rsidR="0010780A" w:rsidRPr="0010780A">
        <w:rPr>
          <w:color w:val="000000"/>
        </w:rPr>
        <w:t>管員應秉持個案管理之核心，</w:t>
      </w:r>
      <w:proofErr w:type="gramStart"/>
      <w:r w:rsidR="0010780A" w:rsidRPr="0010780A">
        <w:rPr>
          <w:color w:val="000000"/>
        </w:rPr>
        <w:t>公平派案</w:t>
      </w:r>
      <w:proofErr w:type="gramEnd"/>
      <w:r w:rsidR="0010780A" w:rsidRPr="0010780A">
        <w:rPr>
          <w:color w:val="000000"/>
        </w:rPr>
        <w:t>，以服務使用者最佳利益為優先，</w:t>
      </w:r>
      <w:proofErr w:type="gramStart"/>
      <w:r w:rsidR="0010780A" w:rsidRPr="0010780A">
        <w:rPr>
          <w:color w:val="000000"/>
        </w:rPr>
        <w:t>派案時</w:t>
      </w:r>
      <w:proofErr w:type="gramEnd"/>
      <w:r w:rsidR="0010780A" w:rsidRPr="0010780A">
        <w:rPr>
          <w:color w:val="000000"/>
        </w:rPr>
        <w:t>應依個案選擇意願優先、服務人力及量能充足</w:t>
      </w:r>
      <w:r w:rsidR="0010780A" w:rsidRPr="004A76D8">
        <w:rPr>
          <w:color w:val="000000"/>
        </w:rPr>
        <w:t>可協助個案達成照顧目標者優先、服務提供即時性高優先、服務提供可近性高優先等原則，並考量</w:t>
      </w:r>
      <w:r w:rsidR="0010780A" w:rsidRPr="004A76D8">
        <w:rPr>
          <w:rFonts w:hint="eastAsia"/>
          <w:color w:val="000000"/>
        </w:rPr>
        <w:t>複合型服務中心（下稱</w:t>
      </w:r>
      <w:r w:rsidR="0010780A" w:rsidRPr="004A76D8">
        <w:rPr>
          <w:color w:val="000000"/>
        </w:rPr>
        <w:t>B單位</w:t>
      </w:r>
      <w:r w:rsidR="0010780A" w:rsidRPr="004A76D8">
        <w:rPr>
          <w:rFonts w:hint="eastAsia"/>
          <w:color w:val="000000"/>
        </w:rPr>
        <w:t>）</w:t>
      </w:r>
      <w:r w:rsidR="0010780A" w:rsidRPr="004A76D8">
        <w:rPr>
          <w:color w:val="000000"/>
        </w:rPr>
        <w:t>量能</w:t>
      </w:r>
      <w:proofErr w:type="gramStart"/>
      <w:r w:rsidR="0010780A" w:rsidRPr="004A76D8">
        <w:rPr>
          <w:color w:val="000000"/>
        </w:rPr>
        <w:t>予以派案</w:t>
      </w:r>
      <w:proofErr w:type="gramEnd"/>
      <w:r w:rsidR="0010780A" w:rsidRPr="004A76D8">
        <w:rPr>
          <w:color w:val="000000"/>
        </w:rPr>
        <w:t>，且市</w:t>
      </w:r>
      <w:proofErr w:type="gramStart"/>
      <w:r w:rsidR="0010780A" w:rsidRPr="004A76D8">
        <w:rPr>
          <w:color w:val="000000"/>
        </w:rPr>
        <w:t>縣政府應督請</w:t>
      </w:r>
      <w:proofErr w:type="gramEnd"/>
      <w:r w:rsidR="0010780A" w:rsidRPr="004A76D8">
        <w:rPr>
          <w:color w:val="000000"/>
        </w:rPr>
        <w:t>A單位訂</w:t>
      </w:r>
      <w:proofErr w:type="gramStart"/>
      <w:r w:rsidR="0010780A" w:rsidRPr="004A76D8">
        <w:rPr>
          <w:color w:val="000000"/>
        </w:rPr>
        <w:t>定派案原則</w:t>
      </w:r>
      <w:proofErr w:type="gramEnd"/>
      <w:r w:rsidR="0010780A" w:rsidRPr="004A76D8">
        <w:rPr>
          <w:color w:val="000000"/>
        </w:rPr>
        <w:t>並</w:t>
      </w:r>
      <w:proofErr w:type="gramStart"/>
      <w:r w:rsidR="0010780A" w:rsidRPr="004A76D8">
        <w:rPr>
          <w:color w:val="000000"/>
        </w:rPr>
        <w:t>公布派案情形</w:t>
      </w:r>
      <w:proofErr w:type="gramEnd"/>
      <w:r w:rsidR="0010780A" w:rsidRPr="004A76D8">
        <w:rPr>
          <w:color w:val="000000"/>
        </w:rPr>
        <w:t>。</w:t>
      </w:r>
      <w:proofErr w:type="gramStart"/>
      <w:r w:rsidR="0010780A" w:rsidRPr="004A76D8">
        <w:rPr>
          <w:color w:val="000000"/>
        </w:rPr>
        <w:t>查</w:t>
      </w:r>
      <w:r w:rsidR="0010780A" w:rsidRPr="004A76D8">
        <w:rPr>
          <w:rFonts w:hint="eastAsia"/>
          <w:color w:val="000000"/>
        </w:rPr>
        <w:t>衛福部</w:t>
      </w:r>
      <w:r w:rsidR="0010780A" w:rsidRPr="004A76D8">
        <w:rPr>
          <w:color w:val="000000"/>
        </w:rPr>
        <w:t>已</w:t>
      </w:r>
      <w:proofErr w:type="gramEnd"/>
      <w:r w:rsidR="0010780A" w:rsidRPr="004A76D8">
        <w:rPr>
          <w:color w:val="000000"/>
        </w:rPr>
        <w:t>於109</w:t>
      </w:r>
      <w:r w:rsidR="0010780A" w:rsidRPr="004A76D8">
        <w:rPr>
          <w:rFonts w:hint="eastAsia"/>
          <w:color w:val="000000"/>
        </w:rPr>
        <w:t>年</w:t>
      </w:r>
      <w:r w:rsidR="0010780A" w:rsidRPr="004A76D8">
        <w:rPr>
          <w:color w:val="000000"/>
        </w:rPr>
        <w:t>5月12日召開行政聯繫會議，請各市縣政府於其網站每月定期更新</w:t>
      </w:r>
      <w:proofErr w:type="gramStart"/>
      <w:r w:rsidR="0010780A" w:rsidRPr="004A76D8">
        <w:rPr>
          <w:color w:val="000000"/>
        </w:rPr>
        <w:t>公告派案原則</w:t>
      </w:r>
      <w:proofErr w:type="gramEnd"/>
      <w:r w:rsidR="0010780A" w:rsidRPr="004A76D8">
        <w:rPr>
          <w:color w:val="000000"/>
        </w:rPr>
        <w:t>及</w:t>
      </w:r>
      <w:proofErr w:type="gramStart"/>
      <w:r w:rsidR="0010780A" w:rsidRPr="004A76D8">
        <w:rPr>
          <w:color w:val="000000"/>
        </w:rPr>
        <w:t>實際派案情形</w:t>
      </w:r>
      <w:proofErr w:type="gramEnd"/>
      <w:r w:rsidR="0010780A" w:rsidRPr="004A76D8">
        <w:rPr>
          <w:color w:val="000000"/>
        </w:rPr>
        <w:t>，並於</w:t>
      </w:r>
      <w:r w:rsidR="00F3552C" w:rsidRPr="004A76D8">
        <w:rPr>
          <w:rFonts w:hint="eastAsia"/>
          <w:color w:val="000000"/>
        </w:rPr>
        <w:t>該</w:t>
      </w:r>
      <w:r w:rsidR="0010780A" w:rsidRPr="004A76D8">
        <w:rPr>
          <w:rFonts w:hint="eastAsia"/>
          <w:color w:val="000000"/>
        </w:rPr>
        <w:t>部</w:t>
      </w:r>
      <w:r w:rsidR="0010780A" w:rsidRPr="004A76D8">
        <w:rPr>
          <w:color w:val="000000"/>
        </w:rPr>
        <w:t>網站長照專區設有各市縣政府網站專區連結，供服務單位及民眾</w:t>
      </w:r>
      <w:proofErr w:type="gramStart"/>
      <w:r w:rsidR="0010780A" w:rsidRPr="004A76D8">
        <w:rPr>
          <w:color w:val="000000"/>
        </w:rPr>
        <w:t>查詢派案資訊</w:t>
      </w:r>
      <w:proofErr w:type="gramEnd"/>
      <w:r w:rsidR="0010780A" w:rsidRPr="004A76D8">
        <w:rPr>
          <w:color w:val="000000"/>
        </w:rPr>
        <w:t>。惟依本部於110年5月21日實際檢視各市縣政府依上開規定於網站</w:t>
      </w:r>
      <w:proofErr w:type="gramStart"/>
      <w:r w:rsidR="0010780A" w:rsidRPr="004A76D8">
        <w:rPr>
          <w:color w:val="000000"/>
        </w:rPr>
        <w:t>公開派案情形</w:t>
      </w:r>
      <w:proofErr w:type="gramEnd"/>
      <w:r w:rsidR="0010780A" w:rsidRPr="004A76D8">
        <w:rPr>
          <w:color w:val="000000"/>
        </w:rPr>
        <w:t>，計有</w:t>
      </w:r>
      <w:r w:rsidR="00413953" w:rsidRPr="000D445B">
        <w:rPr>
          <w:rFonts w:hint="eastAsia"/>
        </w:rPr>
        <w:t>金門縣</w:t>
      </w:r>
      <w:r w:rsidR="0010780A" w:rsidRPr="004A76D8">
        <w:rPr>
          <w:color w:val="000000"/>
        </w:rPr>
        <w:t>等3縣未公開照管</w:t>
      </w:r>
      <w:proofErr w:type="gramStart"/>
      <w:r w:rsidR="0010780A" w:rsidRPr="004A76D8">
        <w:rPr>
          <w:color w:val="000000"/>
        </w:rPr>
        <w:t>中心派予</w:t>
      </w:r>
      <w:proofErr w:type="gramEnd"/>
      <w:r w:rsidR="0010780A" w:rsidRPr="004A76D8">
        <w:rPr>
          <w:color w:val="000000"/>
        </w:rPr>
        <w:t>A單位或A</w:t>
      </w:r>
      <w:proofErr w:type="gramStart"/>
      <w:r w:rsidR="0010780A" w:rsidRPr="004A76D8">
        <w:rPr>
          <w:color w:val="000000"/>
        </w:rPr>
        <w:t>單位派予</w:t>
      </w:r>
      <w:proofErr w:type="gramEnd"/>
      <w:r w:rsidR="0010780A" w:rsidRPr="004A76D8">
        <w:rPr>
          <w:color w:val="000000"/>
        </w:rPr>
        <w:t>B單位之案量資訊；新北市等5市縣公開照管</w:t>
      </w:r>
      <w:proofErr w:type="gramStart"/>
      <w:r w:rsidR="0010780A" w:rsidRPr="004A76D8">
        <w:rPr>
          <w:color w:val="000000"/>
        </w:rPr>
        <w:t>中心派予</w:t>
      </w:r>
      <w:proofErr w:type="gramEnd"/>
      <w:r w:rsidR="0010780A" w:rsidRPr="004A76D8">
        <w:rPr>
          <w:color w:val="000000"/>
        </w:rPr>
        <w:t>A單位或A</w:t>
      </w:r>
      <w:proofErr w:type="gramStart"/>
      <w:r w:rsidR="0010780A" w:rsidRPr="004A76D8">
        <w:rPr>
          <w:color w:val="000000"/>
        </w:rPr>
        <w:t>單位派予</w:t>
      </w:r>
      <w:proofErr w:type="gramEnd"/>
      <w:r w:rsidR="0010780A" w:rsidRPr="004A76D8">
        <w:rPr>
          <w:color w:val="000000"/>
        </w:rPr>
        <w:t>B單位之案量為109年資料</w:t>
      </w:r>
      <w:r w:rsidR="0010780A" w:rsidRPr="004A76D8">
        <w:t>（表</w:t>
      </w:r>
      <w:r w:rsidR="0010780A" w:rsidRPr="004A76D8">
        <w:rPr>
          <w:rFonts w:hint="eastAsia"/>
        </w:rPr>
        <w:t>7</w:t>
      </w:r>
      <w:r w:rsidR="0010780A" w:rsidRPr="004A76D8">
        <w:t>）</w:t>
      </w:r>
      <w:r w:rsidR="0010780A" w:rsidRPr="004A76D8">
        <w:rPr>
          <w:color w:val="000000"/>
        </w:rPr>
        <w:t>，顯示</w:t>
      </w:r>
      <w:r w:rsidR="0010780A" w:rsidRPr="004A76D8">
        <w:rPr>
          <w:rFonts w:hint="eastAsia"/>
          <w:color w:val="000000"/>
        </w:rPr>
        <w:t>公開資訊未</w:t>
      </w:r>
      <w:proofErr w:type="gramStart"/>
      <w:r w:rsidR="0010780A" w:rsidRPr="004A76D8">
        <w:rPr>
          <w:rFonts w:hint="eastAsia"/>
          <w:color w:val="000000"/>
        </w:rPr>
        <w:t>臻</w:t>
      </w:r>
      <w:proofErr w:type="gramEnd"/>
      <w:r w:rsidR="0010780A" w:rsidRPr="004A76D8">
        <w:rPr>
          <w:rFonts w:hint="eastAsia"/>
          <w:color w:val="000000"/>
        </w:rPr>
        <w:t>完整或未即時更新，</w:t>
      </w:r>
      <w:proofErr w:type="gramStart"/>
      <w:r w:rsidR="0010780A" w:rsidRPr="004A76D8">
        <w:rPr>
          <w:rFonts w:hint="eastAsia"/>
          <w:color w:val="000000"/>
        </w:rPr>
        <w:t>影響派案資訊</w:t>
      </w:r>
      <w:proofErr w:type="gramEnd"/>
      <w:r w:rsidR="0010780A" w:rsidRPr="004A76D8">
        <w:rPr>
          <w:rFonts w:hint="eastAsia"/>
          <w:color w:val="000000"/>
        </w:rPr>
        <w:t>透明度。</w:t>
      </w:r>
      <w:proofErr w:type="gramStart"/>
      <w:r w:rsidR="0010780A" w:rsidRPr="004A76D8">
        <w:rPr>
          <w:rFonts w:hint="eastAsia"/>
          <w:color w:val="000000"/>
        </w:rPr>
        <w:t>另衛福部為</w:t>
      </w:r>
      <w:proofErr w:type="gramEnd"/>
      <w:r w:rsidR="0010780A" w:rsidRPr="004A76D8">
        <w:rPr>
          <w:rFonts w:hint="eastAsia"/>
          <w:color w:val="000000"/>
        </w:rPr>
        <w:t>瞭解</w:t>
      </w:r>
      <w:r w:rsidR="0010780A" w:rsidRPr="004A76D8">
        <w:rPr>
          <w:color w:val="000000"/>
        </w:rPr>
        <w:t>A</w:t>
      </w:r>
      <w:proofErr w:type="gramStart"/>
      <w:r w:rsidR="0010780A" w:rsidRPr="004A76D8">
        <w:rPr>
          <w:color w:val="000000"/>
        </w:rPr>
        <w:t>單位派案量</w:t>
      </w:r>
      <w:proofErr w:type="gramEnd"/>
      <w:r w:rsidR="0010780A" w:rsidRPr="004A76D8">
        <w:rPr>
          <w:color w:val="000000"/>
        </w:rPr>
        <w:t>分配情形，前於109年5月彙整照顧</w:t>
      </w:r>
      <w:r w:rsidR="0012440F">
        <w:rPr>
          <w:rFonts w:hint="eastAsia"/>
          <w:color w:val="000000"/>
        </w:rPr>
        <w:t>服務</w:t>
      </w:r>
      <w:r w:rsidR="0010780A" w:rsidRPr="004A76D8">
        <w:rPr>
          <w:color w:val="000000"/>
        </w:rPr>
        <w:t>管理資訊平</w:t>
      </w:r>
      <w:proofErr w:type="gramStart"/>
      <w:r w:rsidR="0010780A" w:rsidRPr="004A76D8">
        <w:rPr>
          <w:color w:val="000000"/>
        </w:rPr>
        <w:t>臺</w:t>
      </w:r>
      <w:proofErr w:type="gramEnd"/>
      <w:r w:rsidR="0010780A" w:rsidRPr="004A76D8">
        <w:rPr>
          <w:color w:val="000000"/>
        </w:rPr>
        <w:t>系統登載資訊，發現</w:t>
      </w:r>
      <w:proofErr w:type="gramStart"/>
      <w:r w:rsidR="0010780A" w:rsidRPr="004A76D8">
        <w:rPr>
          <w:color w:val="000000"/>
        </w:rPr>
        <w:t>108</w:t>
      </w:r>
      <w:proofErr w:type="gramEnd"/>
      <w:r w:rsidR="0010780A" w:rsidRPr="004A76D8">
        <w:rPr>
          <w:color w:val="000000"/>
        </w:rPr>
        <w:t>年度全國588個A單位中，計有291個A</w:t>
      </w:r>
      <w:proofErr w:type="gramStart"/>
      <w:r w:rsidR="0010780A" w:rsidRPr="004A76D8">
        <w:rPr>
          <w:color w:val="000000"/>
        </w:rPr>
        <w:t>單位派予自身</w:t>
      </w:r>
      <w:proofErr w:type="gramEnd"/>
      <w:r w:rsidR="0010780A" w:rsidRPr="004A76D8">
        <w:rPr>
          <w:color w:val="000000"/>
        </w:rPr>
        <w:t>同一法人或機構相關之B單位，且該B單位</w:t>
      </w:r>
      <w:proofErr w:type="gramStart"/>
      <w:r w:rsidR="0010780A" w:rsidRPr="004A76D8">
        <w:rPr>
          <w:color w:val="000000"/>
        </w:rPr>
        <w:t>獲派案量</w:t>
      </w:r>
      <w:proofErr w:type="gramEnd"/>
      <w:r w:rsidR="0010780A" w:rsidRPr="004A76D8">
        <w:rPr>
          <w:color w:val="000000"/>
        </w:rPr>
        <w:t>為該區域最高，顯示部分與A單位有關之服務單位</w:t>
      </w:r>
      <w:proofErr w:type="gramStart"/>
      <w:r w:rsidR="0010780A" w:rsidRPr="004A76D8">
        <w:rPr>
          <w:color w:val="000000"/>
        </w:rPr>
        <w:t>獲派案量</w:t>
      </w:r>
      <w:proofErr w:type="gramEnd"/>
      <w:r w:rsidR="0010780A" w:rsidRPr="004A76D8">
        <w:rPr>
          <w:color w:val="000000"/>
        </w:rPr>
        <w:t>較高，恐易衍生未能</w:t>
      </w:r>
      <w:proofErr w:type="gramStart"/>
      <w:r w:rsidR="0010780A" w:rsidRPr="004A76D8">
        <w:rPr>
          <w:color w:val="000000"/>
        </w:rPr>
        <w:t>公平派案情事</w:t>
      </w:r>
      <w:proofErr w:type="gramEnd"/>
      <w:r w:rsidR="0010780A" w:rsidRPr="004A76D8">
        <w:rPr>
          <w:color w:val="000000"/>
        </w:rPr>
        <w:t>，</w:t>
      </w:r>
      <w:r w:rsidR="0010780A" w:rsidRPr="004A76D8">
        <w:rPr>
          <w:rFonts w:hint="eastAsia"/>
          <w:color w:val="000000"/>
        </w:rPr>
        <w:t>經函</w:t>
      </w:r>
      <w:proofErr w:type="gramStart"/>
      <w:r w:rsidR="0010780A" w:rsidRPr="004A76D8">
        <w:rPr>
          <w:rFonts w:hint="eastAsia"/>
          <w:color w:val="000000"/>
        </w:rPr>
        <w:t>請衛福部</w:t>
      </w:r>
      <w:proofErr w:type="gramEnd"/>
      <w:r w:rsidR="0010780A" w:rsidRPr="004A76D8">
        <w:rPr>
          <w:color w:val="000000"/>
        </w:rPr>
        <w:t>督促市縣政府</w:t>
      </w:r>
      <w:proofErr w:type="gramStart"/>
      <w:r w:rsidR="0010780A" w:rsidRPr="004A76D8">
        <w:rPr>
          <w:rFonts w:hint="eastAsia"/>
          <w:color w:val="000000"/>
        </w:rPr>
        <w:t>改善派案資訊</w:t>
      </w:r>
      <w:proofErr w:type="gramEnd"/>
      <w:r w:rsidR="0010780A" w:rsidRPr="004A76D8">
        <w:rPr>
          <w:rFonts w:hint="eastAsia"/>
          <w:color w:val="000000"/>
        </w:rPr>
        <w:t>透明度，並加強異常案件篩選檢核，以落</w:t>
      </w:r>
      <w:r w:rsidR="0010780A" w:rsidRPr="00C33E91">
        <w:rPr>
          <w:rFonts w:hint="eastAsia"/>
        </w:rPr>
        <w:t>實管理作業</w:t>
      </w:r>
      <w:r w:rsidR="0010780A" w:rsidRPr="00C33E91">
        <w:rPr>
          <w:szCs w:val="32"/>
        </w:rPr>
        <w:t>。</w:t>
      </w:r>
      <w:r w:rsidR="00E12341" w:rsidRPr="00C33E91">
        <w:t>據</w:t>
      </w:r>
      <w:r w:rsidR="00E12341" w:rsidRPr="00C33E91">
        <w:rPr>
          <w:rFonts w:hint="eastAsia"/>
        </w:rPr>
        <w:t>復：</w:t>
      </w:r>
      <w:r w:rsidR="00E12341" w:rsidRPr="00C33E91">
        <w:tab/>
        <w:t>為維護長</w:t>
      </w:r>
      <w:proofErr w:type="gramStart"/>
      <w:r w:rsidR="00E12341" w:rsidRPr="00C33E91">
        <w:t>照</w:t>
      </w:r>
      <w:r w:rsidR="00E12341" w:rsidRPr="00C33E91">
        <w:rPr>
          <w:rFonts w:hint="eastAsia"/>
        </w:rPr>
        <w:t>派案</w:t>
      </w:r>
      <w:proofErr w:type="gramEnd"/>
      <w:r w:rsidR="00E12341" w:rsidRPr="00C33E91">
        <w:rPr>
          <w:rFonts w:hint="eastAsia"/>
        </w:rPr>
        <w:t>資訊透明化，已函請市縣政府</w:t>
      </w:r>
      <w:r w:rsidR="00E12341" w:rsidRPr="00C33E91">
        <w:rPr>
          <w:rFonts w:hint="eastAsia"/>
        </w:rPr>
        <w:lastRenderedPageBreak/>
        <w:t>注意</w:t>
      </w:r>
      <w:proofErr w:type="gramStart"/>
      <w:r w:rsidR="00E12341" w:rsidRPr="00C33E91">
        <w:rPr>
          <w:rFonts w:hint="eastAsia"/>
        </w:rPr>
        <w:t>更新派案資訊</w:t>
      </w:r>
      <w:proofErr w:type="gramEnd"/>
      <w:r w:rsidR="00E12341" w:rsidRPr="00C33E91">
        <w:rPr>
          <w:rFonts w:hint="eastAsia"/>
        </w:rPr>
        <w:t>，</w:t>
      </w:r>
      <w:r w:rsidRPr="00C33E91">
        <w:rPr>
          <w:rFonts w:hint="eastAsia"/>
        </w:rPr>
        <w:t>及要求</w:t>
      </w:r>
      <w:r w:rsidR="00E12341" w:rsidRPr="00C33E91">
        <w:rPr>
          <w:rFonts w:hint="eastAsia"/>
        </w:rPr>
        <w:t>地方政府就轄內A單位如有集中</w:t>
      </w:r>
      <w:proofErr w:type="gramStart"/>
      <w:r w:rsidR="00E12341" w:rsidRPr="00C33E91">
        <w:rPr>
          <w:rFonts w:hint="eastAsia"/>
        </w:rPr>
        <w:t>派案予</w:t>
      </w:r>
      <w:proofErr w:type="gramEnd"/>
      <w:r w:rsidR="00E12341" w:rsidRPr="00C33E91">
        <w:t>同一法人或相關服務提供單位之情事</w:t>
      </w:r>
      <w:r w:rsidR="00E12341" w:rsidRPr="00C33E91">
        <w:rPr>
          <w:rFonts w:hint="eastAsia"/>
        </w:rPr>
        <w:t>，應定期針對該等</w:t>
      </w:r>
      <w:r w:rsidR="00E12341" w:rsidRPr="00C33E91">
        <w:t>A、B單位之服務紀錄及費用申報情形進行查核，落實品質輔導及管理，以維護服務對象權益</w:t>
      </w:r>
      <w:r w:rsidR="00E12341" w:rsidRPr="00C33E91">
        <w:rPr>
          <w:rFonts w:hint="eastAsia"/>
        </w:rPr>
        <w:t>。</w:t>
      </w:r>
    </w:p>
    <w:p w:rsidR="00574A64" w:rsidRPr="00C33E91" w:rsidRDefault="00574A64" w:rsidP="00C33E91">
      <w:pPr>
        <w:spacing w:line="490" w:lineRule="exact"/>
        <w:ind w:firstLineChars="700" w:firstLine="1682"/>
      </w:pPr>
      <w:r w:rsidRPr="00C33E91">
        <w:rPr>
          <w:rFonts w:hint="eastAsia"/>
          <w:b/>
        </w:rPr>
        <w:t>D.　少子女化趨勢將對高度勞力密集之長</w:t>
      </w:r>
      <w:r w:rsidRPr="00574A64">
        <w:rPr>
          <w:rFonts w:hint="eastAsia"/>
          <w:b/>
          <w:color w:val="000000"/>
        </w:rPr>
        <w:t>照服務產生衝擊，允宜強化對輕度失能民眾之宣導，鼓勵以</w:t>
      </w:r>
      <w:proofErr w:type="gramStart"/>
      <w:r w:rsidRPr="00574A64">
        <w:rPr>
          <w:rFonts w:hint="eastAsia"/>
          <w:b/>
          <w:color w:val="000000"/>
        </w:rPr>
        <w:t>社區式長照</w:t>
      </w:r>
      <w:proofErr w:type="gramEnd"/>
      <w:r w:rsidRPr="00574A64">
        <w:rPr>
          <w:rFonts w:hint="eastAsia"/>
          <w:b/>
          <w:color w:val="000000"/>
        </w:rPr>
        <w:t>服務取代部分居家式照顧服務，</w:t>
      </w:r>
      <w:proofErr w:type="gramStart"/>
      <w:r w:rsidRPr="00574A64">
        <w:rPr>
          <w:rFonts w:hint="eastAsia"/>
          <w:b/>
          <w:color w:val="000000"/>
        </w:rPr>
        <w:t>以利長照</w:t>
      </w:r>
      <w:proofErr w:type="gramEnd"/>
      <w:r w:rsidRPr="00574A64">
        <w:rPr>
          <w:rFonts w:hint="eastAsia"/>
          <w:b/>
          <w:color w:val="000000"/>
        </w:rPr>
        <w:t>體系永續發展：</w:t>
      </w:r>
      <w:r w:rsidRPr="00574A64">
        <w:rPr>
          <w:rFonts w:hint="eastAsia"/>
          <w:color w:val="000000"/>
        </w:rPr>
        <w:t>按居家</w:t>
      </w:r>
      <w:proofErr w:type="gramStart"/>
      <w:r w:rsidRPr="00574A64">
        <w:rPr>
          <w:rFonts w:hint="eastAsia"/>
          <w:color w:val="000000"/>
        </w:rPr>
        <w:t>照顧乃長照</w:t>
      </w:r>
      <w:proofErr w:type="gramEnd"/>
      <w:r w:rsidRPr="00574A64">
        <w:rPr>
          <w:rFonts w:hint="eastAsia"/>
          <w:color w:val="000000"/>
        </w:rPr>
        <w:t>服務之重要骨幹，在政府持續推動布建資源及多元宣導下，使用人數及服務費用均呈現逐年成長之趨勢，</w:t>
      </w:r>
      <w:proofErr w:type="gramStart"/>
      <w:r w:rsidRPr="00574A64">
        <w:rPr>
          <w:color w:val="000000"/>
        </w:rPr>
        <w:t>109</w:t>
      </w:r>
      <w:proofErr w:type="gramEnd"/>
      <w:r w:rsidRPr="00574A64">
        <w:rPr>
          <w:color w:val="000000"/>
        </w:rPr>
        <w:t>年度服務使用人數209,623人，較</w:t>
      </w:r>
      <w:proofErr w:type="gramStart"/>
      <w:r w:rsidRPr="00574A64">
        <w:rPr>
          <w:color w:val="000000"/>
        </w:rPr>
        <w:t>107</w:t>
      </w:r>
      <w:proofErr w:type="gramEnd"/>
      <w:r w:rsidRPr="00574A64">
        <w:rPr>
          <w:color w:val="000000"/>
        </w:rPr>
        <w:t>年度之72,705人成長近2倍，全年服務費用支出147億4,565萬餘元，亦較</w:t>
      </w:r>
      <w:proofErr w:type="gramStart"/>
      <w:r w:rsidRPr="00574A64">
        <w:rPr>
          <w:color w:val="000000"/>
        </w:rPr>
        <w:t>107</w:t>
      </w:r>
      <w:proofErr w:type="gramEnd"/>
      <w:r w:rsidRPr="00574A64">
        <w:rPr>
          <w:color w:val="000000"/>
        </w:rPr>
        <w:t>年度之10億8,541萬餘元大幅成長12倍。我國現行居家照顧服務項目，依</w:t>
      </w:r>
      <w:r w:rsidRPr="00574A64">
        <w:rPr>
          <w:rFonts w:hint="eastAsia"/>
          <w:color w:val="000000"/>
        </w:rPr>
        <w:t>長照給（支）付基準</w:t>
      </w:r>
      <w:r w:rsidRPr="00574A64">
        <w:rPr>
          <w:color w:val="000000"/>
        </w:rPr>
        <w:t>規定，計有基本身體清潔等27項，各項目給付價格為35元至2,500元不等。經分析</w:t>
      </w:r>
      <w:proofErr w:type="gramStart"/>
      <w:r w:rsidRPr="00574A64">
        <w:rPr>
          <w:color w:val="000000"/>
        </w:rPr>
        <w:t>109</w:t>
      </w:r>
      <w:proofErr w:type="gramEnd"/>
      <w:r w:rsidRPr="00574A64">
        <w:rPr>
          <w:color w:val="000000"/>
        </w:rPr>
        <w:t>年度居家</w:t>
      </w:r>
      <w:r w:rsidRPr="00574A64">
        <w:rPr>
          <w:rFonts w:hint="eastAsia"/>
          <w:color w:val="000000"/>
        </w:rPr>
        <w:t>照顧服務經費支用數</w:t>
      </w:r>
      <w:r w:rsidRPr="00574A64">
        <w:rPr>
          <w:color w:val="000000"/>
        </w:rPr>
        <w:t>147億4,565萬餘元中，計有16億3,874萬餘元係支用於提供陪伴、安全看視等2項服務，已為當年度居家照顧服務費用之</w:t>
      </w:r>
      <w:proofErr w:type="gramStart"/>
      <w:r w:rsidRPr="00574A64">
        <w:rPr>
          <w:color w:val="000000"/>
        </w:rPr>
        <w:t>1成</w:t>
      </w:r>
      <w:proofErr w:type="gramEnd"/>
      <w:r w:rsidRPr="00574A64">
        <w:rPr>
          <w:color w:val="000000"/>
        </w:rPr>
        <w:t>，金額龐鉅，</w:t>
      </w:r>
      <w:proofErr w:type="gramStart"/>
      <w:r w:rsidRPr="00574A64">
        <w:rPr>
          <w:color w:val="000000"/>
        </w:rPr>
        <w:t>惟查該</w:t>
      </w:r>
      <w:proofErr w:type="gramEnd"/>
      <w:r w:rsidRPr="00574A64">
        <w:rPr>
          <w:color w:val="000000"/>
        </w:rPr>
        <w:t>2項目之服務內容，係對個案提供陪伴看視、讀報</w:t>
      </w:r>
      <w:r w:rsidRPr="00574A64">
        <w:rPr>
          <w:rFonts w:hint="eastAsia"/>
          <w:color w:val="000000"/>
        </w:rPr>
        <w:t>（</w:t>
      </w:r>
      <w:r w:rsidRPr="00574A64">
        <w:rPr>
          <w:color w:val="000000"/>
        </w:rPr>
        <w:t>書信</w:t>
      </w:r>
      <w:r w:rsidRPr="00574A64">
        <w:rPr>
          <w:rFonts w:hint="eastAsia"/>
          <w:color w:val="000000"/>
        </w:rPr>
        <w:t>）</w:t>
      </w:r>
      <w:r w:rsidRPr="00574A64">
        <w:rPr>
          <w:color w:val="000000"/>
        </w:rPr>
        <w:t>或協助日常生活參與等，其服務輸送模式除由照顧服務員</w:t>
      </w:r>
      <w:proofErr w:type="gramStart"/>
      <w:r w:rsidRPr="00574A64">
        <w:rPr>
          <w:color w:val="000000"/>
        </w:rPr>
        <w:t>至案家採</w:t>
      </w:r>
      <w:proofErr w:type="gramEnd"/>
      <w:r w:rsidRPr="00574A64">
        <w:rPr>
          <w:color w:val="000000"/>
        </w:rPr>
        <w:t>一對</w:t>
      </w:r>
      <w:proofErr w:type="gramStart"/>
      <w:r w:rsidRPr="00574A64">
        <w:rPr>
          <w:color w:val="000000"/>
        </w:rPr>
        <w:t>一</w:t>
      </w:r>
      <w:proofErr w:type="gramEnd"/>
      <w:r w:rsidRPr="00574A64">
        <w:rPr>
          <w:color w:val="000000"/>
        </w:rPr>
        <w:t>之方式辦理外，亦可由日間照顧中心、</w:t>
      </w:r>
      <w:proofErr w:type="gramStart"/>
      <w:r w:rsidRPr="00574A64">
        <w:rPr>
          <w:color w:val="000000"/>
        </w:rPr>
        <w:t>家庭托顧等</w:t>
      </w:r>
      <w:proofErr w:type="gramEnd"/>
      <w:r w:rsidRPr="00574A64">
        <w:rPr>
          <w:color w:val="000000"/>
        </w:rPr>
        <w:t>社區式服務單位提供。</w:t>
      </w:r>
      <w:proofErr w:type="gramStart"/>
      <w:r w:rsidRPr="00574A64">
        <w:rPr>
          <w:color w:val="000000"/>
        </w:rPr>
        <w:t>鑑</w:t>
      </w:r>
      <w:proofErr w:type="gramEnd"/>
      <w:r w:rsidRPr="00574A64">
        <w:rPr>
          <w:color w:val="000000"/>
        </w:rPr>
        <w:t>於我國總生育率自92年跌落1.30‰之超低生育率門檻後，迄未再回升，109年總生育率僅為0.99‰，首度出現死亡人數高於出生人數之「死亡交叉」，人口呈現負成長，勞動人</w:t>
      </w:r>
      <w:r w:rsidRPr="00574A64">
        <w:rPr>
          <w:rFonts w:hint="eastAsia"/>
          <w:color w:val="000000"/>
        </w:rPr>
        <w:t>口亦將隨之減少；又據國家發展委員會推估，</w:t>
      </w:r>
      <w:r w:rsidRPr="00574A64">
        <w:rPr>
          <w:color w:val="000000"/>
        </w:rPr>
        <w:t>129年我國工作年齡人口占總人口比率約為59.9％，較</w:t>
      </w:r>
      <w:proofErr w:type="gramStart"/>
      <w:r w:rsidRPr="00574A64">
        <w:rPr>
          <w:color w:val="000000"/>
        </w:rPr>
        <w:t>109</w:t>
      </w:r>
      <w:proofErr w:type="gramEnd"/>
      <w:r w:rsidRPr="00574A64">
        <w:rPr>
          <w:color w:val="000000"/>
        </w:rPr>
        <w:t>年度之71.35％下降逾10</w:t>
      </w:r>
      <w:r w:rsidR="00F3552C">
        <w:rPr>
          <w:color w:val="000000"/>
        </w:rPr>
        <w:t>個百分點，對屬高度勞力密集之長照服務業</w:t>
      </w:r>
      <w:proofErr w:type="gramStart"/>
      <w:r w:rsidR="00F3552C">
        <w:rPr>
          <w:color w:val="000000"/>
        </w:rPr>
        <w:t>恐</w:t>
      </w:r>
      <w:proofErr w:type="gramEnd"/>
      <w:r w:rsidR="00F3552C">
        <w:rPr>
          <w:color w:val="000000"/>
        </w:rPr>
        <w:t>產生衝擊，</w:t>
      </w:r>
      <w:r w:rsidRPr="00574A64">
        <w:rPr>
          <w:color w:val="000000"/>
        </w:rPr>
        <w:t>為因應未來我國勞動力漸減之趨勢，經函</w:t>
      </w:r>
      <w:proofErr w:type="gramStart"/>
      <w:r w:rsidRPr="00574A64">
        <w:rPr>
          <w:color w:val="000000"/>
        </w:rPr>
        <w:t>請衛福部</w:t>
      </w:r>
      <w:proofErr w:type="gramEnd"/>
      <w:r w:rsidRPr="00574A64">
        <w:rPr>
          <w:color w:val="000000"/>
        </w:rPr>
        <w:t>強化對輕度失能民眾之宣導，增進渠等對日間照顧中心等服務型態之瞭解，鼓勵其走出家戶使用</w:t>
      </w:r>
      <w:proofErr w:type="gramStart"/>
      <w:r w:rsidRPr="00574A64">
        <w:rPr>
          <w:color w:val="000000"/>
        </w:rPr>
        <w:t>社區式長照</w:t>
      </w:r>
      <w:proofErr w:type="gramEnd"/>
      <w:r w:rsidRPr="00C33E91">
        <w:t>服務，以一對多之社區照護模式取代一對</w:t>
      </w:r>
      <w:proofErr w:type="gramStart"/>
      <w:r w:rsidRPr="00C33E91">
        <w:t>一</w:t>
      </w:r>
      <w:proofErr w:type="gramEnd"/>
      <w:r w:rsidRPr="00C33E91">
        <w:t>之居家陪伴及安全看視服務，</w:t>
      </w:r>
      <w:proofErr w:type="gramStart"/>
      <w:r w:rsidRPr="00C33E91">
        <w:t>提升照服人力資源</w:t>
      </w:r>
      <w:proofErr w:type="gramEnd"/>
      <w:r w:rsidRPr="00C33E91">
        <w:t>之運用效能，並減省長照費用支出。</w:t>
      </w:r>
      <w:r w:rsidR="00AB43A8" w:rsidRPr="00C33E91">
        <w:t>據</w:t>
      </w:r>
      <w:r w:rsidR="00AB43A8" w:rsidRPr="00C33E91">
        <w:rPr>
          <w:rFonts w:hint="eastAsia"/>
        </w:rPr>
        <w:t>復：將持續擴充社區式照顧服務資源及量能，提升失能者使用服務之可近性，並將日間照顧中心納入長照宣導重點項目，加</w:t>
      </w:r>
      <w:r w:rsidR="00B648F0" w:rsidRPr="00C33E91">
        <w:rPr>
          <w:rFonts w:hint="eastAsia"/>
        </w:rPr>
        <w:t>強</w:t>
      </w:r>
      <w:r w:rsidR="00AB43A8" w:rsidRPr="00C33E91">
        <w:rPr>
          <w:rFonts w:hint="eastAsia"/>
        </w:rPr>
        <w:t>民眾對其服務之認知，鼓勵</w:t>
      </w:r>
      <w:r w:rsidR="00492BEA" w:rsidRPr="00C33E91">
        <w:rPr>
          <w:rFonts w:hint="eastAsia"/>
        </w:rPr>
        <w:t>長照需要者</w:t>
      </w:r>
      <w:r w:rsidR="00AB43A8" w:rsidRPr="00C33E91">
        <w:rPr>
          <w:rFonts w:hint="eastAsia"/>
        </w:rPr>
        <w:t>以一對多之社區照顧模式取代一對</w:t>
      </w:r>
      <w:proofErr w:type="gramStart"/>
      <w:r w:rsidR="00AB43A8" w:rsidRPr="00C33E91">
        <w:rPr>
          <w:rFonts w:hint="eastAsia"/>
        </w:rPr>
        <w:t>一</w:t>
      </w:r>
      <w:proofErr w:type="gramEnd"/>
      <w:r w:rsidR="00AB43A8" w:rsidRPr="00C33E91">
        <w:rPr>
          <w:rFonts w:hint="eastAsia"/>
        </w:rPr>
        <w:t>之居家照顧服務，以提升長照人力使用效益。</w:t>
      </w:r>
    </w:p>
    <w:p w:rsidR="00574A64" w:rsidRDefault="00574A64" w:rsidP="00D96CD3">
      <w:pPr>
        <w:widowControl w:val="0"/>
        <w:spacing w:line="500" w:lineRule="exact"/>
        <w:ind w:firstLineChars="450" w:firstLine="1261"/>
        <w:rPr>
          <w:b/>
          <w:color w:val="000000"/>
          <w:sz w:val="28"/>
        </w:rPr>
      </w:pPr>
      <w:r w:rsidRPr="00C33E91">
        <w:rPr>
          <w:rFonts w:hint="eastAsia"/>
          <w:b/>
          <w:sz w:val="28"/>
        </w:rPr>
        <w:t>（4</w:t>
      </w:r>
      <w:r w:rsidR="00F3552C" w:rsidRPr="00C33E91">
        <w:rPr>
          <w:rFonts w:hint="eastAsia"/>
          <w:b/>
          <w:sz w:val="28"/>
        </w:rPr>
        <w:t>）　長照服務據點大幅增加</w:t>
      </w:r>
      <w:r w:rsidRPr="00C33E91">
        <w:rPr>
          <w:rFonts w:hint="eastAsia"/>
          <w:b/>
          <w:sz w:val="28"/>
        </w:rPr>
        <w:t>，惟部</w:t>
      </w:r>
      <w:r w:rsidRPr="00222820">
        <w:rPr>
          <w:rFonts w:hint="eastAsia"/>
          <w:b/>
          <w:color w:val="000000"/>
          <w:sz w:val="28"/>
        </w:rPr>
        <w:t>分區域照顧資源供給仍有不足，</w:t>
      </w:r>
      <w:proofErr w:type="gramStart"/>
      <w:r w:rsidR="00F3552C" w:rsidRPr="00222820">
        <w:rPr>
          <w:rFonts w:hint="eastAsia"/>
          <w:b/>
          <w:color w:val="000000"/>
          <w:sz w:val="28"/>
        </w:rPr>
        <w:t>且</w:t>
      </w:r>
      <w:r w:rsidRPr="00222820">
        <w:rPr>
          <w:rFonts w:hint="eastAsia"/>
          <w:b/>
          <w:color w:val="000000"/>
          <w:sz w:val="28"/>
        </w:rPr>
        <w:t>間有長</w:t>
      </w:r>
      <w:proofErr w:type="gramEnd"/>
      <w:r w:rsidRPr="00222820">
        <w:rPr>
          <w:rFonts w:hint="eastAsia"/>
          <w:b/>
          <w:color w:val="000000"/>
          <w:sz w:val="28"/>
        </w:rPr>
        <w:t>照機構未落實人員管理規定情事，亟待</w:t>
      </w:r>
      <w:proofErr w:type="gramStart"/>
      <w:r w:rsidRPr="00222820">
        <w:rPr>
          <w:rFonts w:hint="eastAsia"/>
          <w:b/>
          <w:color w:val="000000"/>
          <w:sz w:val="28"/>
        </w:rPr>
        <w:t>研</w:t>
      </w:r>
      <w:proofErr w:type="gramEnd"/>
      <w:r w:rsidRPr="00222820">
        <w:rPr>
          <w:rFonts w:hint="eastAsia"/>
          <w:b/>
          <w:color w:val="000000"/>
          <w:sz w:val="28"/>
        </w:rPr>
        <w:t>謀改善，以促進長照服務體系健全發展。</w:t>
      </w:r>
    </w:p>
    <w:p w:rsidR="00574A64" w:rsidRPr="008904FD" w:rsidRDefault="00B80B23" w:rsidP="008904FD">
      <w:pPr>
        <w:widowControl w:val="0"/>
        <w:spacing w:line="470" w:lineRule="exact"/>
        <w:ind w:firstLine="480"/>
        <w:rPr>
          <w:b/>
          <w:color w:val="000000"/>
          <w:sz w:val="28"/>
        </w:rPr>
      </w:pPr>
      <w:r w:rsidRPr="00B3286F">
        <w:rPr>
          <w:rFonts w:cs="Times New Roman" w:hint="eastAsia"/>
          <w:bCs/>
          <w:color w:val="000000"/>
          <w:szCs w:val="36"/>
        </w:rPr>
        <w:t>政府為實現在地老化之政策目標，發展</w:t>
      </w:r>
      <w:proofErr w:type="gramStart"/>
      <w:r w:rsidRPr="00B3286F">
        <w:rPr>
          <w:rFonts w:cs="Times New Roman" w:hint="eastAsia"/>
          <w:bCs/>
          <w:color w:val="000000"/>
          <w:szCs w:val="36"/>
        </w:rPr>
        <w:t>普及、</w:t>
      </w:r>
      <w:proofErr w:type="gramEnd"/>
      <w:r w:rsidRPr="00B3286F">
        <w:rPr>
          <w:rFonts w:cs="Times New Roman" w:hint="eastAsia"/>
          <w:bCs/>
          <w:color w:val="000000"/>
          <w:szCs w:val="36"/>
        </w:rPr>
        <w:t>多元及可負擔之照顧服務，自106年起推動</w:t>
      </w:r>
      <w:r w:rsidR="008904FD" w:rsidRPr="00B3286F">
        <w:rPr>
          <w:rFonts w:cs="Times New Roman"/>
          <w:bCs/>
          <w:noProof/>
          <w:color w:val="000000"/>
          <w:szCs w:val="36"/>
        </w:rPr>
        <w:lastRenderedPageBreak/>
        <mc:AlternateContent>
          <mc:Choice Requires="wps">
            <w:drawing>
              <wp:anchor distT="46990" distB="46990" distL="114935" distR="114935" simplePos="0" relativeHeight="251681792" behindDoc="1" locked="0" layoutInCell="1" allowOverlap="1" wp14:anchorId="4FF7F436" wp14:editId="76608CD6">
                <wp:simplePos x="0" y="0"/>
                <wp:positionH relativeFrom="column">
                  <wp:posOffset>4032250</wp:posOffset>
                </wp:positionH>
                <wp:positionV relativeFrom="paragraph">
                  <wp:posOffset>71120</wp:posOffset>
                </wp:positionV>
                <wp:extent cx="2254885" cy="2543175"/>
                <wp:effectExtent l="0" t="0" r="0" b="9525"/>
                <wp:wrapSquare wrapText="bothSides"/>
                <wp:docPr id="42"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4885" cy="2543175"/>
                        </a:xfrm>
                        <a:prstGeom prst="rect">
                          <a:avLst/>
                        </a:prstGeom>
                        <a:noFill/>
                        <a:ln>
                          <a:noFill/>
                        </a:ln>
                        <a:extLst/>
                      </wps:spPr>
                      <wps:txbx>
                        <w:txbxContent>
                          <w:p w:rsidR="00B8791E" w:rsidRPr="00CC62FC" w:rsidRDefault="00B8791E" w:rsidP="0069345F">
                            <w:pPr>
                              <w:tabs>
                                <w:tab w:val="left" w:pos="4494"/>
                              </w:tabs>
                              <w:snapToGrid w:val="0"/>
                              <w:spacing w:afterLines="15" w:after="54" w:line="240" w:lineRule="exact"/>
                              <w:ind w:firstLineChars="0" w:firstLine="0"/>
                              <w:jc w:val="center"/>
                              <w:rPr>
                                <w:b/>
                                <w:color w:val="000000"/>
                              </w:rPr>
                            </w:pPr>
                            <w:r w:rsidRPr="00CC62FC">
                              <w:rPr>
                                <w:rFonts w:hint="eastAsia"/>
                                <w:b/>
                              </w:rPr>
                              <w:t>表</w:t>
                            </w:r>
                            <w:r w:rsidRPr="00CE57C1">
                              <w:rPr>
                                <w:rFonts w:hint="eastAsia"/>
                                <w:b/>
                              </w:rPr>
                              <w:t>8</w:t>
                            </w:r>
                            <w:r w:rsidRPr="00CC62FC">
                              <w:rPr>
                                <w:rFonts w:hint="eastAsia"/>
                                <w:b/>
                              </w:rPr>
                              <w:t xml:space="preserve">　</w:t>
                            </w:r>
                            <w:r w:rsidRPr="00CC62FC">
                              <w:rPr>
                                <w:b/>
                              </w:rPr>
                              <w:t>長照服務</w:t>
                            </w:r>
                            <w:r>
                              <w:rPr>
                                <w:rFonts w:hint="eastAsia"/>
                                <w:b/>
                              </w:rPr>
                              <w:t>單位數</w:t>
                            </w:r>
                          </w:p>
                          <w:p w:rsidR="00B8791E" w:rsidRPr="000A5F17" w:rsidRDefault="00B8791E" w:rsidP="00413953">
                            <w:pPr>
                              <w:spacing w:beforeLines="2" w:before="7" w:afterLines="6" w:after="21" w:line="200" w:lineRule="exact"/>
                              <w:ind w:rightChars="-44" w:right="-106" w:firstLine="400"/>
                              <w:jc w:val="right"/>
                              <w:rPr>
                                <w:color w:val="000000" w:themeColor="text1"/>
                                <w:sz w:val="20"/>
                                <w:szCs w:val="20"/>
                              </w:rPr>
                            </w:pPr>
                            <w:r w:rsidRPr="000A5F17">
                              <w:rPr>
                                <w:rFonts w:hint="eastAsia"/>
                                <w:color w:val="000000"/>
                                <w:sz w:val="20"/>
                                <w:lang w:val="zh-TW"/>
                              </w:rPr>
                              <w:t>單位：處</w:t>
                            </w:r>
                          </w:p>
                          <w:tbl>
                            <w:tblPr>
                              <w:tblStyle w:val="af0"/>
                              <w:tblW w:w="3510" w:type="dxa"/>
                              <w:tblLayout w:type="fixed"/>
                              <w:tblCellMar>
                                <w:left w:w="85" w:type="dxa"/>
                                <w:right w:w="85" w:type="dxa"/>
                              </w:tblCellMar>
                              <w:tblLook w:val="04A0" w:firstRow="1" w:lastRow="0" w:firstColumn="1" w:lastColumn="0" w:noHBand="0" w:noVBand="1"/>
                            </w:tblPr>
                            <w:tblGrid>
                              <w:gridCol w:w="1037"/>
                              <w:gridCol w:w="824"/>
                              <w:gridCol w:w="824"/>
                              <w:gridCol w:w="825"/>
                            </w:tblGrid>
                            <w:tr w:rsidR="00B8791E" w:rsidRPr="000A5F17" w:rsidTr="008050B3">
                              <w:trPr>
                                <w:trHeight w:val="227"/>
                              </w:trPr>
                              <w:tc>
                                <w:tcPr>
                                  <w:tcW w:w="1037" w:type="dxa"/>
                                  <w:tcBorders>
                                    <w:tl2br w:val="single" w:sz="4" w:space="0" w:color="auto"/>
                                  </w:tcBorders>
                                  <w:vAlign w:val="center"/>
                                </w:tcPr>
                                <w:p w:rsidR="00B8791E" w:rsidRDefault="00B8791E" w:rsidP="008904FD">
                                  <w:pPr>
                                    <w:snapToGrid w:val="0"/>
                                    <w:spacing w:line="200" w:lineRule="exact"/>
                                    <w:ind w:rightChars="-21" w:right="-50" w:firstLineChars="0" w:firstLine="0"/>
                                    <w:jc w:val="right"/>
                                    <w:rPr>
                                      <w:color w:val="000000" w:themeColor="text1"/>
                                      <w:spacing w:val="-12"/>
                                    </w:rPr>
                                  </w:pPr>
                                  <w:r>
                                    <w:rPr>
                                      <w:rFonts w:hint="eastAsia"/>
                                      <w:color w:val="000000" w:themeColor="text1"/>
                                      <w:spacing w:val="-12"/>
                                    </w:rPr>
                                    <w:t>年底</w:t>
                                  </w:r>
                                </w:p>
                                <w:p w:rsidR="00B8791E" w:rsidRPr="004C2886" w:rsidRDefault="00B8791E" w:rsidP="008050B3">
                                  <w:pPr>
                                    <w:snapToGrid w:val="0"/>
                                    <w:spacing w:line="200" w:lineRule="exact"/>
                                    <w:ind w:leftChars="-35" w:left="-84" w:firstLineChars="0" w:firstLine="0"/>
                                    <w:jc w:val="left"/>
                                    <w:rPr>
                                      <w:color w:val="000000" w:themeColor="text1"/>
                                      <w:spacing w:val="-24"/>
                                    </w:rPr>
                                  </w:pPr>
                                  <w:r w:rsidRPr="004C2886">
                                    <w:rPr>
                                      <w:rFonts w:hint="eastAsia"/>
                                      <w:color w:val="000000" w:themeColor="text1"/>
                                      <w:spacing w:val="-24"/>
                                    </w:rPr>
                                    <w:t>服務項目</w:t>
                                  </w:r>
                                </w:p>
                              </w:tc>
                              <w:tc>
                                <w:tcPr>
                                  <w:tcW w:w="824" w:type="dxa"/>
                                  <w:vAlign w:val="center"/>
                                </w:tcPr>
                                <w:p w:rsidR="00B8791E" w:rsidRPr="007B6C9F" w:rsidRDefault="00B8791E" w:rsidP="0069345F">
                                  <w:pPr>
                                    <w:snapToGrid w:val="0"/>
                                    <w:spacing w:line="200" w:lineRule="exact"/>
                                    <w:ind w:firstLineChars="0" w:firstLine="0"/>
                                    <w:jc w:val="center"/>
                                    <w:rPr>
                                      <w:color w:val="000000" w:themeColor="text1"/>
                                    </w:rPr>
                                  </w:pPr>
                                  <w:r w:rsidRPr="007B6C9F">
                                    <w:rPr>
                                      <w:rFonts w:hint="eastAsia"/>
                                      <w:color w:val="000000" w:themeColor="text1"/>
                                    </w:rPr>
                                    <w:t>107</w:t>
                                  </w:r>
                                </w:p>
                              </w:tc>
                              <w:tc>
                                <w:tcPr>
                                  <w:tcW w:w="824" w:type="dxa"/>
                                  <w:vAlign w:val="center"/>
                                </w:tcPr>
                                <w:p w:rsidR="00B8791E" w:rsidRPr="007B6C9F" w:rsidRDefault="00B8791E" w:rsidP="0069345F">
                                  <w:pPr>
                                    <w:snapToGrid w:val="0"/>
                                    <w:spacing w:line="200" w:lineRule="exact"/>
                                    <w:ind w:firstLineChars="0" w:firstLine="0"/>
                                    <w:jc w:val="center"/>
                                    <w:rPr>
                                      <w:color w:val="000000" w:themeColor="text1"/>
                                    </w:rPr>
                                  </w:pPr>
                                  <w:r w:rsidRPr="007B6C9F">
                                    <w:rPr>
                                      <w:rFonts w:hint="eastAsia"/>
                                      <w:color w:val="000000" w:themeColor="text1"/>
                                    </w:rPr>
                                    <w:t>108</w:t>
                                  </w:r>
                                </w:p>
                              </w:tc>
                              <w:tc>
                                <w:tcPr>
                                  <w:tcW w:w="825" w:type="dxa"/>
                                  <w:vAlign w:val="center"/>
                                </w:tcPr>
                                <w:p w:rsidR="00B8791E" w:rsidRPr="007B6C9F" w:rsidRDefault="00B8791E" w:rsidP="0069345F">
                                  <w:pPr>
                                    <w:snapToGrid w:val="0"/>
                                    <w:spacing w:line="200" w:lineRule="exact"/>
                                    <w:ind w:firstLineChars="0" w:firstLine="0"/>
                                    <w:jc w:val="center"/>
                                    <w:rPr>
                                      <w:color w:val="000000" w:themeColor="text1"/>
                                    </w:rPr>
                                  </w:pPr>
                                  <w:r w:rsidRPr="007B6C9F">
                                    <w:rPr>
                                      <w:rFonts w:hint="eastAsia"/>
                                      <w:color w:val="000000" w:themeColor="text1"/>
                                    </w:rPr>
                                    <w:t>109</w:t>
                                  </w:r>
                                </w:p>
                              </w:tc>
                            </w:tr>
                            <w:tr w:rsidR="00B8791E" w:rsidRPr="000A5F17" w:rsidTr="008050B3">
                              <w:trPr>
                                <w:trHeight w:val="233"/>
                              </w:trPr>
                              <w:tc>
                                <w:tcPr>
                                  <w:tcW w:w="1037" w:type="dxa"/>
                                  <w:vAlign w:val="center"/>
                                </w:tcPr>
                                <w:p w:rsidR="00B8791E" w:rsidRPr="000A5F17" w:rsidRDefault="00B8791E" w:rsidP="00F7428A">
                                  <w:pPr>
                                    <w:snapToGrid w:val="0"/>
                                    <w:spacing w:line="220" w:lineRule="exact"/>
                                    <w:ind w:firstLineChars="0" w:firstLine="0"/>
                                    <w:jc w:val="center"/>
                                    <w:rPr>
                                      <w:b/>
                                      <w:color w:val="000000" w:themeColor="text1"/>
                                    </w:rPr>
                                  </w:pPr>
                                  <w:r w:rsidRPr="000A5F17">
                                    <w:rPr>
                                      <w:rFonts w:hint="eastAsia"/>
                                      <w:b/>
                                      <w:color w:val="000000" w:themeColor="text1"/>
                                    </w:rPr>
                                    <w:t>合</w:t>
                                  </w:r>
                                  <w:r>
                                    <w:rPr>
                                      <w:rFonts w:hint="eastAsia"/>
                                      <w:b/>
                                      <w:color w:val="000000" w:themeColor="text1"/>
                                    </w:rPr>
                                    <w:t xml:space="preserve">　　</w:t>
                                  </w:r>
                                  <w:r w:rsidRPr="000A5F17">
                                    <w:rPr>
                                      <w:rFonts w:hint="eastAsia"/>
                                      <w:b/>
                                      <w:color w:val="000000" w:themeColor="text1"/>
                                    </w:rPr>
                                    <w:t>計</w:t>
                                  </w:r>
                                </w:p>
                              </w:tc>
                              <w:tc>
                                <w:tcPr>
                                  <w:tcW w:w="824" w:type="dxa"/>
                                  <w:vAlign w:val="center"/>
                                </w:tcPr>
                                <w:p w:rsidR="00B8791E" w:rsidRPr="000A5F17" w:rsidRDefault="00B8791E" w:rsidP="00F7428A">
                                  <w:pPr>
                                    <w:snapToGrid w:val="0"/>
                                    <w:spacing w:line="220" w:lineRule="exact"/>
                                    <w:ind w:firstLineChars="0" w:firstLine="0"/>
                                    <w:jc w:val="right"/>
                                    <w:rPr>
                                      <w:b/>
                                      <w:color w:val="000000" w:themeColor="text1"/>
                                    </w:rPr>
                                  </w:pPr>
                                  <w:r w:rsidRPr="000A5F17">
                                    <w:rPr>
                                      <w:rFonts w:hint="eastAsia"/>
                                      <w:b/>
                                      <w:color w:val="000000" w:themeColor="text1"/>
                                    </w:rPr>
                                    <w:t>4</w:t>
                                  </w:r>
                                  <w:r w:rsidRPr="000A5F17">
                                    <w:rPr>
                                      <w:b/>
                                      <w:color w:val="000000" w:themeColor="text1"/>
                                    </w:rPr>
                                    <w:t>,</w:t>
                                  </w:r>
                                  <w:r w:rsidRPr="000A5F17">
                                    <w:rPr>
                                      <w:rFonts w:hint="eastAsia"/>
                                      <w:b/>
                                      <w:color w:val="000000" w:themeColor="text1"/>
                                    </w:rPr>
                                    <w:t>196</w:t>
                                  </w:r>
                                </w:p>
                              </w:tc>
                              <w:tc>
                                <w:tcPr>
                                  <w:tcW w:w="824" w:type="dxa"/>
                                  <w:vAlign w:val="center"/>
                                </w:tcPr>
                                <w:p w:rsidR="00B8791E" w:rsidRPr="000A5F17" w:rsidRDefault="00B8791E" w:rsidP="00F7428A">
                                  <w:pPr>
                                    <w:snapToGrid w:val="0"/>
                                    <w:spacing w:line="220" w:lineRule="exact"/>
                                    <w:ind w:firstLineChars="0" w:firstLine="0"/>
                                    <w:jc w:val="right"/>
                                    <w:rPr>
                                      <w:b/>
                                      <w:color w:val="000000" w:themeColor="text1"/>
                                    </w:rPr>
                                  </w:pPr>
                                  <w:r>
                                    <w:rPr>
                                      <w:rFonts w:hint="eastAsia"/>
                                      <w:b/>
                                      <w:color w:val="000000" w:themeColor="text1"/>
                                    </w:rPr>
                                    <w:t>5</w:t>
                                  </w:r>
                                  <w:r w:rsidRPr="000A5F17">
                                    <w:rPr>
                                      <w:b/>
                                      <w:color w:val="000000" w:themeColor="text1"/>
                                    </w:rPr>
                                    <w:t>,</w:t>
                                  </w:r>
                                  <w:r>
                                    <w:rPr>
                                      <w:rFonts w:hint="eastAsia"/>
                                      <w:b/>
                                      <w:color w:val="000000" w:themeColor="text1"/>
                                    </w:rPr>
                                    <w:t>420</w:t>
                                  </w:r>
                                </w:p>
                              </w:tc>
                              <w:tc>
                                <w:tcPr>
                                  <w:tcW w:w="825" w:type="dxa"/>
                                  <w:vAlign w:val="center"/>
                                </w:tcPr>
                                <w:p w:rsidR="00B8791E" w:rsidRPr="000A5F17" w:rsidRDefault="00B8791E" w:rsidP="00F7428A">
                                  <w:pPr>
                                    <w:snapToGrid w:val="0"/>
                                    <w:spacing w:line="220" w:lineRule="exact"/>
                                    <w:ind w:firstLineChars="0" w:firstLine="0"/>
                                    <w:jc w:val="right"/>
                                    <w:rPr>
                                      <w:b/>
                                      <w:color w:val="000000" w:themeColor="text1"/>
                                    </w:rPr>
                                  </w:pPr>
                                  <w:r>
                                    <w:rPr>
                                      <w:rFonts w:hint="eastAsia"/>
                                      <w:b/>
                                      <w:color w:val="000000" w:themeColor="text1"/>
                                    </w:rPr>
                                    <w:t>6,795</w:t>
                                  </w:r>
                                </w:p>
                              </w:tc>
                            </w:tr>
                            <w:tr w:rsidR="00B8791E" w:rsidRPr="000A5F17" w:rsidTr="008050B3">
                              <w:trPr>
                                <w:trHeight w:val="233"/>
                              </w:trPr>
                              <w:tc>
                                <w:tcPr>
                                  <w:tcW w:w="1037" w:type="dxa"/>
                                  <w:vAlign w:val="center"/>
                                </w:tcPr>
                                <w:p w:rsidR="00B8791E" w:rsidRPr="008050B3" w:rsidRDefault="00B8791E" w:rsidP="00F7428A">
                                  <w:pPr>
                                    <w:snapToGrid w:val="0"/>
                                    <w:spacing w:line="220" w:lineRule="exact"/>
                                    <w:ind w:firstLineChars="0" w:firstLine="0"/>
                                    <w:jc w:val="center"/>
                                    <w:rPr>
                                      <w:color w:val="000000" w:themeColor="text1"/>
                                    </w:rPr>
                                  </w:pPr>
                                  <w:r w:rsidRPr="008050B3">
                                    <w:rPr>
                                      <w:rFonts w:hint="eastAsia"/>
                                      <w:color w:val="000000" w:themeColor="text1"/>
                                    </w:rPr>
                                    <w:t>居家服務</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420</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688</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1,046</w:t>
                                  </w:r>
                                </w:p>
                              </w:tc>
                            </w:tr>
                            <w:tr w:rsidR="00B8791E" w:rsidRPr="000A5F17" w:rsidTr="008050B3">
                              <w:trPr>
                                <w:trHeight w:val="233"/>
                              </w:trPr>
                              <w:tc>
                                <w:tcPr>
                                  <w:tcW w:w="1037" w:type="dxa"/>
                                  <w:vAlign w:val="center"/>
                                </w:tcPr>
                                <w:p w:rsidR="00B8791E" w:rsidRPr="008050B3" w:rsidRDefault="00B8791E" w:rsidP="00F7428A">
                                  <w:pPr>
                                    <w:snapToGrid w:val="0"/>
                                    <w:spacing w:line="220" w:lineRule="exact"/>
                                    <w:ind w:firstLineChars="0" w:firstLine="0"/>
                                    <w:jc w:val="center"/>
                                    <w:rPr>
                                      <w:color w:val="000000" w:themeColor="text1"/>
                                    </w:rPr>
                                  </w:pPr>
                                  <w:r w:rsidRPr="008050B3">
                                    <w:rPr>
                                      <w:rFonts w:hint="eastAsia"/>
                                      <w:color w:val="000000" w:themeColor="text1"/>
                                    </w:rPr>
                                    <w:t>日間照顧</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296</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360</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466</w:t>
                                  </w:r>
                                </w:p>
                              </w:tc>
                            </w:tr>
                            <w:tr w:rsidR="00B8791E" w:rsidRPr="000A5F17" w:rsidTr="008050B3">
                              <w:trPr>
                                <w:trHeight w:val="233"/>
                              </w:trPr>
                              <w:tc>
                                <w:tcPr>
                                  <w:tcW w:w="1037" w:type="dxa"/>
                                  <w:vAlign w:val="center"/>
                                </w:tcPr>
                                <w:p w:rsidR="00B8791E" w:rsidRPr="008050B3" w:rsidRDefault="00B8791E" w:rsidP="00F7428A">
                                  <w:pPr>
                                    <w:snapToGrid w:val="0"/>
                                    <w:spacing w:line="220" w:lineRule="exact"/>
                                    <w:ind w:firstLineChars="0" w:firstLine="0"/>
                                    <w:jc w:val="center"/>
                                    <w:rPr>
                                      <w:color w:val="000000" w:themeColor="text1"/>
                                    </w:rPr>
                                  </w:pPr>
                                  <w:proofErr w:type="gramStart"/>
                                  <w:r w:rsidRPr="008050B3">
                                    <w:rPr>
                                      <w:rFonts w:hint="eastAsia"/>
                                      <w:color w:val="000000" w:themeColor="text1"/>
                                    </w:rPr>
                                    <w:t>家庭托顧</w:t>
                                  </w:r>
                                  <w:proofErr w:type="gramEnd"/>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104</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1</w:t>
                                  </w:r>
                                  <w:r>
                                    <w:rPr>
                                      <w:rFonts w:hint="eastAsia"/>
                                      <w:color w:val="000000" w:themeColor="text1"/>
                                    </w:rPr>
                                    <w:t>6</w:t>
                                  </w:r>
                                  <w:r w:rsidRPr="000A5F17">
                                    <w:rPr>
                                      <w:rFonts w:hint="eastAsia"/>
                                      <w:color w:val="000000" w:themeColor="text1"/>
                                    </w:rPr>
                                    <w:t>4</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239</w:t>
                                  </w:r>
                                </w:p>
                              </w:tc>
                            </w:tr>
                            <w:tr w:rsidR="00B8791E" w:rsidRPr="000A5F17" w:rsidTr="008050B3">
                              <w:trPr>
                                <w:trHeight w:val="233"/>
                              </w:trPr>
                              <w:tc>
                                <w:tcPr>
                                  <w:tcW w:w="1037" w:type="dxa"/>
                                  <w:vAlign w:val="center"/>
                                </w:tcPr>
                                <w:p w:rsidR="00B8791E" w:rsidRPr="008050B3" w:rsidRDefault="00B8791E" w:rsidP="00F7428A">
                                  <w:pPr>
                                    <w:snapToGrid w:val="0"/>
                                    <w:spacing w:line="220" w:lineRule="exact"/>
                                    <w:ind w:firstLineChars="0" w:firstLine="0"/>
                                    <w:jc w:val="center"/>
                                    <w:rPr>
                                      <w:color w:val="000000" w:themeColor="text1"/>
                                    </w:rPr>
                                  </w:pPr>
                                  <w:r w:rsidRPr="008050B3">
                                    <w:rPr>
                                      <w:rFonts w:hint="eastAsia"/>
                                      <w:color w:val="000000" w:themeColor="text1"/>
                                    </w:rPr>
                                    <w:t>營養餐飲</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265</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288</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260</w:t>
                                  </w:r>
                                </w:p>
                              </w:tc>
                            </w:tr>
                            <w:tr w:rsidR="00B8791E" w:rsidRPr="000A5F17" w:rsidTr="008050B3">
                              <w:trPr>
                                <w:trHeight w:val="233"/>
                              </w:trPr>
                              <w:tc>
                                <w:tcPr>
                                  <w:tcW w:w="1037" w:type="dxa"/>
                                  <w:vAlign w:val="center"/>
                                </w:tcPr>
                                <w:p w:rsidR="00B8791E" w:rsidRPr="008050B3" w:rsidRDefault="00B8791E" w:rsidP="00F7428A">
                                  <w:pPr>
                                    <w:snapToGrid w:val="0"/>
                                    <w:spacing w:line="220" w:lineRule="exact"/>
                                    <w:ind w:firstLineChars="0" w:firstLine="0"/>
                                    <w:jc w:val="center"/>
                                    <w:rPr>
                                      <w:color w:val="000000" w:themeColor="text1"/>
                                    </w:rPr>
                                  </w:pPr>
                                  <w:r w:rsidRPr="008050B3">
                                    <w:rPr>
                                      <w:rFonts w:hint="eastAsia"/>
                                      <w:color w:val="000000" w:themeColor="text1"/>
                                    </w:rPr>
                                    <w:t>交通接送</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112</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184</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236</w:t>
                                  </w:r>
                                </w:p>
                              </w:tc>
                            </w:tr>
                            <w:tr w:rsidR="00B8791E" w:rsidRPr="000A5F17" w:rsidTr="008050B3">
                              <w:trPr>
                                <w:trHeight w:val="233"/>
                              </w:trPr>
                              <w:tc>
                                <w:tcPr>
                                  <w:tcW w:w="1037" w:type="dxa"/>
                                  <w:vAlign w:val="center"/>
                                </w:tcPr>
                                <w:p w:rsidR="00B8791E" w:rsidRPr="008050B3" w:rsidRDefault="00B8791E" w:rsidP="00F7428A">
                                  <w:pPr>
                                    <w:snapToGrid w:val="0"/>
                                    <w:spacing w:line="220" w:lineRule="exact"/>
                                    <w:ind w:firstLineChars="0" w:firstLine="0"/>
                                    <w:jc w:val="center"/>
                                    <w:rPr>
                                      <w:color w:val="000000" w:themeColor="text1"/>
                                    </w:rPr>
                                  </w:pPr>
                                  <w:r w:rsidRPr="008050B3">
                                    <w:rPr>
                                      <w:rFonts w:hint="eastAsia"/>
                                      <w:color w:val="000000" w:themeColor="text1"/>
                                    </w:rPr>
                                    <w:t>專業服務</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1,255</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1,</w:t>
                                  </w:r>
                                  <w:r>
                                    <w:rPr>
                                      <w:rFonts w:hint="eastAsia"/>
                                      <w:color w:val="000000" w:themeColor="text1"/>
                                    </w:rPr>
                                    <w:t>681</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1,864</w:t>
                                  </w:r>
                                </w:p>
                              </w:tc>
                            </w:tr>
                            <w:tr w:rsidR="00B8791E" w:rsidRPr="000A5F17" w:rsidTr="008050B3">
                              <w:trPr>
                                <w:trHeight w:val="233"/>
                              </w:trPr>
                              <w:tc>
                                <w:tcPr>
                                  <w:tcW w:w="1037" w:type="dxa"/>
                                  <w:vAlign w:val="center"/>
                                </w:tcPr>
                                <w:p w:rsidR="00B8791E" w:rsidRPr="008050B3" w:rsidRDefault="00B8791E" w:rsidP="00F7428A">
                                  <w:pPr>
                                    <w:snapToGrid w:val="0"/>
                                    <w:spacing w:line="220" w:lineRule="exact"/>
                                    <w:ind w:firstLineChars="0" w:firstLine="0"/>
                                    <w:jc w:val="center"/>
                                    <w:rPr>
                                      <w:color w:val="000000" w:themeColor="text1"/>
                                    </w:rPr>
                                  </w:pPr>
                                  <w:r w:rsidRPr="008050B3">
                                    <w:rPr>
                                      <w:rFonts w:hint="eastAsia"/>
                                      <w:color w:val="000000" w:themeColor="text1"/>
                                    </w:rPr>
                                    <w:t>喘息服務</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1,673</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1,</w:t>
                                  </w:r>
                                  <w:r>
                                    <w:rPr>
                                      <w:rFonts w:hint="eastAsia"/>
                                      <w:color w:val="000000" w:themeColor="text1"/>
                                    </w:rPr>
                                    <w:t>979</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2,588</w:t>
                                  </w:r>
                                </w:p>
                              </w:tc>
                            </w:tr>
                            <w:tr w:rsidR="00B8791E" w:rsidRPr="000A5F17" w:rsidTr="008050B3">
                              <w:trPr>
                                <w:trHeight w:val="233"/>
                              </w:trPr>
                              <w:tc>
                                <w:tcPr>
                                  <w:tcW w:w="1037" w:type="dxa"/>
                                  <w:vAlign w:val="center"/>
                                </w:tcPr>
                                <w:p w:rsidR="00B8791E" w:rsidRPr="008050B3" w:rsidRDefault="00B8791E" w:rsidP="00F7428A">
                                  <w:pPr>
                                    <w:snapToGrid w:val="0"/>
                                    <w:spacing w:line="220" w:lineRule="exact"/>
                                    <w:ind w:firstLineChars="0" w:firstLine="0"/>
                                    <w:jc w:val="center"/>
                                    <w:rPr>
                                      <w:color w:val="000000" w:themeColor="text1"/>
                                    </w:rPr>
                                  </w:pPr>
                                  <w:r w:rsidRPr="008050B3">
                                    <w:rPr>
                                      <w:rFonts w:hint="eastAsia"/>
                                      <w:color w:val="000000" w:themeColor="text1"/>
                                    </w:rPr>
                                    <w:t>團體家屋</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12</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13</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15</w:t>
                                  </w:r>
                                </w:p>
                              </w:tc>
                            </w:tr>
                            <w:tr w:rsidR="00B8791E" w:rsidRPr="000A5F17" w:rsidTr="008050B3">
                              <w:trPr>
                                <w:trHeight w:val="227"/>
                              </w:trPr>
                              <w:tc>
                                <w:tcPr>
                                  <w:tcW w:w="1037" w:type="dxa"/>
                                  <w:vAlign w:val="center"/>
                                </w:tcPr>
                                <w:p w:rsidR="00B8791E" w:rsidRPr="008050B3" w:rsidRDefault="00B8791E" w:rsidP="00574A64">
                                  <w:pPr>
                                    <w:snapToGrid w:val="0"/>
                                    <w:spacing w:line="220" w:lineRule="exact"/>
                                    <w:ind w:firstLineChars="0" w:firstLine="0"/>
                                    <w:jc w:val="center"/>
                                    <w:rPr>
                                      <w:color w:val="000000" w:themeColor="text1"/>
                                    </w:rPr>
                                  </w:pPr>
                                  <w:r w:rsidRPr="008050B3">
                                    <w:rPr>
                                      <w:rFonts w:hint="eastAsia"/>
                                      <w:color w:val="000000" w:themeColor="text1"/>
                                    </w:rPr>
                                    <w:t>小規模多機能</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59</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63</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81</w:t>
                                  </w:r>
                                </w:p>
                              </w:tc>
                            </w:tr>
                          </w:tbl>
                          <w:p w:rsidR="00B8791E" w:rsidRPr="008B016E" w:rsidRDefault="00B8791E" w:rsidP="003E2ECB">
                            <w:pPr>
                              <w:tabs>
                                <w:tab w:val="left" w:pos="-126"/>
                                <w:tab w:val="left" w:pos="6120"/>
                              </w:tabs>
                              <w:autoSpaceDE w:val="0"/>
                              <w:autoSpaceDN w:val="0"/>
                              <w:snapToGrid w:val="0"/>
                              <w:spacing w:beforeLines="15" w:before="54" w:line="160" w:lineRule="exact"/>
                              <w:ind w:leftChars="-59" w:left="-142" w:rightChars="14" w:right="34" w:firstLineChars="16" w:firstLine="29"/>
                              <w:rPr>
                                <w:color w:val="000000"/>
                                <w:sz w:val="18"/>
                              </w:rPr>
                            </w:pPr>
                            <w:r w:rsidRPr="008B016E">
                              <w:rPr>
                                <w:rFonts w:hint="eastAsia"/>
                                <w:color w:val="000000"/>
                                <w:sz w:val="18"/>
                              </w:rPr>
                              <w:t>資料來源：整理自衛福部提供資料。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4" o:spid="_x0000_s1041" type="#_x0000_t202" style="position:absolute;left:0;text-align:left;margin-left:317.5pt;margin-top:5.6pt;width:177.55pt;height:200.25pt;z-index:-251634688;visibility:visible;mso-wrap-style:square;mso-width-percent:0;mso-height-percent:0;mso-wrap-distance-left:9.05pt;mso-wrap-distance-top:3.7pt;mso-wrap-distance-right:9.05pt;mso-wrap-distance-bottom:3.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" filled="f" stroked="f">
                <v:textbox>
                  <w:txbxContent>
                    <w:p w:rsidR="00B8791E" w:rsidRPr="00CC62FC" w:rsidRDefault="00B8791E" w:rsidP="0069345F">
                      <w:pPr>
                        <w:tabs>
                          <w:tab w:val="left" w:pos="4494"/>
                        </w:tabs>
                        <w:snapToGrid w:val="0"/>
                        <w:spacing w:afterLines="15" w:after="54" w:line="240" w:lineRule="exact"/>
                        <w:ind w:firstLineChars="0" w:firstLine="0"/>
                        <w:jc w:val="center"/>
                        <w:rPr>
                          <w:b/>
                          <w:color w:val="000000"/>
                        </w:rPr>
                      </w:pPr>
                      <w:r w:rsidRPr="00CC62FC">
                        <w:rPr>
                          <w:rFonts w:hint="eastAsia"/>
                          <w:b/>
                        </w:rPr>
                        <w:t>表</w:t>
                      </w:r>
                      <w:r w:rsidRPr="00CE57C1">
                        <w:rPr>
                          <w:rFonts w:hint="eastAsia"/>
                          <w:b/>
                        </w:rPr>
                        <w:t>8</w:t>
                      </w:r>
                      <w:r w:rsidRPr="00CC62FC">
                        <w:rPr>
                          <w:rFonts w:hint="eastAsia"/>
                          <w:b/>
                        </w:rPr>
                        <w:t xml:space="preserve">　</w:t>
                      </w:r>
                      <w:r w:rsidRPr="00CC62FC">
                        <w:rPr>
                          <w:b/>
                        </w:rPr>
                        <w:t>長照服務</w:t>
                      </w:r>
                      <w:r>
                        <w:rPr>
                          <w:rFonts w:hint="eastAsia"/>
                          <w:b/>
                        </w:rPr>
                        <w:t>單位數</w:t>
                      </w:r>
                    </w:p>
                    <w:p w:rsidR="00B8791E" w:rsidRPr="000A5F17" w:rsidRDefault="00B8791E" w:rsidP="00413953">
                      <w:pPr>
                        <w:spacing w:beforeLines="2" w:before="7" w:afterLines="6" w:after="21" w:line="200" w:lineRule="exact"/>
                        <w:ind w:rightChars="-44" w:right="-106" w:firstLine="400"/>
                        <w:jc w:val="right"/>
                        <w:rPr>
                          <w:color w:val="000000" w:themeColor="text1"/>
                          <w:sz w:val="20"/>
                          <w:szCs w:val="20"/>
                        </w:rPr>
                      </w:pPr>
                      <w:r w:rsidRPr="000A5F17">
                        <w:rPr>
                          <w:rFonts w:hint="eastAsia"/>
                          <w:color w:val="000000"/>
                          <w:sz w:val="20"/>
                          <w:lang w:val="zh-TW"/>
                        </w:rPr>
                        <w:t>單位：處</w:t>
                      </w:r>
                    </w:p>
                    <w:tbl>
                      <w:tblPr>
                        <w:tblStyle w:val="af0"/>
                        <w:tblW w:w="3510" w:type="dxa"/>
                        <w:tblLayout w:type="fixed"/>
                        <w:tblCellMar>
                          <w:left w:w="85" w:type="dxa"/>
                          <w:right w:w="85" w:type="dxa"/>
                        </w:tblCellMar>
                        <w:tblLook w:val="04A0" w:firstRow="1" w:lastRow="0" w:firstColumn="1" w:lastColumn="0" w:noHBand="0" w:noVBand="1"/>
                      </w:tblPr>
                      <w:tblGrid>
                        <w:gridCol w:w="1037"/>
                        <w:gridCol w:w="824"/>
                        <w:gridCol w:w="824"/>
                        <w:gridCol w:w="825"/>
                      </w:tblGrid>
                      <w:tr w:rsidR="00B8791E" w:rsidRPr="000A5F17" w:rsidTr="008050B3">
                        <w:trPr>
                          <w:trHeight w:val="227"/>
                        </w:trPr>
                        <w:tc>
                          <w:tcPr>
                            <w:tcW w:w="1037" w:type="dxa"/>
                            <w:tcBorders>
                              <w:tl2br w:val="single" w:sz="4" w:space="0" w:color="auto"/>
                            </w:tcBorders>
                            <w:vAlign w:val="center"/>
                          </w:tcPr>
                          <w:p w:rsidR="00B8791E" w:rsidRDefault="00B8791E" w:rsidP="008904FD">
                            <w:pPr>
                              <w:snapToGrid w:val="0"/>
                              <w:spacing w:line="200" w:lineRule="exact"/>
                              <w:ind w:rightChars="-21" w:right="-50" w:firstLineChars="0" w:firstLine="0"/>
                              <w:jc w:val="right"/>
                              <w:rPr>
                                <w:color w:val="000000" w:themeColor="text1"/>
                                <w:spacing w:val="-12"/>
                              </w:rPr>
                            </w:pPr>
                            <w:r>
                              <w:rPr>
                                <w:rFonts w:hint="eastAsia"/>
                                <w:color w:val="000000" w:themeColor="text1"/>
                                <w:spacing w:val="-12"/>
                              </w:rPr>
                              <w:t>年底</w:t>
                            </w:r>
                          </w:p>
                          <w:p w:rsidR="00B8791E" w:rsidRPr="004C2886" w:rsidRDefault="00B8791E" w:rsidP="008050B3">
                            <w:pPr>
                              <w:snapToGrid w:val="0"/>
                              <w:spacing w:line="200" w:lineRule="exact"/>
                              <w:ind w:leftChars="-35" w:left="-84" w:firstLineChars="0" w:firstLine="0"/>
                              <w:jc w:val="left"/>
                              <w:rPr>
                                <w:color w:val="000000" w:themeColor="text1"/>
                                <w:spacing w:val="-24"/>
                              </w:rPr>
                            </w:pPr>
                            <w:r w:rsidRPr="004C2886">
                              <w:rPr>
                                <w:rFonts w:hint="eastAsia"/>
                                <w:color w:val="000000" w:themeColor="text1"/>
                                <w:spacing w:val="-24"/>
                              </w:rPr>
                              <w:t>服務項目</w:t>
                            </w:r>
                          </w:p>
                        </w:tc>
                        <w:tc>
                          <w:tcPr>
                            <w:tcW w:w="824" w:type="dxa"/>
                            <w:vAlign w:val="center"/>
                          </w:tcPr>
                          <w:p w:rsidR="00B8791E" w:rsidRPr="007B6C9F" w:rsidRDefault="00B8791E" w:rsidP="0069345F">
                            <w:pPr>
                              <w:snapToGrid w:val="0"/>
                              <w:spacing w:line="200" w:lineRule="exact"/>
                              <w:ind w:firstLineChars="0" w:firstLine="0"/>
                              <w:jc w:val="center"/>
                              <w:rPr>
                                <w:color w:val="000000" w:themeColor="text1"/>
                              </w:rPr>
                            </w:pPr>
                            <w:r w:rsidRPr="007B6C9F">
                              <w:rPr>
                                <w:rFonts w:hint="eastAsia"/>
                                <w:color w:val="000000" w:themeColor="text1"/>
                              </w:rPr>
                              <w:t>107</w:t>
                            </w:r>
                          </w:p>
                        </w:tc>
                        <w:tc>
                          <w:tcPr>
                            <w:tcW w:w="824" w:type="dxa"/>
                            <w:vAlign w:val="center"/>
                          </w:tcPr>
                          <w:p w:rsidR="00B8791E" w:rsidRPr="007B6C9F" w:rsidRDefault="00B8791E" w:rsidP="0069345F">
                            <w:pPr>
                              <w:snapToGrid w:val="0"/>
                              <w:spacing w:line="200" w:lineRule="exact"/>
                              <w:ind w:firstLineChars="0" w:firstLine="0"/>
                              <w:jc w:val="center"/>
                              <w:rPr>
                                <w:color w:val="000000" w:themeColor="text1"/>
                              </w:rPr>
                            </w:pPr>
                            <w:r w:rsidRPr="007B6C9F">
                              <w:rPr>
                                <w:rFonts w:hint="eastAsia"/>
                                <w:color w:val="000000" w:themeColor="text1"/>
                              </w:rPr>
                              <w:t>108</w:t>
                            </w:r>
                          </w:p>
                        </w:tc>
                        <w:tc>
                          <w:tcPr>
                            <w:tcW w:w="825" w:type="dxa"/>
                            <w:vAlign w:val="center"/>
                          </w:tcPr>
                          <w:p w:rsidR="00B8791E" w:rsidRPr="007B6C9F" w:rsidRDefault="00B8791E" w:rsidP="0069345F">
                            <w:pPr>
                              <w:snapToGrid w:val="0"/>
                              <w:spacing w:line="200" w:lineRule="exact"/>
                              <w:ind w:firstLineChars="0" w:firstLine="0"/>
                              <w:jc w:val="center"/>
                              <w:rPr>
                                <w:color w:val="000000" w:themeColor="text1"/>
                              </w:rPr>
                            </w:pPr>
                            <w:r w:rsidRPr="007B6C9F">
                              <w:rPr>
                                <w:rFonts w:hint="eastAsia"/>
                                <w:color w:val="000000" w:themeColor="text1"/>
                              </w:rPr>
                              <w:t>109</w:t>
                            </w:r>
                          </w:p>
                        </w:tc>
                      </w:tr>
                      <w:tr w:rsidR="00B8791E" w:rsidRPr="000A5F17" w:rsidTr="008050B3">
                        <w:trPr>
                          <w:trHeight w:val="233"/>
                        </w:trPr>
                        <w:tc>
                          <w:tcPr>
                            <w:tcW w:w="1037" w:type="dxa"/>
                            <w:vAlign w:val="center"/>
                          </w:tcPr>
                          <w:p w:rsidR="00B8791E" w:rsidRPr="000A5F17" w:rsidRDefault="00B8791E" w:rsidP="00F7428A">
                            <w:pPr>
                              <w:snapToGrid w:val="0"/>
                              <w:spacing w:line="220" w:lineRule="exact"/>
                              <w:ind w:firstLineChars="0" w:firstLine="0"/>
                              <w:jc w:val="center"/>
                              <w:rPr>
                                <w:b/>
                                <w:color w:val="000000" w:themeColor="text1"/>
                              </w:rPr>
                            </w:pPr>
                            <w:r w:rsidRPr="000A5F17">
                              <w:rPr>
                                <w:rFonts w:hint="eastAsia"/>
                                <w:b/>
                                <w:color w:val="000000" w:themeColor="text1"/>
                              </w:rPr>
                              <w:t>合</w:t>
                            </w:r>
                            <w:r>
                              <w:rPr>
                                <w:rFonts w:hint="eastAsia"/>
                                <w:b/>
                                <w:color w:val="000000" w:themeColor="text1"/>
                              </w:rPr>
                              <w:t xml:space="preserve">　　</w:t>
                            </w:r>
                            <w:r w:rsidRPr="000A5F17">
                              <w:rPr>
                                <w:rFonts w:hint="eastAsia"/>
                                <w:b/>
                                <w:color w:val="000000" w:themeColor="text1"/>
                              </w:rPr>
                              <w:t>計</w:t>
                            </w:r>
                          </w:p>
                        </w:tc>
                        <w:tc>
                          <w:tcPr>
                            <w:tcW w:w="824" w:type="dxa"/>
                            <w:vAlign w:val="center"/>
                          </w:tcPr>
                          <w:p w:rsidR="00B8791E" w:rsidRPr="000A5F17" w:rsidRDefault="00B8791E" w:rsidP="00F7428A">
                            <w:pPr>
                              <w:snapToGrid w:val="0"/>
                              <w:spacing w:line="220" w:lineRule="exact"/>
                              <w:ind w:firstLineChars="0" w:firstLine="0"/>
                              <w:jc w:val="right"/>
                              <w:rPr>
                                <w:b/>
                                <w:color w:val="000000" w:themeColor="text1"/>
                              </w:rPr>
                            </w:pPr>
                            <w:r w:rsidRPr="000A5F17">
                              <w:rPr>
                                <w:rFonts w:hint="eastAsia"/>
                                <w:b/>
                                <w:color w:val="000000" w:themeColor="text1"/>
                              </w:rPr>
                              <w:t>4</w:t>
                            </w:r>
                            <w:r w:rsidRPr="000A5F17">
                              <w:rPr>
                                <w:b/>
                                <w:color w:val="000000" w:themeColor="text1"/>
                              </w:rPr>
                              <w:t>,</w:t>
                            </w:r>
                            <w:r w:rsidRPr="000A5F17">
                              <w:rPr>
                                <w:rFonts w:hint="eastAsia"/>
                                <w:b/>
                                <w:color w:val="000000" w:themeColor="text1"/>
                              </w:rPr>
                              <w:t>196</w:t>
                            </w:r>
                          </w:p>
                        </w:tc>
                        <w:tc>
                          <w:tcPr>
                            <w:tcW w:w="824" w:type="dxa"/>
                            <w:vAlign w:val="center"/>
                          </w:tcPr>
                          <w:p w:rsidR="00B8791E" w:rsidRPr="000A5F17" w:rsidRDefault="00B8791E" w:rsidP="00F7428A">
                            <w:pPr>
                              <w:snapToGrid w:val="0"/>
                              <w:spacing w:line="220" w:lineRule="exact"/>
                              <w:ind w:firstLineChars="0" w:firstLine="0"/>
                              <w:jc w:val="right"/>
                              <w:rPr>
                                <w:b/>
                                <w:color w:val="000000" w:themeColor="text1"/>
                              </w:rPr>
                            </w:pPr>
                            <w:r>
                              <w:rPr>
                                <w:rFonts w:hint="eastAsia"/>
                                <w:b/>
                                <w:color w:val="000000" w:themeColor="text1"/>
                              </w:rPr>
                              <w:t>5</w:t>
                            </w:r>
                            <w:r w:rsidRPr="000A5F17">
                              <w:rPr>
                                <w:b/>
                                <w:color w:val="000000" w:themeColor="text1"/>
                              </w:rPr>
                              <w:t>,</w:t>
                            </w:r>
                            <w:r>
                              <w:rPr>
                                <w:rFonts w:hint="eastAsia"/>
                                <w:b/>
                                <w:color w:val="000000" w:themeColor="text1"/>
                              </w:rPr>
                              <w:t>420</w:t>
                            </w:r>
                          </w:p>
                        </w:tc>
                        <w:tc>
                          <w:tcPr>
                            <w:tcW w:w="825" w:type="dxa"/>
                            <w:vAlign w:val="center"/>
                          </w:tcPr>
                          <w:p w:rsidR="00B8791E" w:rsidRPr="000A5F17" w:rsidRDefault="00B8791E" w:rsidP="00F7428A">
                            <w:pPr>
                              <w:snapToGrid w:val="0"/>
                              <w:spacing w:line="220" w:lineRule="exact"/>
                              <w:ind w:firstLineChars="0" w:firstLine="0"/>
                              <w:jc w:val="right"/>
                              <w:rPr>
                                <w:b/>
                                <w:color w:val="000000" w:themeColor="text1"/>
                              </w:rPr>
                            </w:pPr>
                            <w:r>
                              <w:rPr>
                                <w:rFonts w:hint="eastAsia"/>
                                <w:b/>
                                <w:color w:val="000000" w:themeColor="text1"/>
                              </w:rPr>
                              <w:t>6,795</w:t>
                            </w:r>
                          </w:p>
                        </w:tc>
                      </w:tr>
                      <w:tr w:rsidR="00B8791E" w:rsidRPr="000A5F17" w:rsidTr="008050B3">
                        <w:trPr>
                          <w:trHeight w:val="233"/>
                        </w:trPr>
                        <w:tc>
                          <w:tcPr>
                            <w:tcW w:w="1037" w:type="dxa"/>
                            <w:vAlign w:val="center"/>
                          </w:tcPr>
                          <w:p w:rsidR="00B8791E" w:rsidRPr="008050B3" w:rsidRDefault="00B8791E" w:rsidP="00F7428A">
                            <w:pPr>
                              <w:snapToGrid w:val="0"/>
                              <w:spacing w:line="220" w:lineRule="exact"/>
                              <w:ind w:firstLineChars="0" w:firstLine="0"/>
                              <w:jc w:val="center"/>
                              <w:rPr>
                                <w:color w:val="000000" w:themeColor="text1"/>
                              </w:rPr>
                            </w:pPr>
                            <w:r w:rsidRPr="008050B3">
                              <w:rPr>
                                <w:rFonts w:hint="eastAsia"/>
                                <w:color w:val="000000" w:themeColor="text1"/>
                              </w:rPr>
                              <w:t>居家服務</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420</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688</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1,046</w:t>
                            </w:r>
                          </w:p>
                        </w:tc>
                      </w:tr>
                      <w:tr w:rsidR="00B8791E" w:rsidRPr="000A5F17" w:rsidTr="008050B3">
                        <w:trPr>
                          <w:trHeight w:val="233"/>
                        </w:trPr>
                        <w:tc>
                          <w:tcPr>
                            <w:tcW w:w="1037" w:type="dxa"/>
                            <w:vAlign w:val="center"/>
                          </w:tcPr>
                          <w:p w:rsidR="00B8791E" w:rsidRPr="008050B3" w:rsidRDefault="00B8791E" w:rsidP="00F7428A">
                            <w:pPr>
                              <w:snapToGrid w:val="0"/>
                              <w:spacing w:line="220" w:lineRule="exact"/>
                              <w:ind w:firstLineChars="0" w:firstLine="0"/>
                              <w:jc w:val="center"/>
                              <w:rPr>
                                <w:color w:val="000000" w:themeColor="text1"/>
                              </w:rPr>
                            </w:pPr>
                            <w:r w:rsidRPr="008050B3">
                              <w:rPr>
                                <w:rFonts w:hint="eastAsia"/>
                                <w:color w:val="000000" w:themeColor="text1"/>
                              </w:rPr>
                              <w:t>日間照顧</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296</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360</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466</w:t>
                            </w:r>
                          </w:p>
                        </w:tc>
                      </w:tr>
                      <w:tr w:rsidR="00B8791E" w:rsidRPr="000A5F17" w:rsidTr="008050B3">
                        <w:trPr>
                          <w:trHeight w:val="233"/>
                        </w:trPr>
                        <w:tc>
                          <w:tcPr>
                            <w:tcW w:w="1037" w:type="dxa"/>
                            <w:vAlign w:val="center"/>
                          </w:tcPr>
                          <w:p w:rsidR="00B8791E" w:rsidRPr="008050B3" w:rsidRDefault="00B8791E" w:rsidP="00F7428A">
                            <w:pPr>
                              <w:snapToGrid w:val="0"/>
                              <w:spacing w:line="220" w:lineRule="exact"/>
                              <w:ind w:firstLineChars="0" w:firstLine="0"/>
                              <w:jc w:val="center"/>
                              <w:rPr>
                                <w:color w:val="000000" w:themeColor="text1"/>
                              </w:rPr>
                            </w:pPr>
                            <w:proofErr w:type="gramStart"/>
                            <w:r w:rsidRPr="008050B3">
                              <w:rPr>
                                <w:rFonts w:hint="eastAsia"/>
                                <w:color w:val="000000" w:themeColor="text1"/>
                              </w:rPr>
                              <w:t>家庭托顧</w:t>
                            </w:r>
                            <w:proofErr w:type="gramEnd"/>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104</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1</w:t>
                            </w:r>
                            <w:r>
                              <w:rPr>
                                <w:rFonts w:hint="eastAsia"/>
                                <w:color w:val="000000" w:themeColor="text1"/>
                              </w:rPr>
                              <w:t>6</w:t>
                            </w:r>
                            <w:r w:rsidRPr="000A5F17">
                              <w:rPr>
                                <w:rFonts w:hint="eastAsia"/>
                                <w:color w:val="000000" w:themeColor="text1"/>
                              </w:rPr>
                              <w:t>4</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239</w:t>
                            </w:r>
                          </w:p>
                        </w:tc>
                      </w:tr>
                      <w:tr w:rsidR="00B8791E" w:rsidRPr="000A5F17" w:rsidTr="008050B3">
                        <w:trPr>
                          <w:trHeight w:val="233"/>
                        </w:trPr>
                        <w:tc>
                          <w:tcPr>
                            <w:tcW w:w="1037" w:type="dxa"/>
                            <w:vAlign w:val="center"/>
                          </w:tcPr>
                          <w:p w:rsidR="00B8791E" w:rsidRPr="008050B3" w:rsidRDefault="00B8791E" w:rsidP="00F7428A">
                            <w:pPr>
                              <w:snapToGrid w:val="0"/>
                              <w:spacing w:line="220" w:lineRule="exact"/>
                              <w:ind w:firstLineChars="0" w:firstLine="0"/>
                              <w:jc w:val="center"/>
                              <w:rPr>
                                <w:color w:val="000000" w:themeColor="text1"/>
                              </w:rPr>
                            </w:pPr>
                            <w:r w:rsidRPr="008050B3">
                              <w:rPr>
                                <w:rFonts w:hint="eastAsia"/>
                                <w:color w:val="000000" w:themeColor="text1"/>
                              </w:rPr>
                              <w:t>營養餐飲</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265</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288</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260</w:t>
                            </w:r>
                          </w:p>
                        </w:tc>
                      </w:tr>
                      <w:tr w:rsidR="00B8791E" w:rsidRPr="000A5F17" w:rsidTr="008050B3">
                        <w:trPr>
                          <w:trHeight w:val="233"/>
                        </w:trPr>
                        <w:tc>
                          <w:tcPr>
                            <w:tcW w:w="1037" w:type="dxa"/>
                            <w:vAlign w:val="center"/>
                          </w:tcPr>
                          <w:p w:rsidR="00B8791E" w:rsidRPr="008050B3" w:rsidRDefault="00B8791E" w:rsidP="00F7428A">
                            <w:pPr>
                              <w:snapToGrid w:val="0"/>
                              <w:spacing w:line="220" w:lineRule="exact"/>
                              <w:ind w:firstLineChars="0" w:firstLine="0"/>
                              <w:jc w:val="center"/>
                              <w:rPr>
                                <w:color w:val="000000" w:themeColor="text1"/>
                              </w:rPr>
                            </w:pPr>
                            <w:r w:rsidRPr="008050B3">
                              <w:rPr>
                                <w:rFonts w:hint="eastAsia"/>
                                <w:color w:val="000000" w:themeColor="text1"/>
                              </w:rPr>
                              <w:t>交通接送</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112</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184</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236</w:t>
                            </w:r>
                          </w:p>
                        </w:tc>
                      </w:tr>
                      <w:tr w:rsidR="00B8791E" w:rsidRPr="000A5F17" w:rsidTr="008050B3">
                        <w:trPr>
                          <w:trHeight w:val="233"/>
                        </w:trPr>
                        <w:tc>
                          <w:tcPr>
                            <w:tcW w:w="1037" w:type="dxa"/>
                            <w:vAlign w:val="center"/>
                          </w:tcPr>
                          <w:p w:rsidR="00B8791E" w:rsidRPr="008050B3" w:rsidRDefault="00B8791E" w:rsidP="00F7428A">
                            <w:pPr>
                              <w:snapToGrid w:val="0"/>
                              <w:spacing w:line="220" w:lineRule="exact"/>
                              <w:ind w:firstLineChars="0" w:firstLine="0"/>
                              <w:jc w:val="center"/>
                              <w:rPr>
                                <w:color w:val="000000" w:themeColor="text1"/>
                              </w:rPr>
                            </w:pPr>
                            <w:r w:rsidRPr="008050B3">
                              <w:rPr>
                                <w:rFonts w:hint="eastAsia"/>
                                <w:color w:val="000000" w:themeColor="text1"/>
                              </w:rPr>
                              <w:t>專業服務</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1,255</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1,</w:t>
                            </w:r>
                            <w:r>
                              <w:rPr>
                                <w:rFonts w:hint="eastAsia"/>
                                <w:color w:val="000000" w:themeColor="text1"/>
                              </w:rPr>
                              <w:t>681</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1,864</w:t>
                            </w:r>
                          </w:p>
                        </w:tc>
                      </w:tr>
                      <w:tr w:rsidR="00B8791E" w:rsidRPr="000A5F17" w:rsidTr="008050B3">
                        <w:trPr>
                          <w:trHeight w:val="233"/>
                        </w:trPr>
                        <w:tc>
                          <w:tcPr>
                            <w:tcW w:w="1037" w:type="dxa"/>
                            <w:vAlign w:val="center"/>
                          </w:tcPr>
                          <w:p w:rsidR="00B8791E" w:rsidRPr="008050B3" w:rsidRDefault="00B8791E" w:rsidP="00F7428A">
                            <w:pPr>
                              <w:snapToGrid w:val="0"/>
                              <w:spacing w:line="220" w:lineRule="exact"/>
                              <w:ind w:firstLineChars="0" w:firstLine="0"/>
                              <w:jc w:val="center"/>
                              <w:rPr>
                                <w:color w:val="000000" w:themeColor="text1"/>
                              </w:rPr>
                            </w:pPr>
                            <w:r w:rsidRPr="008050B3">
                              <w:rPr>
                                <w:rFonts w:hint="eastAsia"/>
                                <w:color w:val="000000" w:themeColor="text1"/>
                              </w:rPr>
                              <w:t>喘息服務</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1,673</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1,</w:t>
                            </w:r>
                            <w:r>
                              <w:rPr>
                                <w:rFonts w:hint="eastAsia"/>
                                <w:color w:val="000000" w:themeColor="text1"/>
                              </w:rPr>
                              <w:t>979</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2,588</w:t>
                            </w:r>
                          </w:p>
                        </w:tc>
                      </w:tr>
                      <w:tr w:rsidR="00B8791E" w:rsidRPr="000A5F17" w:rsidTr="008050B3">
                        <w:trPr>
                          <w:trHeight w:val="233"/>
                        </w:trPr>
                        <w:tc>
                          <w:tcPr>
                            <w:tcW w:w="1037" w:type="dxa"/>
                            <w:vAlign w:val="center"/>
                          </w:tcPr>
                          <w:p w:rsidR="00B8791E" w:rsidRPr="008050B3" w:rsidRDefault="00B8791E" w:rsidP="00F7428A">
                            <w:pPr>
                              <w:snapToGrid w:val="0"/>
                              <w:spacing w:line="220" w:lineRule="exact"/>
                              <w:ind w:firstLineChars="0" w:firstLine="0"/>
                              <w:jc w:val="center"/>
                              <w:rPr>
                                <w:color w:val="000000" w:themeColor="text1"/>
                              </w:rPr>
                            </w:pPr>
                            <w:r w:rsidRPr="008050B3">
                              <w:rPr>
                                <w:rFonts w:hint="eastAsia"/>
                                <w:color w:val="000000" w:themeColor="text1"/>
                              </w:rPr>
                              <w:t>團體家屋</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12</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13</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15</w:t>
                            </w:r>
                          </w:p>
                        </w:tc>
                      </w:tr>
                      <w:tr w:rsidR="00B8791E" w:rsidRPr="000A5F17" w:rsidTr="008050B3">
                        <w:trPr>
                          <w:trHeight w:val="227"/>
                        </w:trPr>
                        <w:tc>
                          <w:tcPr>
                            <w:tcW w:w="1037" w:type="dxa"/>
                            <w:vAlign w:val="center"/>
                          </w:tcPr>
                          <w:p w:rsidR="00B8791E" w:rsidRPr="008050B3" w:rsidRDefault="00B8791E" w:rsidP="00574A64">
                            <w:pPr>
                              <w:snapToGrid w:val="0"/>
                              <w:spacing w:line="220" w:lineRule="exact"/>
                              <w:ind w:firstLineChars="0" w:firstLine="0"/>
                              <w:jc w:val="center"/>
                              <w:rPr>
                                <w:color w:val="000000" w:themeColor="text1"/>
                              </w:rPr>
                            </w:pPr>
                            <w:r w:rsidRPr="008050B3">
                              <w:rPr>
                                <w:rFonts w:hint="eastAsia"/>
                                <w:color w:val="000000" w:themeColor="text1"/>
                              </w:rPr>
                              <w:t>小規模多機能</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sidRPr="000A5F17">
                              <w:rPr>
                                <w:rFonts w:hint="eastAsia"/>
                                <w:color w:val="000000" w:themeColor="text1"/>
                              </w:rPr>
                              <w:t>59</w:t>
                            </w:r>
                          </w:p>
                        </w:tc>
                        <w:tc>
                          <w:tcPr>
                            <w:tcW w:w="824"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63</w:t>
                            </w:r>
                          </w:p>
                        </w:tc>
                        <w:tc>
                          <w:tcPr>
                            <w:tcW w:w="825" w:type="dxa"/>
                            <w:vAlign w:val="center"/>
                          </w:tcPr>
                          <w:p w:rsidR="00B8791E" w:rsidRPr="000A5F17" w:rsidRDefault="00B8791E" w:rsidP="00F7428A">
                            <w:pPr>
                              <w:snapToGrid w:val="0"/>
                              <w:spacing w:line="220" w:lineRule="exact"/>
                              <w:ind w:firstLineChars="0" w:firstLine="0"/>
                              <w:jc w:val="right"/>
                              <w:rPr>
                                <w:color w:val="000000" w:themeColor="text1"/>
                              </w:rPr>
                            </w:pPr>
                            <w:r>
                              <w:rPr>
                                <w:rFonts w:hint="eastAsia"/>
                                <w:color w:val="000000" w:themeColor="text1"/>
                              </w:rPr>
                              <w:t>81</w:t>
                            </w:r>
                          </w:p>
                        </w:tc>
                      </w:tr>
                    </w:tbl>
                    <w:p w:rsidR="00B8791E" w:rsidRPr="008B016E" w:rsidRDefault="00B8791E" w:rsidP="003E2ECB">
                      <w:pPr>
                        <w:tabs>
                          <w:tab w:val="left" w:pos="-126"/>
                          <w:tab w:val="left" w:pos="6120"/>
                        </w:tabs>
                        <w:autoSpaceDE w:val="0"/>
                        <w:autoSpaceDN w:val="0"/>
                        <w:snapToGrid w:val="0"/>
                        <w:spacing w:beforeLines="15" w:before="54" w:line="160" w:lineRule="exact"/>
                        <w:ind w:leftChars="-59" w:left="-142" w:rightChars="14" w:right="34" w:firstLineChars="16" w:firstLine="29"/>
                        <w:rPr>
                          <w:color w:val="000000"/>
                          <w:sz w:val="18"/>
                        </w:rPr>
                      </w:pPr>
                      <w:r w:rsidRPr="008B016E">
                        <w:rPr>
                          <w:rFonts w:hint="eastAsia"/>
                          <w:color w:val="000000"/>
                          <w:sz w:val="18"/>
                        </w:rPr>
                        <w:t>資料來源：整理自衛福部提供資料。</w:t>
                      </w:r>
                    </w:p>
                  </w:txbxContent>
                </v:textbox>
                <w10:wrap type="square"/>
              </v:shape>
            </w:pict>
          </mc:Fallback>
        </mc:AlternateContent>
      </w:r>
      <w:r w:rsidR="00574A64" w:rsidRPr="00B3286F">
        <w:rPr>
          <w:rFonts w:cs="Times New Roman" w:hint="eastAsia"/>
          <w:bCs/>
          <w:color w:val="000000"/>
          <w:szCs w:val="36"/>
        </w:rPr>
        <w:t>長期照顧十年計畫2.0持續發展各項服務資源，計畫實施以來，服務資源快速增長，截至109年底止，全國各類長照主要服務據點計6,795處，已較107年底之4,196處成長逾</w:t>
      </w:r>
      <w:proofErr w:type="gramStart"/>
      <w:r w:rsidR="0012440F">
        <w:rPr>
          <w:rFonts w:cs="Times New Roman" w:hint="eastAsia"/>
          <w:bCs/>
          <w:color w:val="000000"/>
          <w:szCs w:val="36"/>
        </w:rPr>
        <w:t>6</w:t>
      </w:r>
      <w:r w:rsidR="00574A64" w:rsidRPr="00B3286F">
        <w:rPr>
          <w:rFonts w:cs="Times New Roman" w:hint="eastAsia"/>
          <w:bCs/>
          <w:color w:val="000000"/>
          <w:szCs w:val="36"/>
        </w:rPr>
        <w:t>成</w:t>
      </w:r>
      <w:proofErr w:type="gramEnd"/>
      <w:r w:rsidR="00574A64" w:rsidRPr="00B3286F">
        <w:rPr>
          <w:rFonts w:cs="Times New Roman" w:hint="eastAsia"/>
          <w:bCs/>
          <w:color w:val="000000"/>
          <w:szCs w:val="36"/>
        </w:rPr>
        <w:t>（表8</w:t>
      </w:r>
      <w:r w:rsidR="00574A64" w:rsidRPr="00B3286F">
        <w:rPr>
          <w:rFonts w:cs="Times New Roman"/>
          <w:bCs/>
          <w:color w:val="000000"/>
          <w:szCs w:val="36"/>
        </w:rPr>
        <w:t>）</w:t>
      </w:r>
      <w:r w:rsidR="00574A64" w:rsidRPr="00B3286F">
        <w:rPr>
          <w:rFonts w:cs="Times New Roman" w:hint="eastAsia"/>
          <w:bCs/>
          <w:color w:val="000000"/>
          <w:szCs w:val="36"/>
        </w:rPr>
        <w:t>，服務人數亦由</w:t>
      </w:r>
      <w:proofErr w:type="gramStart"/>
      <w:r w:rsidR="00574A64" w:rsidRPr="00B3286F">
        <w:rPr>
          <w:rFonts w:cs="Times New Roman" w:hint="eastAsia"/>
          <w:bCs/>
          <w:color w:val="000000"/>
          <w:szCs w:val="36"/>
        </w:rPr>
        <w:t>107</w:t>
      </w:r>
      <w:proofErr w:type="gramEnd"/>
      <w:r w:rsidR="00574A64" w:rsidRPr="00B3286F">
        <w:rPr>
          <w:rFonts w:cs="Times New Roman" w:hint="eastAsia"/>
          <w:bCs/>
          <w:color w:val="000000"/>
          <w:szCs w:val="36"/>
        </w:rPr>
        <w:t>年度之18萬餘人，成長為</w:t>
      </w:r>
      <w:proofErr w:type="gramStart"/>
      <w:r w:rsidR="00574A64" w:rsidRPr="00B3286F">
        <w:rPr>
          <w:rFonts w:cs="Times New Roman" w:hint="eastAsia"/>
          <w:bCs/>
          <w:color w:val="000000"/>
          <w:szCs w:val="36"/>
        </w:rPr>
        <w:t>109</w:t>
      </w:r>
      <w:proofErr w:type="gramEnd"/>
      <w:r w:rsidR="00574A64" w:rsidRPr="00B3286F">
        <w:rPr>
          <w:rFonts w:cs="Times New Roman" w:hint="eastAsia"/>
          <w:bCs/>
          <w:color w:val="000000"/>
          <w:szCs w:val="36"/>
        </w:rPr>
        <w:t>年度之35萬餘人，約占</w:t>
      </w:r>
      <w:proofErr w:type="gramStart"/>
      <w:r w:rsidR="00574A64" w:rsidRPr="00B3286F">
        <w:rPr>
          <w:rFonts w:cs="Times New Roman" w:hint="eastAsia"/>
          <w:bCs/>
          <w:color w:val="000000"/>
          <w:szCs w:val="36"/>
        </w:rPr>
        <w:t>109</w:t>
      </w:r>
      <w:proofErr w:type="gramEnd"/>
      <w:r w:rsidR="00574A64" w:rsidRPr="00B3286F">
        <w:rPr>
          <w:rFonts w:cs="Times New Roman" w:hint="eastAsia"/>
          <w:bCs/>
          <w:color w:val="000000"/>
          <w:szCs w:val="36"/>
        </w:rPr>
        <w:t>年度</w:t>
      </w:r>
      <w:proofErr w:type="gramStart"/>
      <w:r w:rsidR="00574A64" w:rsidRPr="00B3286F">
        <w:rPr>
          <w:rFonts w:cs="Times New Roman" w:hint="eastAsia"/>
          <w:bCs/>
          <w:color w:val="000000"/>
          <w:szCs w:val="36"/>
        </w:rPr>
        <w:t>推估長照</w:t>
      </w:r>
      <w:proofErr w:type="gramEnd"/>
      <w:r w:rsidR="00574A64" w:rsidRPr="00B3286F">
        <w:rPr>
          <w:rFonts w:cs="Times New Roman" w:hint="eastAsia"/>
          <w:bCs/>
          <w:color w:val="000000"/>
          <w:szCs w:val="36"/>
        </w:rPr>
        <w:t>服務需要人數之43.35％；復為確保照顧及支持服務品質，政府業依長期照顧服務法訂定發布長期照顧服務機構設立標準等相關法規，以為長照機構及人員管理之</w:t>
      </w:r>
      <w:proofErr w:type="gramStart"/>
      <w:r w:rsidR="00574A64" w:rsidRPr="00B3286F">
        <w:rPr>
          <w:rFonts w:cs="Times New Roman" w:hint="eastAsia"/>
          <w:bCs/>
          <w:color w:val="000000"/>
          <w:szCs w:val="36"/>
        </w:rPr>
        <w:t>準</w:t>
      </w:r>
      <w:proofErr w:type="gramEnd"/>
      <w:r w:rsidR="00574A64" w:rsidRPr="00B3286F">
        <w:rPr>
          <w:rFonts w:cs="Times New Roman" w:hint="eastAsia"/>
          <w:bCs/>
          <w:color w:val="000000"/>
          <w:szCs w:val="36"/>
        </w:rPr>
        <w:t>據。</w:t>
      </w:r>
      <w:r w:rsidR="00574A64" w:rsidRPr="00B3286F">
        <w:rPr>
          <w:rFonts w:cs="Times New Roman"/>
          <w:bCs/>
          <w:color w:val="000000"/>
          <w:szCs w:val="36"/>
        </w:rPr>
        <w:t>經查相</w:t>
      </w:r>
      <w:r w:rsidR="00861C57" w:rsidRPr="00382A3D">
        <w:rPr>
          <w:rFonts w:eastAsiaTheme="minorEastAsia" w:cs="Arial"/>
          <w:noProof/>
          <w:spacing w:val="2"/>
        </w:rPr>
        <mc:AlternateContent>
          <mc:Choice Requires="wps">
            <w:drawing>
              <wp:anchor distT="46990" distB="46990" distL="114935" distR="114935" simplePos="0" relativeHeight="251689984" behindDoc="0" locked="0" layoutInCell="1" allowOverlap="1" wp14:anchorId="13FE7FBD" wp14:editId="25771FC6">
                <wp:simplePos x="0" y="0"/>
                <wp:positionH relativeFrom="margin">
                  <wp:posOffset>3321050</wp:posOffset>
                </wp:positionH>
                <wp:positionV relativeFrom="margin">
                  <wp:posOffset>4867275</wp:posOffset>
                </wp:positionV>
                <wp:extent cx="3048000" cy="3934460"/>
                <wp:effectExtent l="0" t="0" r="0" b="8890"/>
                <wp:wrapSquare wrapText="bothSides"/>
                <wp:docPr id="16"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3934460"/>
                        </a:xfrm>
                        <a:prstGeom prst="rect">
                          <a:avLst/>
                        </a:prstGeom>
                        <a:noFill/>
                        <a:ln>
                          <a:noFill/>
                        </a:ln>
                        <a:extLst/>
                      </wps:spPr>
                      <wps:txbx>
                        <w:txbxContent>
                          <w:p w:rsidR="00B8791E" w:rsidRPr="002F7E7F" w:rsidRDefault="00B8791E" w:rsidP="002F7E7F">
                            <w:pPr>
                              <w:tabs>
                                <w:tab w:val="left" w:pos="4494"/>
                              </w:tabs>
                              <w:spacing w:line="240" w:lineRule="exact"/>
                              <w:ind w:left="594" w:hangingChars="280" w:hanging="594"/>
                              <w:jc w:val="center"/>
                              <w:rPr>
                                <w:b/>
                                <w:spacing w:val="-14"/>
                              </w:rPr>
                            </w:pPr>
                            <w:r w:rsidRPr="002F7E7F">
                              <w:rPr>
                                <w:rFonts w:hint="eastAsia"/>
                                <w:b/>
                                <w:spacing w:val="-14"/>
                              </w:rPr>
                              <w:t>表</w:t>
                            </w:r>
                            <w:r w:rsidRPr="002F7E7F">
                              <w:rPr>
                                <w:rFonts w:eastAsiaTheme="minorEastAsia" w:hint="eastAsia"/>
                                <w:b/>
                                <w:spacing w:val="-14"/>
                              </w:rPr>
                              <w:t>9</w:t>
                            </w:r>
                            <w:r w:rsidRPr="002F7E7F">
                              <w:rPr>
                                <w:rFonts w:hint="eastAsia"/>
                                <w:b/>
                                <w:spacing w:val="-14"/>
                              </w:rPr>
                              <w:t xml:space="preserve">　</w:t>
                            </w:r>
                            <w:r w:rsidRPr="002F7E7F">
                              <w:rPr>
                                <w:b/>
                                <w:spacing w:val="-14"/>
                              </w:rPr>
                              <w:t>10</w:t>
                            </w:r>
                            <w:r w:rsidRPr="002F7E7F">
                              <w:rPr>
                                <w:rFonts w:hint="eastAsia"/>
                                <w:b/>
                                <w:spacing w:val="-14"/>
                              </w:rPr>
                              <w:t>9</w:t>
                            </w:r>
                            <w:r w:rsidRPr="002F7E7F">
                              <w:rPr>
                                <w:b/>
                                <w:spacing w:val="-14"/>
                              </w:rPr>
                              <w:t>年</w:t>
                            </w:r>
                            <w:r w:rsidRPr="002F7E7F">
                              <w:rPr>
                                <w:rFonts w:hint="eastAsia"/>
                                <w:b/>
                                <w:spacing w:val="-14"/>
                              </w:rPr>
                              <w:t>底</w:t>
                            </w:r>
                            <w:proofErr w:type="gramStart"/>
                            <w:r w:rsidRPr="002F7E7F">
                              <w:rPr>
                                <w:rFonts w:hint="eastAsia"/>
                                <w:b/>
                                <w:spacing w:val="-14"/>
                              </w:rPr>
                              <w:t>一</w:t>
                            </w:r>
                            <w:proofErr w:type="gramEnd"/>
                            <w:r w:rsidRPr="002F7E7F">
                              <w:rPr>
                                <w:rFonts w:hint="eastAsia"/>
                                <w:b/>
                                <w:spacing w:val="-14"/>
                              </w:rPr>
                              <w:t>國中學區</w:t>
                            </w:r>
                            <w:proofErr w:type="gramStart"/>
                            <w:r w:rsidRPr="002F7E7F">
                              <w:rPr>
                                <w:rFonts w:hint="eastAsia"/>
                                <w:b/>
                                <w:spacing w:val="-14"/>
                              </w:rPr>
                              <w:t>一</w:t>
                            </w:r>
                            <w:proofErr w:type="gramEnd"/>
                            <w:r w:rsidRPr="002F7E7F">
                              <w:rPr>
                                <w:rFonts w:hint="eastAsia"/>
                                <w:b/>
                                <w:spacing w:val="-14"/>
                              </w:rPr>
                              <w:t>日照資源布建概況</w:t>
                            </w:r>
                          </w:p>
                          <w:p w:rsidR="00B8791E" w:rsidRPr="00FB3786" w:rsidRDefault="00B8791E" w:rsidP="002F7E7F">
                            <w:pPr>
                              <w:autoSpaceDE w:val="0"/>
                              <w:autoSpaceDN w:val="0"/>
                              <w:spacing w:line="220" w:lineRule="exact"/>
                              <w:ind w:leftChars="220" w:left="528" w:rightChars="1" w:right="2" w:firstLine="400"/>
                              <w:jc w:val="right"/>
                              <w:rPr>
                                <w:color w:val="000000"/>
                                <w:sz w:val="20"/>
                                <w:lang w:val="zh-TW"/>
                              </w:rPr>
                            </w:pPr>
                            <w:r>
                              <w:rPr>
                                <w:rFonts w:hint="eastAsia"/>
                                <w:color w:val="000000"/>
                                <w:sz w:val="20"/>
                                <w:lang w:val="zh-TW"/>
                              </w:rPr>
                              <w:t>單位：</w:t>
                            </w:r>
                            <w:proofErr w:type="gramStart"/>
                            <w:r>
                              <w:rPr>
                                <w:rFonts w:hint="eastAsia"/>
                                <w:color w:val="000000"/>
                                <w:sz w:val="20"/>
                                <w:lang w:val="zh-TW"/>
                              </w:rPr>
                              <w:t>個</w:t>
                            </w:r>
                            <w:proofErr w:type="gramEnd"/>
                            <w:r>
                              <w:rPr>
                                <w:rFonts w:hint="eastAsia"/>
                                <w:color w:val="000000"/>
                                <w:sz w:val="20"/>
                                <w:lang w:val="zh-TW"/>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748"/>
                              <w:gridCol w:w="850"/>
                              <w:gridCol w:w="992"/>
                              <w:gridCol w:w="1059"/>
                            </w:tblGrid>
                            <w:tr w:rsidR="00B8791E" w:rsidRPr="00285ACA" w:rsidTr="007F1080">
                              <w:trPr>
                                <w:trHeight w:val="20"/>
                                <w:jc w:val="right"/>
                              </w:trPr>
                              <w:tc>
                                <w:tcPr>
                                  <w:tcW w:w="920" w:type="dxa"/>
                                  <w:vMerge w:val="restart"/>
                                  <w:vAlign w:val="center"/>
                                  <w:hideMark/>
                                </w:tcPr>
                                <w:p w:rsidR="00B8791E" w:rsidRPr="00285ACA" w:rsidRDefault="00B8791E" w:rsidP="00CB3D63">
                                  <w:pPr>
                                    <w:tabs>
                                      <w:tab w:val="left" w:pos="6120"/>
                                    </w:tabs>
                                    <w:overflowPunct/>
                                    <w:autoSpaceDE w:val="0"/>
                                    <w:autoSpaceDN w:val="0"/>
                                    <w:spacing w:line="220" w:lineRule="exact"/>
                                    <w:ind w:firstLineChars="0" w:firstLine="0"/>
                                    <w:jc w:val="center"/>
                                    <w:rPr>
                                      <w:color w:val="000000"/>
                                      <w:kern w:val="0"/>
                                      <w:sz w:val="20"/>
                                    </w:rPr>
                                  </w:pPr>
                                  <w:proofErr w:type="gramStart"/>
                                  <w:r w:rsidRPr="00285ACA">
                                    <w:rPr>
                                      <w:rFonts w:hint="eastAsia"/>
                                      <w:color w:val="000000"/>
                                      <w:kern w:val="0"/>
                                      <w:sz w:val="20"/>
                                    </w:rPr>
                                    <w:t>市縣別</w:t>
                                  </w:r>
                                  <w:proofErr w:type="gramEnd"/>
                                </w:p>
                              </w:tc>
                              <w:tc>
                                <w:tcPr>
                                  <w:tcW w:w="748" w:type="dxa"/>
                                  <w:vMerge w:val="restart"/>
                                  <w:vAlign w:val="center"/>
                                  <w:hideMark/>
                                </w:tcPr>
                                <w:p w:rsidR="00B8791E" w:rsidRDefault="00B8791E" w:rsidP="00CB3D63">
                                  <w:pPr>
                                    <w:tabs>
                                      <w:tab w:val="left" w:pos="6120"/>
                                    </w:tabs>
                                    <w:overflowPunct/>
                                    <w:autoSpaceDE w:val="0"/>
                                    <w:autoSpaceDN w:val="0"/>
                                    <w:spacing w:line="220" w:lineRule="exact"/>
                                    <w:ind w:leftChars="-50" w:left="-120" w:rightChars="-50" w:right="-120" w:firstLineChars="0" w:firstLine="0"/>
                                    <w:jc w:val="center"/>
                                    <w:rPr>
                                      <w:color w:val="000000"/>
                                      <w:kern w:val="0"/>
                                      <w:sz w:val="20"/>
                                    </w:rPr>
                                  </w:pPr>
                                  <w:r w:rsidRPr="00285ACA">
                                    <w:rPr>
                                      <w:rFonts w:hint="eastAsia"/>
                                      <w:color w:val="000000"/>
                                      <w:kern w:val="0"/>
                                      <w:sz w:val="20"/>
                                    </w:rPr>
                                    <w:t>國中</w:t>
                                  </w:r>
                                </w:p>
                                <w:p w:rsidR="00B8791E" w:rsidRPr="00285ACA" w:rsidRDefault="00B8791E" w:rsidP="00CB3D63">
                                  <w:pPr>
                                    <w:tabs>
                                      <w:tab w:val="left" w:pos="6120"/>
                                    </w:tabs>
                                    <w:overflowPunct/>
                                    <w:autoSpaceDE w:val="0"/>
                                    <w:autoSpaceDN w:val="0"/>
                                    <w:spacing w:line="220" w:lineRule="exact"/>
                                    <w:ind w:leftChars="-50" w:left="-120" w:rightChars="-50" w:right="-120" w:firstLineChars="0" w:firstLine="0"/>
                                    <w:jc w:val="center"/>
                                    <w:rPr>
                                      <w:color w:val="000000"/>
                                      <w:kern w:val="0"/>
                                      <w:sz w:val="20"/>
                                    </w:rPr>
                                  </w:pPr>
                                  <w:r w:rsidRPr="00285ACA">
                                    <w:rPr>
                                      <w:rFonts w:hint="eastAsia"/>
                                      <w:color w:val="000000"/>
                                      <w:kern w:val="0"/>
                                      <w:sz w:val="20"/>
                                    </w:rPr>
                                    <w:t>學區數</w:t>
                                  </w:r>
                                </w:p>
                              </w:tc>
                              <w:tc>
                                <w:tcPr>
                                  <w:tcW w:w="850" w:type="dxa"/>
                                  <w:vMerge w:val="restart"/>
                                  <w:vAlign w:val="center"/>
                                  <w:hideMark/>
                                </w:tcPr>
                                <w:p w:rsidR="00B8791E" w:rsidRPr="00285ACA" w:rsidRDefault="00B8791E" w:rsidP="00CB3D63">
                                  <w:pPr>
                                    <w:tabs>
                                      <w:tab w:val="left" w:pos="6120"/>
                                    </w:tabs>
                                    <w:overflowPunct/>
                                    <w:autoSpaceDE w:val="0"/>
                                    <w:autoSpaceDN w:val="0"/>
                                    <w:spacing w:line="220" w:lineRule="exact"/>
                                    <w:ind w:firstLineChars="0" w:firstLine="0"/>
                                    <w:jc w:val="center"/>
                                    <w:rPr>
                                      <w:color w:val="000000"/>
                                      <w:kern w:val="0"/>
                                      <w:sz w:val="20"/>
                                    </w:rPr>
                                  </w:pPr>
                                  <w:r w:rsidRPr="00285ACA">
                                    <w:rPr>
                                      <w:rFonts w:hint="eastAsia"/>
                                      <w:color w:val="000000"/>
                                      <w:kern w:val="0"/>
                                      <w:sz w:val="20"/>
                                    </w:rPr>
                                    <w:t>已布建學區數</w:t>
                                  </w:r>
                                </w:p>
                              </w:tc>
                              <w:tc>
                                <w:tcPr>
                                  <w:tcW w:w="2051" w:type="dxa"/>
                                  <w:gridSpan w:val="2"/>
                                  <w:vAlign w:val="center"/>
                                  <w:hideMark/>
                                </w:tcPr>
                                <w:p w:rsidR="00B8791E" w:rsidRPr="00285ACA" w:rsidRDefault="00B8791E" w:rsidP="00CB3D63">
                                  <w:pPr>
                                    <w:tabs>
                                      <w:tab w:val="left" w:pos="6120"/>
                                    </w:tabs>
                                    <w:overflowPunct/>
                                    <w:autoSpaceDE w:val="0"/>
                                    <w:autoSpaceDN w:val="0"/>
                                    <w:spacing w:line="220" w:lineRule="exact"/>
                                    <w:ind w:right="36" w:firstLineChars="0" w:firstLine="0"/>
                                    <w:jc w:val="distribute"/>
                                    <w:rPr>
                                      <w:color w:val="000000"/>
                                      <w:kern w:val="0"/>
                                      <w:sz w:val="20"/>
                                    </w:rPr>
                                  </w:pPr>
                                  <w:r w:rsidRPr="00285ACA">
                                    <w:rPr>
                                      <w:rFonts w:hint="eastAsia"/>
                                      <w:color w:val="000000"/>
                                      <w:kern w:val="0"/>
                                      <w:sz w:val="20"/>
                                    </w:rPr>
                                    <w:t>尚未布建</w:t>
                                  </w:r>
                                </w:p>
                              </w:tc>
                            </w:tr>
                            <w:tr w:rsidR="00B8791E" w:rsidRPr="00285ACA" w:rsidTr="007F1080">
                              <w:trPr>
                                <w:trHeight w:val="20"/>
                                <w:jc w:val="right"/>
                              </w:trPr>
                              <w:tc>
                                <w:tcPr>
                                  <w:tcW w:w="0" w:type="auto"/>
                                  <w:vMerge/>
                                  <w:vAlign w:val="center"/>
                                  <w:hideMark/>
                                </w:tcPr>
                                <w:p w:rsidR="00B8791E" w:rsidRPr="00285ACA" w:rsidRDefault="00B8791E" w:rsidP="00CB3D63">
                                  <w:pPr>
                                    <w:overflowPunct/>
                                    <w:spacing w:line="220" w:lineRule="exact"/>
                                    <w:ind w:firstLineChars="0" w:firstLine="0"/>
                                    <w:jc w:val="left"/>
                                    <w:rPr>
                                      <w:color w:val="000000"/>
                                      <w:kern w:val="0"/>
                                      <w:sz w:val="20"/>
                                    </w:rPr>
                                  </w:pPr>
                                </w:p>
                              </w:tc>
                              <w:tc>
                                <w:tcPr>
                                  <w:tcW w:w="0" w:type="auto"/>
                                  <w:vMerge/>
                                  <w:vAlign w:val="center"/>
                                  <w:hideMark/>
                                </w:tcPr>
                                <w:p w:rsidR="00B8791E" w:rsidRPr="00285ACA" w:rsidRDefault="00B8791E" w:rsidP="00CB3D63">
                                  <w:pPr>
                                    <w:overflowPunct/>
                                    <w:spacing w:line="220" w:lineRule="exact"/>
                                    <w:ind w:firstLineChars="0" w:firstLine="0"/>
                                    <w:jc w:val="left"/>
                                    <w:rPr>
                                      <w:color w:val="000000"/>
                                      <w:kern w:val="0"/>
                                      <w:sz w:val="20"/>
                                    </w:rPr>
                                  </w:pPr>
                                </w:p>
                              </w:tc>
                              <w:tc>
                                <w:tcPr>
                                  <w:tcW w:w="850" w:type="dxa"/>
                                  <w:vMerge/>
                                  <w:vAlign w:val="center"/>
                                  <w:hideMark/>
                                </w:tcPr>
                                <w:p w:rsidR="00B8791E" w:rsidRPr="00285ACA" w:rsidRDefault="00B8791E" w:rsidP="00CB3D63">
                                  <w:pPr>
                                    <w:overflowPunct/>
                                    <w:spacing w:line="220" w:lineRule="exact"/>
                                    <w:ind w:firstLineChars="0" w:firstLine="0"/>
                                    <w:jc w:val="left"/>
                                    <w:rPr>
                                      <w:color w:val="000000"/>
                                      <w:kern w:val="0"/>
                                      <w:sz w:val="20"/>
                                    </w:rPr>
                                  </w:pPr>
                                </w:p>
                              </w:tc>
                              <w:tc>
                                <w:tcPr>
                                  <w:tcW w:w="992" w:type="dxa"/>
                                  <w:vAlign w:val="center"/>
                                  <w:hideMark/>
                                </w:tcPr>
                                <w:p w:rsidR="00B8791E" w:rsidRPr="00285ACA" w:rsidRDefault="00B8791E" w:rsidP="0069345F">
                                  <w:pPr>
                                    <w:tabs>
                                      <w:tab w:val="left" w:pos="6120"/>
                                    </w:tabs>
                                    <w:overflowPunct/>
                                    <w:autoSpaceDE w:val="0"/>
                                    <w:autoSpaceDN w:val="0"/>
                                    <w:spacing w:line="220" w:lineRule="exact"/>
                                    <w:ind w:firstLineChars="7" w:firstLine="14"/>
                                    <w:jc w:val="distribute"/>
                                    <w:rPr>
                                      <w:color w:val="000000"/>
                                      <w:kern w:val="0"/>
                                      <w:sz w:val="20"/>
                                    </w:rPr>
                                  </w:pPr>
                                  <w:r w:rsidRPr="00285ACA">
                                    <w:rPr>
                                      <w:rFonts w:hint="eastAsia"/>
                                      <w:color w:val="000000"/>
                                      <w:kern w:val="0"/>
                                      <w:sz w:val="20"/>
                                    </w:rPr>
                                    <w:t>學區數</w:t>
                                  </w:r>
                                </w:p>
                              </w:tc>
                              <w:tc>
                                <w:tcPr>
                                  <w:tcW w:w="1059" w:type="dxa"/>
                                  <w:vAlign w:val="center"/>
                                  <w:hideMark/>
                                </w:tcPr>
                                <w:p w:rsidR="00B8791E" w:rsidRPr="00285ACA" w:rsidRDefault="00B8791E" w:rsidP="0069345F">
                                  <w:pPr>
                                    <w:tabs>
                                      <w:tab w:val="left" w:pos="6120"/>
                                    </w:tabs>
                                    <w:overflowPunct/>
                                    <w:autoSpaceDE w:val="0"/>
                                    <w:autoSpaceDN w:val="0"/>
                                    <w:spacing w:line="200" w:lineRule="exact"/>
                                    <w:ind w:firstLineChars="7" w:firstLine="14"/>
                                    <w:jc w:val="distribute"/>
                                    <w:rPr>
                                      <w:color w:val="000000"/>
                                      <w:kern w:val="0"/>
                                      <w:sz w:val="20"/>
                                    </w:rPr>
                                  </w:pPr>
                                  <w:r w:rsidRPr="00285ACA">
                                    <w:rPr>
                                      <w:rFonts w:hint="eastAsia"/>
                                      <w:color w:val="000000"/>
                                      <w:kern w:val="0"/>
                                      <w:sz w:val="20"/>
                                    </w:rPr>
                                    <w:t>比率</w:t>
                                  </w:r>
                                </w:p>
                              </w:tc>
                            </w:tr>
                            <w:tr w:rsidR="00B8791E" w:rsidRPr="00285ACA" w:rsidTr="007F1080">
                              <w:trPr>
                                <w:trHeight w:val="198"/>
                                <w:jc w:val="right"/>
                              </w:trPr>
                              <w:tc>
                                <w:tcPr>
                                  <w:tcW w:w="920" w:type="dxa"/>
                                  <w:vAlign w:val="center"/>
                                  <w:hideMark/>
                                </w:tcPr>
                                <w:p w:rsidR="00B8791E" w:rsidRPr="00285ACA" w:rsidRDefault="00B8791E" w:rsidP="00CB3D63">
                                  <w:pPr>
                                    <w:tabs>
                                      <w:tab w:val="left" w:pos="6120"/>
                                    </w:tabs>
                                    <w:overflowPunct/>
                                    <w:autoSpaceDE w:val="0"/>
                                    <w:autoSpaceDN w:val="0"/>
                                    <w:spacing w:line="200" w:lineRule="exact"/>
                                    <w:ind w:right="34" w:firstLineChars="0" w:firstLine="0"/>
                                    <w:jc w:val="center"/>
                                    <w:rPr>
                                      <w:b/>
                                      <w:color w:val="000000"/>
                                      <w:spacing w:val="-12"/>
                                      <w:kern w:val="0"/>
                                      <w:sz w:val="20"/>
                                      <w:szCs w:val="20"/>
                                    </w:rPr>
                                  </w:pPr>
                                  <w:r w:rsidRPr="00285ACA">
                                    <w:rPr>
                                      <w:rFonts w:hint="eastAsia"/>
                                      <w:b/>
                                      <w:color w:val="000000"/>
                                      <w:spacing w:val="-12"/>
                                      <w:kern w:val="0"/>
                                      <w:sz w:val="20"/>
                                      <w:szCs w:val="20"/>
                                    </w:rPr>
                                    <w:t>合　計</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b/>
                                      <w:color w:val="000000"/>
                                      <w:kern w:val="0"/>
                                      <w:sz w:val="20"/>
                                      <w:szCs w:val="20"/>
                                    </w:rPr>
                                  </w:pPr>
                                  <w:r w:rsidRPr="00285ACA">
                                    <w:rPr>
                                      <w:rFonts w:hint="eastAsia"/>
                                      <w:b/>
                                      <w:color w:val="000000"/>
                                      <w:kern w:val="0"/>
                                      <w:sz w:val="20"/>
                                      <w:szCs w:val="20"/>
                                    </w:rPr>
                                    <w:t>814</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rFonts w:cs="新細明體"/>
                                      <w:kern w:val="0"/>
                                      <w:sz w:val="20"/>
                                      <w:szCs w:val="20"/>
                                    </w:rPr>
                                  </w:pPr>
                                  <w:r w:rsidRPr="00285ACA">
                                    <w:rPr>
                                      <w:rFonts w:hint="eastAsia"/>
                                      <w:b/>
                                      <w:color w:val="000000"/>
                                      <w:kern w:val="0"/>
                                      <w:sz w:val="20"/>
                                      <w:szCs w:val="20"/>
                                    </w:rPr>
                                    <w:t>429</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b/>
                                      <w:color w:val="000000"/>
                                      <w:kern w:val="0"/>
                                      <w:sz w:val="20"/>
                                      <w:szCs w:val="20"/>
                                    </w:rPr>
                                  </w:pPr>
                                  <w:r w:rsidRPr="00285ACA">
                                    <w:rPr>
                                      <w:rFonts w:hint="eastAsia"/>
                                      <w:b/>
                                      <w:color w:val="000000"/>
                                      <w:kern w:val="0"/>
                                      <w:sz w:val="20"/>
                                      <w:szCs w:val="20"/>
                                    </w:rPr>
                                    <w:t>385</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b/>
                                      <w:color w:val="000000"/>
                                      <w:kern w:val="0"/>
                                      <w:sz w:val="20"/>
                                      <w:szCs w:val="20"/>
                                    </w:rPr>
                                  </w:pPr>
                                  <w:r w:rsidRPr="00285ACA">
                                    <w:rPr>
                                      <w:rFonts w:hint="eastAsia"/>
                                      <w:b/>
                                      <w:color w:val="000000"/>
                                      <w:kern w:val="0"/>
                                      <w:sz w:val="20"/>
                                      <w:szCs w:val="20"/>
                                    </w:rPr>
                                    <w:t>47.30</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臺北市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72</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34</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38</w:t>
                                  </w:r>
                                </w:p>
                              </w:tc>
                              <w:tc>
                                <w:tcPr>
                                  <w:tcW w:w="1059" w:type="dxa"/>
                                  <w:shd w:val="clear" w:color="7F7F7F" w:themeColor="text1" w:themeTint="80" w:fill="auto"/>
                                  <w:vAlign w:val="center"/>
                                  <w:hideMark/>
                                </w:tcPr>
                                <w:p w:rsidR="00B8791E" w:rsidRPr="00DE7CF8" w:rsidRDefault="00B8791E" w:rsidP="00CB3D63">
                                  <w:pPr>
                                    <w:tabs>
                                      <w:tab w:val="left" w:pos="6120"/>
                                    </w:tabs>
                                    <w:overflowPunct/>
                                    <w:autoSpaceDE w:val="0"/>
                                    <w:autoSpaceDN w:val="0"/>
                                    <w:spacing w:line="200" w:lineRule="exact"/>
                                    <w:ind w:firstLineChars="0" w:firstLine="0"/>
                                    <w:jc w:val="right"/>
                                    <w:rPr>
                                      <w:color w:val="000000"/>
                                      <w:kern w:val="0"/>
                                      <w:sz w:val="20"/>
                                      <w:szCs w:val="20"/>
                                      <w:shd w:val="pct15" w:color="auto" w:fill="FFFFFF"/>
                                    </w:rPr>
                                  </w:pPr>
                                  <w:r w:rsidRPr="00DE7CF8">
                                    <w:rPr>
                                      <w:rFonts w:hint="eastAsia"/>
                                      <w:color w:val="000000"/>
                                      <w:kern w:val="0"/>
                                      <w:sz w:val="20"/>
                                      <w:szCs w:val="20"/>
                                      <w:shd w:val="pct15" w:color="auto" w:fill="FFFFFF"/>
                                    </w:rPr>
                                    <w:t>52.78</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新北市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79</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35</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44</w:t>
                                  </w:r>
                                </w:p>
                              </w:tc>
                              <w:tc>
                                <w:tcPr>
                                  <w:tcW w:w="1059" w:type="dxa"/>
                                  <w:shd w:val="clear" w:color="7F7F7F" w:themeColor="text1" w:themeTint="80" w:fill="auto"/>
                                  <w:vAlign w:val="center"/>
                                  <w:hideMark/>
                                </w:tcPr>
                                <w:p w:rsidR="00B8791E" w:rsidRPr="00DE7CF8" w:rsidRDefault="00B8791E" w:rsidP="00CB3D63">
                                  <w:pPr>
                                    <w:tabs>
                                      <w:tab w:val="left" w:pos="6120"/>
                                    </w:tabs>
                                    <w:overflowPunct/>
                                    <w:autoSpaceDE w:val="0"/>
                                    <w:autoSpaceDN w:val="0"/>
                                    <w:spacing w:line="200" w:lineRule="exact"/>
                                    <w:ind w:firstLineChars="0" w:firstLine="0"/>
                                    <w:jc w:val="right"/>
                                    <w:rPr>
                                      <w:color w:val="000000"/>
                                      <w:kern w:val="0"/>
                                      <w:sz w:val="20"/>
                                      <w:szCs w:val="20"/>
                                      <w:shd w:val="pct15" w:color="auto" w:fill="FFFFFF"/>
                                    </w:rPr>
                                  </w:pPr>
                                  <w:r w:rsidRPr="00DE7CF8">
                                    <w:rPr>
                                      <w:rFonts w:hint="eastAsia"/>
                                      <w:color w:val="000000"/>
                                      <w:kern w:val="0"/>
                                      <w:sz w:val="20"/>
                                      <w:szCs w:val="20"/>
                                      <w:shd w:val="pct15" w:color="auto" w:fill="FFFFFF"/>
                                    </w:rPr>
                                    <w:t>55.70</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桃園市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59</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32</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27</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45.76</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proofErr w:type="gramStart"/>
                                  <w:r w:rsidRPr="00F45456">
                                    <w:rPr>
                                      <w:rFonts w:hint="eastAsia"/>
                                      <w:spacing w:val="-12"/>
                                      <w:kern w:val="0"/>
                                      <w:sz w:val="20"/>
                                      <w:szCs w:val="20"/>
                                    </w:rPr>
                                    <w:t>臺</w:t>
                                  </w:r>
                                  <w:proofErr w:type="gramEnd"/>
                                  <w:r w:rsidRPr="00F45456">
                                    <w:rPr>
                                      <w:rFonts w:hint="eastAsia"/>
                                      <w:spacing w:val="-12"/>
                                      <w:kern w:val="0"/>
                                      <w:sz w:val="20"/>
                                      <w:szCs w:val="20"/>
                                    </w:rPr>
                                    <w:t>中市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80</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42</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38</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47.50</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proofErr w:type="gramStart"/>
                                  <w:r w:rsidRPr="00F45456">
                                    <w:rPr>
                                      <w:rFonts w:hint="eastAsia"/>
                                      <w:spacing w:val="-12"/>
                                      <w:kern w:val="0"/>
                                      <w:sz w:val="20"/>
                                      <w:szCs w:val="20"/>
                                    </w:rPr>
                                    <w:t>臺</w:t>
                                  </w:r>
                                  <w:proofErr w:type="gramEnd"/>
                                  <w:r w:rsidRPr="00F45456">
                                    <w:rPr>
                                      <w:rFonts w:hint="eastAsia"/>
                                      <w:spacing w:val="-12"/>
                                      <w:kern w:val="0"/>
                                      <w:sz w:val="20"/>
                                      <w:szCs w:val="20"/>
                                    </w:rPr>
                                    <w:t>南市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63</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45</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18</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28.57</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高雄市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91</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46</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45</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49.45</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基隆市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15</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6</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9</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DE7CF8">
                                    <w:rPr>
                                      <w:rFonts w:hint="eastAsia"/>
                                      <w:color w:val="000000"/>
                                      <w:kern w:val="0"/>
                                      <w:sz w:val="20"/>
                                      <w:szCs w:val="20"/>
                                      <w:shd w:val="pct15" w:color="auto" w:fill="FFFFFF"/>
                                    </w:rPr>
                                    <w:t>60.00</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宜蘭縣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26</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20</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6</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23.08</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新竹縣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30</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15</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15</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50.00</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新竹市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15</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11</w:t>
                                  </w:r>
                                </w:p>
                              </w:tc>
                              <w:tc>
                                <w:tcPr>
                                  <w:tcW w:w="1059" w:type="dxa"/>
                                  <w:vAlign w:val="center"/>
                                  <w:hideMark/>
                                </w:tcPr>
                                <w:p w:rsidR="00B8791E" w:rsidRPr="00DE7CF8" w:rsidRDefault="00B8791E" w:rsidP="00CB3D63">
                                  <w:pPr>
                                    <w:tabs>
                                      <w:tab w:val="left" w:pos="6120"/>
                                    </w:tabs>
                                    <w:overflowPunct/>
                                    <w:autoSpaceDE w:val="0"/>
                                    <w:autoSpaceDN w:val="0"/>
                                    <w:spacing w:line="200" w:lineRule="exact"/>
                                    <w:ind w:firstLineChars="0" w:firstLine="0"/>
                                    <w:jc w:val="right"/>
                                    <w:rPr>
                                      <w:color w:val="000000"/>
                                      <w:kern w:val="0"/>
                                      <w:sz w:val="20"/>
                                      <w:szCs w:val="20"/>
                                      <w:shd w:val="pct15" w:color="auto" w:fill="FFFFFF"/>
                                    </w:rPr>
                                  </w:pPr>
                                  <w:r w:rsidRPr="00DE7CF8">
                                    <w:rPr>
                                      <w:rFonts w:hint="eastAsia"/>
                                      <w:color w:val="000000"/>
                                      <w:kern w:val="0"/>
                                      <w:sz w:val="20"/>
                                      <w:szCs w:val="20"/>
                                      <w:shd w:val="pct15" w:color="auto" w:fill="FFFFFF"/>
                                    </w:rPr>
                                    <w:t>73.33</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苗栗縣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34</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12</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22</w:t>
                                  </w:r>
                                </w:p>
                              </w:tc>
                              <w:tc>
                                <w:tcPr>
                                  <w:tcW w:w="1059" w:type="dxa"/>
                                  <w:vAlign w:val="center"/>
                                  <w:hideMark/>
                                </w:tcPr>
                                <w:p w:rsidR="00B8791E" w:rsidRPr="00DE7CF8" w:rsidRDefault="00B8791E" w:rsidP="00CB3D63">
                                  <w:pPr>
                                    <w:tabs>
                                      <w:tab w:val="left" w:pos="6120"/>
                                    </w:tabs>
                                    <w:overflowPunct/>
                                    <w:autoSpaceDE w:val="0"/>
                                    <w:autoSpaceDN w:val="0"/>
                                    <w:spacing w:line="200" w:lineRule="exact"/>
                                    <w:ind w:firstLineChars="0" w:firstLine="0"/>
                                    <w:jc w:val="right"/>
                                    <w:rPr>
                                      <w:color w:val="000000"/>
                                      <w:kern w:val="0"/>
                                      <w:sz w:val="20"/>
                                      <w:szCs w:val="20"/>
                                      <w:shd w:val="pct15" w:color="auto" w:fill="FFFFFF"/>
                                    </w:rPr>
                                  </w:pPr>
                                  <w:r w:rsidRPr="00DE7CF8">
                                    <w:rPr>
                                      <w:rFonts w:hint="eastAsia"/>
                                      <w:color w:val="000000"/>
                                      <w:kern w:val="0"/>
                                      <w:sz w:val="20"/>
                                      <w:szCs w:val="20"/>
                                      <w:shd w:val="pct15" w:color="auto" w:fill="FFFFFF"/>
                                    </w:rPr>
                                    <w:t>64.71</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彰化縣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41</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23</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18</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43.90</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南投縣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32</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11</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21</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DE7CF8">
                                    <w:rPr>
                                      <w:rFonts w:hint="eastAsia"/>
                                      <w:color w:val="000000"/>
                                      <w:kern w:val="0"/>
                                      <w:sz w:val="20"/>
                                      <w:szCs w:val="20"/>
                                      <w:shd w:val="pct15" w:color="auto" w:fill="FFFFFF"/>
                                    </w:rPr>
                                    <w:t>65.63</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r w:rsidRPr="00F45456">
                                    <w:rPr>
                                      <w:rFonts w:hint="eastAsia"/>
                                      <w:spacing w:val="-12"/>
                                      <w:kern w:val="0"/>
                                      <w:sz w:val="20"/>
                                      <w:szCs w:val="20"/>
                                    </w:rPr>
                                    <w:t>雲林縣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34</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21</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13</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38.24</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r w:rsidRPr="00F45456">
                                    <w:rPr>
                                      <w:rFonts w:hint="eastAsia"/>
                                      <w:spacing w:val="-12"/>
                                      <w:kern w:val="0"/>
                                      <w:sz w:val="20"/>
                                      <w:szCs w:val="20"/>
                                    </w:rPr>
                                    <w:t>嘉義縣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26</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17</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9</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34.62</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r w:rsidRPr="00F45456">
                                    <w:rPr>
                                      <w:rFonts w:hint="eastAsia"/>
                                      <w:spacing w:val="-12"/>
                                      <w:kern w:val="0"/>
                                      <w:sz w:val="20"/>
                                      <w:szCs w:val="20"/>
                                    </w:rPr>
                                    <w:t>嘉義市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8</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8</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Pr>
                                      <w:rFonts w:hint="eastAsia"/>
                                      <w:color w:val="000000"/>
                                      <w:kern w:val="0"/>
                                      <w:sz w:val="20"/>
                                      <w:szCs w:val="20"/>
                                    </w:rPr>
                                    <w:t>－</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r w:rsidRPr="00F45456">
                                    <w:rPr>
                                      <w:rFonts w:hint="eastAsia"/>
                                      <w:spacing w:val="-12"/>
                                      <w:kern w:val="0"/>
                                      <w:sz w:val="20"/>
                                      <w:szCs w:val="20"/>
                                    </w:rPr>
                                    <w:t>屏東縣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40</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29</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11</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27.50</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r w:rsidRPr="00F45456">
                                    <w:rPr>
                                      <w:rFonts w:hint="eastAsia"/>
                                      <w:spacing w:val="-12"/>
                                      <w:kern w:val="0"/>
                                      <w:sz w:val="20"/>
                                      <w:szCs w:val="20"/>
                                    </w:rPr>
                                    <w:t>花蓮縣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23</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8</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15</w:t>
                                  </w:r>
                                </w:p>
                              </w:tc>
                              <w:tc>
                                <w:tcPr>
                                  <w:tcW w:w="1059" w:type="dxa"/>
                                  <w:vAlign w:val="center"/>
                                  <w:hideMark/>
                                </w:tcPr>
                                <w:p w:rsidR="00B8791E" w:rsidRPr="00DE7CF8" w:rsidRDefault="00B8791E" w:rsidP="00CB3D63">
                                  <w:pPr>
                                    <w:tabs>
                                      <w:tab w:val="left" w:pos="6120"/>
                                    </w:tabs>
                                    <w:overflowPunct/>
                                    <w:autoSpaceDE w:val="0"/>
                                    <w:autoSpaceDN w:val="0"/>
                                    <w:spacing w:line="200" w:lineRule="exact"/>
                                    <w:ind w:firstLineChars="0" w:firstLine="0"/>
                                    <w:jc w:val="right"/>
                                    <w:rPr>
                                      <w:color w:val="000000"/>
                                      <w:kern w:val="0"/>
                                      <w:sz w:val="20"/>
                                      <w:szCs w:val="20"/>
                                      <w:shd w:val="pct15" w:color="auto" w:fill="FFFFFF"/>
                                    </w:rPr>
                                  </w:pPr>
                                  <w:r w:rsidRPr="00DE7CF8">
                                    <w:rPr>
                                      <w:rFonts w:hint="eastAsia"/>
                                      <w:color w:val="000000"/>
                                      <w:kern w:val="0"/>
                                      <w:sz w:val="20"/>
                                      <w:szCs w:val="20"/>
                                      <w:shd w:val="pct15" w:color="auto" w:fill="FFFFFF"/>
                                    </w:rPr>
                                    <w:t>65.22</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proofErr w:type="gramStart"/>
                                  <w:r w:rsidRPr="00F45456">
                                    <w:rPr>
                                      <w:rFonts w:hint="eastAsia"/>
                                      <w:spacing w:val="-12"/>
                                      <w:kern w:val="0"/>
                                      <w:sz w:val="20"/>
                                      <w:szCs w:val="20"/>
                                    </w:rPr>
                                    <w:t>臺</w:t>
                                  </w:r>
                                  <w:proofErr w:type="gramEnd"/>
                                  <w:r w:rsidRPr="00F45456">
                                    <w:rPr>
                                      <w:rFonts w:hint="eastAsia"/>
                                      <w:spacing w:val="-12"/>
                                      <w:kern w:val="0"/>
                                      <w:sz w:val="20"/>
                                      <w:szCs w:val="20"/>
                                    </w:rPr>
                                    <w:t>東縣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22</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10</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12</w:t>
                                  </w:r>
                                </w:p>
                              </w:tc>
                              <w:tc>
                                <w:tcPr>
                                  <w:tcW w:w="1059" w:type="dxa"/>
                                  <w:vAlign w:val="center"/>
                                  <w:hideMark/>
                                </w:tcPr>
                                <w:p w:rsidR="00B8791E" w:rsidRPr="00DE7CF8" w:rsidRDefault="00B8791E" w:rsidP="00CB3D63">
                                  <w:pPr>
                                    <w:tabs>
                                      <w:tab w:val="left" w:pos="6120"/>
                                    </w:tabs>
                                    <w:overflowPunct/>
                                    <w:autoSpaceDE w:val="0"/>
                                    <w:autoSpaceDN w:val="0"/>
                                    <w:spacing w:line="200" w:lineRule="exact"/>
                                    <w:ind w:firstLineChars="0" w:firstLine="0"/>
                                    <w:jc w:val="right"/>
                                    <w:rPr>
                                      <w:color w:val="000000"/>
                                      <w:kern w:val="0"/>
                                      <w:sz w:val="20"/>
                                      <w:szCs w:val="20"/>
                                      <w:shd w:val="pct15" w:color="auto" w:fill="FFFFFF"/>
                                    </w:rPr>
                                  </w:pPr>
                                  <w:r w:rsidRPr="00DE7CF8">
                                    <w:rPr>
                                      <w:rFonts w:hint="eastAsia"/>
                                      <w:color w:val="000000"/>
                                      <w:kern w:val="0"/>
                                      <w:sz w:val="20"/>
                                      <w:szCs w:val="20"/>
                                      <w:shd w:val="pct15" w:color="auto" w:fill="FFFFFF"/>
                                    </w:rPr>
                                    <w:t>54.55</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r w:rsidRPr="00F45456">
                                    <w:rPr>
                                      <w:rFonts w:hint="eastAsia"/>
                                      <w:spacing w:val="-12"/>
                                      <w:kern w:val="0"/>
                                      <w:sz w:val="20"/>
                                      <w:szCs w:val="20"/>
                                    </w:rPr>
                                    <w:t>澎湖縣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14</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6</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8</w:t>
                                  </w:r>
                                </w:p>
                              </w:tc>
                              <w:tc>
                                <w:tcPr>
                                  <w:tcW w:w="1059" w:type="dxa"/>
                                  <w:vAlign w:val="center"/>
                                  <w:hideMark/>
                                </w:tcPr>
                                <w:p w:rsidR="00B8791E" w:rsidRPr="00DE7CF8" w:rsidRDefault="00B8791E" w:rsidP="00CB3D63">
                                  <w:pPr>
                                    <w:tabs>
                                      <w:tab w:val="left" w:pos="6120"/>
                                    </w:tabs>
                                    <w:overflowPunct/>
                                    <w:autoSpaceDE w:val="0"/>
                                    <w:autoSpaceDN w:val="0"/>
                                    <w:spacing w:line="200" w:lineRule="exact"/>
                                    <w:ind w:firstLineChars="0" w:firstLine="0"/>
                                    <w:jc w:val="right"/>
                                    <w:rPr>
                                      <w:color w:val="000000"/>
                                      <w:kern w:val="0"/>
                                      <w:sz w:val="20"/>
                                      <w:szCs w:val="20"/>
                                      <w:shd w:val="pct15" w:color="auto" w:fill="FFFFFF"/>
                                    </w:rPr>
                                  </w:pPr>
                                  <w:r w:rsidRPr="00DE7CF8">
                                    <w:rPr>
                                      <w:rFonts w:hint="eastAsia"/>
                                      <w:color w:val="000000"/>
                                      <w:kern w:val="0"/>
                                      <w:sz w:val="20"/>
                                      <w:szCs w:val="20"/>
                                      <w:shd w:val="pct15" w:color="auto" w:fill="FFFFFF"/>
                                    </w:rPr>
                                    <w:t>57.14</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r w:rsidRPr="00F45456">
                                    <w:rPr>
                                      <w:rFonts w:hint="eastAsia"/>
                                      <w:spacing w:val="-12"/>
                                      <w:kern w:val="0"/>
                                      <w:sz w:val="20"/>
                                      <w:szCs w:val="20"/>
                                    </w:rPr>
                                    <w:t>金門縣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5</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40.00</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r w:rsidRPr="00F45456">
                                    <w:rPr>
                                      <w:rFonts w:hint="eastAsia"/>
                                      <w:spacing w:val="-12"/>
                                      <w:kern w:val="0"/>
                                      <w:sz w:val="20"/>
                                      <w:szCs w:val="20"/>
                                    </w:rPr>
                                    <w:t>連江縣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5</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DE7CF8">
                                    <w:rPr>
                                      <w:rFonts w:hint="eastAsia"/>
                                      <w:color w:val="000000"/>
                                      <w:kern w:val="0"/>
                                      <w:sz w:val="20"/>
                                      <w:szCs w:val="20"/>
                                      <w:shd w:val="pct15" w:color="auto" w:fill="FFFFFF"/>
                                    </w:rPr>
                                    <w:t>60.00</w:t>
                                  </w:r>
                                </w:p>
                              </w:tc>
                            </w:tr>
                          </w:tbl>
                          <w:p w:rsidR="00B8791E" w:rsidRPr="009217FE" w:rsidRDefault="00B8791E" w:rsidP="00DC5C7F">
                            <w:pPr>
                              <w:tabs>
                                <w:tab w:val="left" w:pos="6120"/>
                              </w:tabs>
                              <w:autoSpaceDE w:val="0"/>
                              <w:autoSpaceDN w:val="0"/>
                              <w:spacing w:line="240" w:lineRule="exact"/>
                              <w:ind w:leftChars="-17" w:left="-12" w:rightChars="2" w:right="5" w:hangingChars="16" w:hanging="29"/>
                              <w:jc w:val="left"/>
                              <w:rPr>
                                <w:color w:val="000000"/>
                                <w:sz w:val="18"/>
                                <w:szCs w:val="18"/>
                              </w:rPr>
                            </w:pPr>
                            <w:r w:rsidRPr="009217FE">
                              <w:rPr>
                                <w:rFonts w:hint="eastAsia"/>
                                <w:color w:val="000000"/>
                                <w:sz w:val="18"/>
                                <w:szCs w:val="18"/>
                              </w:rPr>
                              <w:t>資料來源：整理</w:t>
                            </w:r>
                            <w:r>
                              <w:rPr>
                                <w:rFonts w:hint="eastAsia"/>
                                <w:color w:val="000000"/>
                                <w:sz w:val="18"/>
                                <w:szCs w:val="18"/>
                              </w:rPr>
                              <w:t>自</w:t>
                            </w:r>
                            <w:r w:rsidRPr="009217FE">
                              <w:rPr>
                                <w:rFonts w:hint="eastAsia"/>
                                <w:color w:val="000000"/>
                                <w:sz w:val="18"/>
                                <w:szCs w:val="18"/>
                              </w:rPr>
                              <w:t>衛福部提供資料。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2" type="#_x0000_t202" style="position:absolute;left:0;text-align:left;margin-left:261.5pt;margin-top:383.25pt;width:240pt;height:309.8pt;z-index:251689984;visibility:visible;mso-wrap-style:square;mso-width-percent:0;mso-height-percent:0;mso-wrap-distance-left:9.05pt;mso-wrap-distance-top:3.7pt;mso-wrap-distance-right:9.05pt;mso-wrap-distance-bottom:3.7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" filled="f" stroked="f">
                <v:textbox>
                  <w:txbxContent>
                    <w:p w:rsidR="00B8791E" w:rsidRPr="002F7E7F" w:rsidRDefault="00B8791E" w:rsidP="002F7E7F">
                      <w:pPr>
                        <w:tabs>
                          <w:tab w:val="left" w:pos="4494"/>
                        </w:tabs>
                        <w:spacing w:line="240" w:lineRule="exact"/>
                        <w:ind w:left="594" w:hangingChars="280" w:hanging="594"/>
                        <w:jc w:val="center"/>
                        <w:rPr>
                          <w:b/>
                          <w:spacing w:val="-14"/>
                        </w:rPr>
                      </w:pPr>
                      <w:r w:rsidRPr="002F7E7F">
                        <w:rPr>
                          <w:rFonts w:hint="eastAsia"/>
                          <w:b/>
                          <w:spacing w:val="-14"/>
                        </w:rPr>
                        <w:t>表</w:t>
                      </w:r>
                      <w:r w:rsidRPr="002F7E7F">
                        <w:rPr>
                          <w:rFonts w:eastAsiaTheme="minorEastAsia" w:hint="eastAsia"/>
                          <w:b/>
                          <w:spacing w:val="-14"/>
                        </w:rPr>
                        <w:t>9</w:t>
                      </w:r>
                      <w:r w:rsidRPr="002F7E7F">
                        <w:rPr>
                          <w:rFonts w:hint="eastAsia"/>
                          <w:b/>
                          <w:spacing w:val="-14"/>
                        </w:rPr>
                        <w:t xml:space="preserve">　</w:t>
                      </w:r>
                      <w:r w:rsidRPr="002F7E7F">
                        <w:rPr>
                          <w:b/>
                          <w:spacing w:val="-14"/>
                        </w:rPr>
                        <w:t>10</w:t>
                      </w:r>
                      <w:r w:rsidRPr="002F7E7F">
                        <w:rPr>
                          <w:rFonts w:hint="eastAsia"/>
                          <w:b/>
                          <w:spacing w:val="-14"/>
                        </w:rPr>
                        <w:t>9</w:t>
                      </w:r>
                      <w:r w:rsidRPr="002F7E7F">
                        <w:rPr>
                          <w:b/>
                          <w:spacing w:val="-14"/>
                        </w:rPr>
                        <w:t>年</w:t>
                      </w:r>
                      <w:r w:rsidRPr="002F7E7F">
                        <w:rPr>
                          <w:rFonts w:hint="eastAsia"/>
                          <w:b/>
                          <w:spacing w:val="-14"/>
                        </w:rPr>
                        <w:t>底</w:t>
                      </w:r>
                      <w:proofErr w:type="gramStart"/>
                      <w:r w:rsidRPr="002F7E7F">
                        <w:rPr>
                          <w:rFonts w:hint="eastAsia"/>
                          <w:b/>
                          <w:spacing w:val="-14"/>
                        </w:rPr>
                        <w:t>一</w:t>
                      </w:r>
                      <w:proofErr w:type="gramEnd"/>
                      <w:r w:rsidRPr="002F7E7F">
                        <w:rPr>
                          <w:rFonts w:hint="eastAsia"/>
                          <w:b/>
                          <w:spacing w:val="-14"/>
                        </w:rPr>
                        <w:t>國中學區</w:t>
                      </w:r>
                      <w:proofErr w:type="gramStart"/>
                      <w:r w:rsidRPr="002F7E7F">
                        <w:rPr>
                          <w:rFonts w:hint="eastAsia"/>
                          <w:b/>
                          <w:spacing w:val="-14"/>
                        </w:rPr>
                        <w:t>一</w:t>
                      </w:r>
                      <w:proofErr w:type="gramEnd"/>
                      <w:r w:rsidRPr="002F7E7F">
                        <w:rPr>
                          <w:rFonts w:hint="eastAsia"/>
                          <w:b/>
                          <w:spacing w:val="-14"/>
                        </w:rPr>
                        <w:t>日照資源布建概況</w:t>
                      </w:r>
                    </w:p>
                    <w:p w:rsidR="00B8791E" w:rsidRPr="00FB3786" w:rsidRDefault="00B8791E" w:rsidP="002F7E7F">
                      <w:pPr>
                        <w:autoSpaceDE w:val="0"/>
                        <w:autoSpaceDN w:val="0"/>
                        <w:spacing w:line="220" w:lineRule="exact"/>
                        <w:ind w:leftChars="220" w:left="528" w:rightChars="1" w:right="2" w:firstLine="400"/>
                        <w:jc w:val="right"/>
                        <w:rPr>
                          <w:color w:val="000000"/>
                          <w:sz w:val="20"/>
                          <w:lang w:val="zh-TW"/>
                        </w:rPr>
                      </w:pPr>
                      <w:r>
                        <w:rPr>
                          <w:rFonts w:hint="eastAsia"/>
                          <w:color w:val="000000"/>
                          <w:sz w:val="20"/>
                          <w:lang w:val="zh-TW"/>
                        </w:rPr>
                        <w:t>單位：</w:t>
                      </w:r>
                      <w:proofErr w:type="gramStart"/>
                      <w:r>
                        <w:rPr>
                          <w:rFonts w:hint="eastAsia"/>
                          <w:color w:val="000000"/>
                          <w:sz w:val="20"/>
                          <w:lang w:val="zh-TW"/>
                        </w:rPr>
                        <w:t>個</w:t>
                      </w:r>
                      <w:proofErr w:type="gramEnd"/>
                      <w:r>
                        <w:rPr>
                          <w:rFonts w:hint="eastAsia"/>
                          <w:color w:val="000000"/>
                          <w:sz w:val="20"/>
                          <w:lang w:val="zh-TW"/>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748"/>
                        <w:gridCol w:w="850"/>
                        <w:gridCol w:w="992"/>
                        <w:gridCol w:w="1059"/>
                      </w:tblGrid>
                      <w:tr w:rsidR="00B8791E" w:rsidRPr="00285ACA" w:rsidTr="007F1080">
                        <w:trPr>
                          <w:trHeight w:val="20"/>
                          <w:jc w:val="right"/>
                        </w:trPr>
                        <w:tc>
                          <w:tcPr>
                            <w:tcW w:w="920" w:type="dxa"/>
                            <w:vMerge w:val="restart"/>
                            <w:vAlign w:val="center"/>
                            <w:hideMark/>
                          </w:tcPr>
                          <w:p w:rsidR="00B8791E" w:rsidRPr="00285ACA" w:rsidRDefault="00B8791E" w:rsidP="00CB3D63">
                            <w:pPr>
                              <w:tabs>
                                <w:tab w:val="left" w:pos="6120"/>
                              </w:tabs>
                              <w:overflowPunct/>
                              <w:autoSpaceDE w:val="0"/>
                              <w:autoSpaceDN w:val="0"/>
                              <w:spacing w:line="220" w:lineRule="exact"/>
                              <w:ind w:firstLineChars="0" w:firstLine="0"/>
                              <w:jc w:val="center"/>
                              <w:rPr>
                                <w:color w:val="000000"/>
                                <w:kern w:val="0"/>
                                <w:sz w:val="20"/>
                              </w:rPr>
                            </w:pPr>
                            <w:proofErr w:type="gramStart"/>
                            <w:r w:rsidRPr="00285ACA">
                              <w:rPr>
                                <w:rFonts w:hint="eastAsia"/>
                                <w:color w:val="000000"/>
                                <w:kern w:val="0"/>
                                <w:sz w:val="20"/>
                              </w:rPr>
                              <w:t>市縣別</w:t>
                            </w:r>
                            <w:proofErr w:type="gramEnd"/>
                          </w:p>
                        </w:tc>
                        <w:tc>
                          <w:tcPr>
                            <w:tcW w:w="748" w:type="dxa"/>
                            <w:vMerge w:val="restart"/>
                            <w:vAlign w:val="center"/>
                            <w:hideMark/>
                          </w:tcPr>
                          <w:p w:rsidR="00B8791E" w:rsidRDefault="00B8791E" w:rsidP="00CB3D63">
                            <w:pPr>
                              <w:tabs>
                                <w:tab w:val="left" w:pos="6120"/>
                              </w:tabs>
                              <w:overflowPunct/>
                              <w:autoSpaceDE w:val="0"/>
                              <w:autoSpaceDN w:val="0"/>
                              <w:spacing w:line="220" w:lineRule="exact"/>
                              <w:ind w:leftChars="-50" w:left="-120" w:rightChars="-50" w:right="-120" w:firstLineChars="0" w:firstLine="0"/>
                              <w:jc w:val="center"/>
                              <w:rPr>
                                <w:color w:val="000000"/>
                                <w:kern w:val="0"/>
                                <w:sz w:val="20"/>
                              </w:rPr>
                            </w:pPr>
                            <w:r w:rsidRPr="00285ACA">
                              <w:rPr>
                                <w:rFonts w:hint="eastAsia"/>
                                <w:color w:val="000000"/>
                                <w:kern w:val="0"/>
                                <w:sz w:val="20"/>
                              </w:rPr>
                              <w:t>國中</w:t>
                            </w:r>
                          </w:p>
                          <w:p w:rsidR="00B8791E" w:rsidRPr="00285ACA" w:rsidRDefault="00B8791E" w:rsidP="00CB3D63">
                            <w:pPr>
                              <w:tabs>
                                <w:tab w:val="left" w:pos="6120"/>
                              </w:tabs>
                              <w:overflowPunct/>
                              <w:autoSpaceDE w:val="0"/>
                              <w:autoSpaceDN w:val="0"/>
                              <w:spacing w:line="220" w:lineRule="exact"/>
                              <w:ind w:leftChars="-50" w:left="-120" w:rightChars="-50" w:right="-120" w:firstLineChars="0" w:firstLine="0"/>
                              <w:jc w:val="center"/>
                              <w:rPr>
                                <w:color w:val="000000"/>
                                <w:kern w:val="0"/>
                                <w:sz w:val="20"/>
                              </w:rPr>
                            </w:pPr>
                            <w:r w:rsidRPr="00285ACA">
                              <w:rPr>
                                <w:rFonts w:hint="eastAsia"/>
                                <w:color w:val="000000"/>
                                <w:kern w:val="0"/>
                                <w:sz w:val="20"/>
                              </w:rPr>
                              <w:t>學區數</w:t>
                            </w:r>
                          </w:p>
                        </w:tc>
                        <w:tc>
                          <w:tcPr>
                            <w:tcW w:w="850" w:type="dxa"/>
                            <w:vMerge w:val="restart"/>
                            <w:vAlign w:val="center"/>
                            <w:hideMark/>
                          </w:tcPr>
                          <w:p w:rsidR="00B8791E" w:rsidRPr="00285ACA" w:rsidRDefault="00B8791E" w:rsidP="00CB3D63">
                            <w:pPr>
                              <w:tabs>
                                <w:tab w:val="left" w:pos="6120"/>
                              </w:tabs>
                              <w:overflowPunct/>
                              <w:autoSpaceDE w:val="0"/>
                              <w:autoSpaceDN w:val="0"/>
                              <w:spacing w:line="220" w:lineRule="exact"/>
                              <w:ind w:firstLineChars="0" w:firstLine="0"/>
                              <w:jc w:val="center"/>
                              <w:rPr>
                                <w:color w:val="000000"/>
                                <w:kern w:val="0"/>
                                <w:sz w:val="20"/>
                              </w:rPr>
                            </w:pPr>
                            <w:r w:rsidRPr="00285ACA">
                              <w:rPr>
                                <w:rFonts w:hint="eastAsia"/>
                                <w:color w:val="000000"/>
                                <w:kern w:val="0"/>
                                <w:sz w:val="20"/>
                              </w:rPr>
                              <w:t>已布建學區數</w:t>
                            </w:r>
                          </w:p>
                        </w:tc>
                        <w:tc>
                          <w:tcPr>
                            <w:tcW w:w="2051" w:type="dxa"/>
                            <w:gridSpan w:val="2"/>
                            <w:vAlign w:val="center"/>
                            <w:hideMark/>
                          </w:tcPr>
                          <w:p w:rsidR="00B8791E" w:rsidRPr="00285ACA" w:rsidRDefault="00B8791E" w:rsidP="00CB3D63">
                            <w:pPr>
                              <w:tabs>
                                <w:tab w:val="left" w:pos="6120"/>
                              </w:tabs>
                              <w:overflowPunct/>
                              <w:autoSpaceDE w:val="0"/>
                              <w:autoSpaceDN w:val="0"/>
                              <w:spacing w:line="220" w:lineRule="exact"/>
                              <w:ind w:right="36" w:firstLineChars="0" w:firstLine="0"/>
                              <w:jc w:val="distribute"/>
                              <w:rPr>
                                <w:color w:val="000000"/>
                                <w:kern w:val="0"/>
                                <w:sz w:val="20"/>
                              </w:rPr>
                            </w:pPr>
                            <w:r w:rsidRPr="00285ACA">
                              <w:rPr>
                                <w:rFonts w:hint="eastAsia"/>
                                <w:color w:val="000000"/>
                                <w:kern w:val="0"/>
                                <w:sz w:val="20"/>
                              </w:rPr>
                              <w:t>尚未布建</w:t>
                            </w:r>
                          </w:p>
                        </w:tc>
                      </w:tr>
                      <w:tr w:rsidR="00B8791E" w:rsidRPr="00285ACA" w:rsidTr="007F1080">
                        <w:trPr>
                          <w:trHeight w:val="20"/>
                          <w:jc w:val="right"/>
                        </w:trPr>
                        <w:tc>
                          <w:tcPr>
                            <w:tcW w:w="0" w:type="auto"/>
                            <w:vMerge/>
                            <w:vAlign w:val="center"/>
                            <w:hideMark/>
                          </w:tcPr>
                          <w:p w:rsidR="00B8791E" w:rsidRPr="00285ACA" w:rsidRDefault="00B8791E" w:rsidP="00CB3D63">
                            <w:pPr>
                              <w:overflowPunct/>
                              <w:spacing w:line="220" w:lineRule="exact"/>
                              <w:ind w:firstLineChars="0" w:firstLine="0"/>
                              <w:jc w:val="left"/>
                              <w:rPr>
                                <w:color w:val="000000"/>
                                <w:kern w:val="0"/>
                                <w:sz w:val="20"/>
                              </w:rPr>
                            </w:pPr>
                          </w:p>
                        </w:tc>
                        <w:tc>
                          <w:tcPr>
                            <w:tcW w:w="0" w:type="auto"/>
                            <w:vMerge/>
                            <w:vAlign w:val="center"/>
                            <w:hideMark/>
                          </w:tcPr>
                          <w:p w:rsidR="00B8791E" w:rsidRPr="00285ACA" w:rsidRDefault="00B8791E" w:rsidP="00CB3D63">
                            <w:pPr>
                              <w:overflowPunct/>
                              <w:spacing w:line="220" w:lineRule="exact"/>
                              <w:ind w:firstLineChars="0" w:firstLine="0"/>
                              <w:jc w:val="left"/>
                              <w:rPr>
                                <w:color w:val="000000"/>
                                <w:kern w:val="0"/>
                                <w:sz w:val="20"/>
                              </w:rPr>
                            </w:pPr>
                          </w:p>
                        </w:tc>
                        <w:tc>
                          <w:tcPr>
                            <w:tcW w:w="850" w:type="dxa"/>
                            <w:vMerge/>
                            <w:vAlign w:val="center"/>
                            <w:hideMark/>
                          </w:tcPr>
                          <w:p w:rsidR="00B8791E" w:rsidRPr="00285ACA" w:rsidRDefault="00B8791E" w:rsidP="00CB3D63">
                            <w:pPr>
                              <w:overflowPunct/>
                              <w:spacing w:line="220" w:lineRule="exact"/>
                              <w:ind w:firstLineChars="0" w:firstLine="0"/>
                              <w:jc w:val="left"/>
                              <w:rPr>
                                <w:color w:val="000000"/>
                                <w:kern w:val="0"/>
                                <w:sz w:val="20"/>
                              </w:rPr>
                            </w:pPr>
                          </w:p>
                        </w:tc>
                        <w:tc>
                          <w:tcPr>
                            <w:tcW w:w="992" w:type="dxa"/>
                            <w:vAlign w:val="center"/>
                            <w:hideMark/>
                          </w:tcPr>
                          <w:p w:rsidR="00B8791E" w:rsidRPr="00285ACA" w:rsidRDefault="00B8791E" w:rsidP="0069345F">
                            <w:pPr>
                              <w:tabs>
                                <w:tab w:val="left" w:pos="6120"/>
                              </w:tabs>
                              <w:overflowPunct/>
                              <w:autoSpaceDE w:val="0"/>
                              <w:autoSpaceDN w:val="0"/>
                              <w:spacing w:line="220" w:lineRule="exact"/>
                              <w:ind w:firstLineChars="7" w:firstLine="14"/>
                              <w:jc w:val="distribute"/>
                              <w:rPr>
                                <w:color w:val="000000"/>
                                <w:kern w:val="0"/>
                                <w:sz w:val="20"/>
                              </w:rPr>
                            </w:pPr>
                            <w:r w:rsidRPr="00285ACA">
                              <w:rPr>
                                <w:rFonts w:hint="eastAsia"/>
                                <w:color w:val="000000"/>
                                <w:kern w:val="0"/>
                                <w:sz w:val="20"/>
                              </w:rPr>
                              <w:t>學區數</w:t>
                            </w:r>
                          </w:p>
                        </w:tc>
                        <w:tc>
                          <w:tcPr>
                            <w:tcW w:w="1059" w:type="dxa"/>
                            <w:vAlign w:val="center"/>
                            <w:hideMark/>
                          </w:tcPr>
                          <w:p w:rsidR="00B8791E" w:rsidRPr="00285ACA" w:rsidRDefault="00B8791E" w:rsidP="0069345F">
                            <w:pPr>
                              <w:tabs>
                                <w:tab w:val="left" w:pos="6120"/>
                              </w:tabs>
                              <w:overflowPunct/>
                              <w:autoSpaceDE w:val="0"/>
                              <w:autoSpaceDN w:val="0"/>
                              <w:spacing w:line="200" w:lineRule="exact"/>
                              <w:ind w:firstLineChars="7" w:firstLine="14"/>
                              <w:jc w:val="distribute"/>
                              <w:rPr>
                                <w:color w:val="000000"/>
                                <w:kern w:val="0"/>
                                <w:sz w:val="20"/>
                              </w:rPr>
                            </w:pPr>
                            <w:r w:rsidRPr="00285ACA">
                              <w:rPr>
                                <w:rFonts w:hint="eastAsia"/>
                                <w:color w:val="000000"/>
                                <w:kern w:val="0"/>
                                <w:sz w:val="20"/>
                              </w:rPr>
                              <w:t>比率</w:t>
                            </w:r>
                          </w:p>
                        </w:tc>
                      </w:tr>
                      <w:tr w:rsidR="00B8791E" w:rsidRPr="00285ACA" w:rsidTr="007F1080">
                        <w:trPr>
                          <w:trHeight w:val="198"/>
                          <w:jc w:val="right"/>
                        </w:trPr>
                        <w:tc>
                          <w:tcPr>
                            <w:tcW w:w="920" w:type="dxa"/>
                            <w:vAlign w:val="center"/>
                            <w:hideMark/>
                          </w:tcPr>
                          <w:p w:rsidR="00B8791E" w:rsidRPr="00285ACA" w:rsidRDefault="00B8791E" w:rsidP="00CB3D63">
                            <w:pPr>
                              <w:tabs>
                                <w:tab w:val="left" w:pos="6120"/>
                              </w:tabs>
                              <w:overflowPunct/>
                              <w:autoSpaceDE w:val="0"/>
                              <w:autoSpaceDN w:val="0"/>
                              <w:spacing w:line="200" w:lineRule="exact"/>
                              <w:ind w:right="34" w:firstLineChars="0" w:firstLine="0"/>
                              <w:jc w:val="center"/>
                              <w:rPr>
                                <w:b/>
                                <w:color w:val="000000"/>
                                <w:spacing w:val="-12"/>
                                <w:kern w:val="0"/>
                                <w:sz w:val="20"/>
                                <w:szCs w:val="20"/>
                              </w:rPr>
                            </w:pPr>
                            <w:r w:rsidRPr="00285ACA">
                              <w:rPr>
                                <w:rFonts w:hint="eastAsia"/>
                                <w:b/>
                                <w:color w:val="000000"/>
                                <w:spacing w:val="-12"/>
                                <w:kern w:val="0"/>
                                <w:sz w:val="20"/>
                                <w:szCs w:val="20"/>
                              </w:rPr>
                              <w:t>合　計</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b/>
                                <w:color w:val="000000"/>
                                <w:kern w:val="0"/>
                                <w:sz w:val="20"/>
                                <w:szCs w:val="20"/>
                              </w:rPr>
                            </w:pPr>
                            <w:r w:rsidRPr="00285ACA">
                              <w:rPr>
                                <w:rFonts w:hint="eastAsia"/>
                                <w:b/>
                                <w:color w:val="000000"/>
                                <w:kern w:val="0"/>
                                <w:sz w:val="20"/>
                                <w:szCs w:val="20"/>
                              </w:rPr>
                              <w:t>814</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rFonts w:cs="新細明體"/>
                                <w:kern w:val="0"/>
                                <w:sz w:val="20"/>
                                <w:szCs w:val="20"/>
                              </w:rPr>
                            </w:pPr>
                            <w:r w:rsidRPr="00285ACA">
                              <w:rPr>
                                <w:rFonts w:hint="eastAsia"/>
                                <w:b/>
                                <w:color w:val="000000"/>
                                <w:kern w:val="0"/>
                                <w:sz w:val="20"/>
                                <w:szCs w:val="20"/>
                              </w:rPr>
                              <w:t>429</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b/>
                                <w:color w:val="000000"/>
                                <w:kern w:val="0"/>
                                <w:sz w:val="20"/>
                                <w:szCs w:val="20"/>
                              </w:rPr>
                            </w:pPr>
                            <w:r w:rsidRPr="00285ACA">
                              <w:rPr>
                                <w:rFonts w:hint="eastAsia"/>
                                <w:b/>
                                <w:color w:val="000000"/>
                                <w:kern w:val="0"/>
                                <w:sz w:val="20"/>
                                <w:szCs w:val="20"/>
                              </w:rPr>
                              <w:t>385</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b/>
                                <w:color w:val="000000"/>
                                <w:kern w:val="0"/>
                                <w:sz w:val="20"/>
                                <w:szCs w:val="20"/>
                              </w:rPr>
                            </w:pPr>
                            <w:r w:rsidRPr="00285ACA">
                              <w:rPr>
                                <w:rFonts w:hint="eastAsia"/>
                                <w:b/>
                                <w:color w:val="000000"/>
                                <w:kern w:val="0"/>
                                <w:sz w:val="20"/>
                                <w:szCs w:val="20"/>
                              </w:rPr>
                              <w:t>47.30</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臺北市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72</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34</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38</w:t>
                            </w:r>
                          </w:p>
                        </w:tc>
                        <w:tc>
                          <w:tcPr>
                            <w:tcW w:w="1059" w:type="dxa"/>
                            <w:shd w:val="clear" w:color="7F7F7F" w:themeColor="text1" w:themeTint="80" w:fill="auto"/>
                            <w:vAlign w:val="center"/>
                            <w:hideMark/>
                          </w:tcPr>
                          <w:p w:rsidR="00B8791E" w:rsidRPr="00DE7CF8" w:rsidRDefault="00B8791E" w:rsidP="00CB3D63">
                            <w:pPr>
                              <w:tabs>
                                <w:tab w:val="left" w:pos="6120"/>
                              </w:tabs>
                              <w:overflowPunct/>
                              <w:autoSpaceDE w:val="0"/>
                              <w:autoSpaceDN w:val="0"/>
                              <w:spacing w:line="200" w:lineRule="exact"/>
                              <w:ind w:firstLineChars="0" w:firstLine="0"/>
                              <w:jc w:val="right"/>
                              <w:rPr>
                                <w:color w:val="000000"/>
                                <w:kern w:val="0"/>
                                <w:sz w:val="20"/>
                                <w:szCs w:val="20"/>
                                <w:shd w:val="pct15" w:color="auto" w:fill="FFFFFF"/>
                              </w:rPr>
                            </w:pPr>
                            <w:r w:rsidRPr="00DE7CF8">
                              <w:rPr>
                                <w:rFonts w:hint="eastAsia"/>
                                <w:color w:val="000000"/>
                                <w:kern w:val="0"/>
                                <w:sz w:val="20"/>
                                <w:szCs w:val="20"/>
                                <w:shd w:val="pct15" w:color="auto" w:fill="FFFFFF"/>
                              </w:rPr>
                              <w:t>52.78</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新北市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79</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35</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44</w:t>
                            </w:r>
                          </w:p>
                        </w:tc>
                        <w:tc>
                          <w:tcPr>
                            <w:tcW w:w="1059" w:type="dxa"/>
                            <w:shd w:val="clear" w:color="7F7F7F" w:themeColor="text1" w:themeTint="80" w:fill="auto"/>
                            <w:vAlign w:val="center"/>
                            <w:hideMark/>
                          </w:tcPr>
                          <w:p w:rsidR="00B8791E" w:rsidRPr="00DE7CF8" w:rsidRDefault="00B8791E" w:rsidP="00CB3D63">
                            <w:pPr>
                              <w:tabs>
                                <w:tab w:val="left" w:pos="6120"/>
                              </w:tabs>
                              <w:overflowPunct/>
                              <w:autoSpaceDE w:val="0"/>
                              <w:autoSpaceDN w:val="0"/>
                              <w:spacing w:line="200" w:lineRule="exact"/>
                              <w:ind w:firstLineChars="0" w:firstLine="0"/>
                              <w:jc w:val="right"/>
                              <w:rPr>
                                <w:color w:val="000000"/>
                                <w:kern w:val="0"/>
                                <w:sz w:val="20"/>
                                <w:szCs w:val="20"/>
                                <w:shd w:val="pct15" w:color="auto" w:fill="FFFFFF"/>
                              </w:rPr>
                            </w:pPr>
                            <w:r w:rsidRPr="00DE7CF8">
                              <w:rPr>
                                <w:rFonts w:hint="eastAsia"/>
                                <w:color w:val="000000"/>
                                <w:kern w:val="0"/>
                                <w:sz w:val="20"/>
                                <w:szCs w:val="20"/>
                                <w:shd w:val="pct15" w:color="auto" w:fill="FFFFFF"/>
                              </w:rPr>
                              <w:t>55.70</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桃園市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59</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32</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27</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45.76</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proofErr w:type="gramStart"/>
                            <w:r w:rsidRPr="00F45456">
                              <w:rPr>
                                <w:rFonts w:hint="eastAsia"/>
                                <w:spacing w:val="-12"/>
                                <w:kern w:val="0"/>
                                <w:sz w:val="20"/>
                                <w:szCs w:val="20"/>
                              </w:rPr>
                              <w:t>臺</w:t>
                            </w:r>
                            <w:proofErr w:type="gramEnd"/>
                            <w:r w:rsidRPr="00F45456">
                              <w:rPr>
                                <w:rFonts w:hint="eastAsia"/>
                                <w:spacing w:val="-12"/>
                                <w:kern w:val="0"/>
                                <w:sz w:val="20"/>
                                <w:szCs w:val="20"/>
                              </w:rPr>
                              <w:t>中市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80</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42</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38</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47.50</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proofErr w:type="gramStart"/>
                            <w:r w:rsidRPr="00F45456">
                              <w:rPr>
                                <w:rFonts w:hint="eastAsia"/>
                                <w:spacing w:val="-12"/>
                                <w:kern w:val="0"/>
                                <w:sz w:val="20"/>
                                <w:szCs w:val="20"/>
                              </w:rPr>
                              <w:t>臺</w:t>
                            </w:r>
                            <w:proofErr w:type="gramEnd"/>
                            <w:r w:rsidRPr="00F45456">
                              <w:rPr>
                                <w:rFonts w:hint="eastAsia"/>
                                <w:spacing w:val="-12"/>
                                <w:kern w:val="0"/>
                                <w:sz w:val="20"/>
                                <w:szCs w:val="20"/>
                              </w:rPr>
                              <w:t>南市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63</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45</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18</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28.57</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高雄市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91</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46</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45</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49.45</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基隆市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15</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6</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9</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DE7CF8">
                              <w:rPr>
                                <w:rFonts w:hint="eastAsia"/>
                                <w:color w:val="000000"/>
                                <w:kern w:val="0"/>
                                <w:sz w:val="20"/>
                                <w:szCs w:val="20"/>
                                <w:shd w:val="pct15" w:color="auto" w:fill="FFFFFF"/>
                              </w:rPr>
                              <w:t>60.00</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宜蘭縣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26</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20</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6</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23.08</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新竹縣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30</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15</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15</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50.00</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新竹市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15</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11</w:t>
                            </w:r>
                          </w:p>
                        </w:tc>
                        <w:tc>
                          <w:tcPr>
                            <w:tcW w:w="1059" w:type="dxa"/>
                            <w:vAlign w:val="center"/>
                            <w:hideMark/>
                          </w:tcPr>
                          <w:p w:rsidR="00B8791E" w:rsidRPr="00DE7CF8" w:rsidRDefault="00B8791E" w:rsidP="00CB3D63">
                            <w:pPr>
                              <w:tabs>
                                <w:tab w:val="left" w:pos="6120"/>
                              </w:tabs>
                              <w:overflowPunct/>
                              <w:autoSpaceDE w:val="0"/>
                              <w:autoSpaceDN w:val="0"/>
                              <w:spacing w:line="200" w:lineRule="exact"/>
                              <w:ind w:firstLineChars="0" w:firstLine="0"/>
                              <w:jc w:val="right"/>
                              <w:rPr>
                                <w:color w:val="000000"/>
                                <w:kern w:val="0"/>
                                <w:sz w:val="20"/>
                                <w:szCs w:val="20"/>
                                <w:shd w:val="pct15" w:color="auto" w:fill="FFFFFF"/>
                              </w:rPr>
                            </w:pPr>
                            <w:r w:rsidRPr="00DE7CF8">
                              <w:rPr>
                                <w:rFonts w:hint="eastAsia"/>
                                <w:color w:val="000000"/>
                                <w:kern w:val="0"/>
                                <w:sz w:val="20"/>
                                <w:szCs w:val="20"/>
                                <w:shd w:val="pct15" w:color="auto" w:fill="FFFFFF"/>
                              </w:rPr>
                              <w:t>73.33</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苗栗縣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34</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12</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22</w:t>
                            </w:r>
                          </w:p>
                        </w:tc>
                        <w:tc>
                          <w:tcPr>
                            <w:tcW w:w="1059" w:type="dxa"/>
                            <w:vAlign w:val="center"/>
                            <w:hideMark/>
                          </w:tcPr>
                          <w:p w:rsidR="00B8791E" w:rsidRPr="00DE7CF8" w:rsidRDefault="00B8791E" w:rsidP="00CB3D63">
                            <w:pPr>
                              <w:tabs>
                                <w:tab w:val="left" w:pos="6120"/>
                              </w:tabs>
                              <w:overflowPunct/>
                              <w:autoSpaceDE w:val="0"/>
                              <w:autoSpaceDN w:val="0"/>
                              <w:spacing w:line="200" w:lineRule="exact"/>
                              <w:ind w:firstLineChars="0" w:firstLine="0"/>
                              <w:jc w:val="right"/>
                              <w:rPr>
                                <w:color w:val="000000"/>
                                <w:kern w:val="0"/>
                                <w:sz w:val="20"/>
                                <w:szCs w:val="20"/>
                                <w:shd w:val="pct15" w:color="auto" w:fill="FFFFFF"/>
                              </w:rPr>
                            </w:pPr>
                            <w:r w:rsidRPr="00DE7CF8">
                              <w:rPr>
                                <w:rFonts w:hint="eastAsia"/>
                                <w:color w:val="000000"/>
                                <w:kern w:val="0"/>
                                <w:sz w:val="20"/>
                                <w:szCs w:val="20"/>
                                <w:shd w:val="pct15" w:color="auto" w:fill="FFFFFF"/>
                              </w:rPr>
                              <w:t>64.71</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彰化縣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41</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23</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18</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43.90</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4" w:firstLineChars="0" w:firstLine="0"/>
                              <w:jc w:val="center"/>
                              <w:rPr>
                                <w:spacing w:val="-12"/>
                                <w:kern w:val="0"/>
                                <w:sz w:val="20"/>
                                <w:szCs w:val="20"/>
                              </w:rPr>
                            </w:pPr>
                            <w:r w:rsidRPr="00F45456">
                              <w:rPr>
                                <w:rFonts w:hint="eastAsia"/>
                                <w:spacing w:val="-12"/>
                                <w:kern w:val="0"/>
                                <w:sz w:val="20"/>
                                <w:szCs w:val="20"/>
                              </w:rPr>
                              <w:t>南投縣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32</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11</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21</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DE7CF8">
                              <w:rPr>
                                <w:rFonts w:hint="eastAsia"/>
                                <w:color w:val="000000"/>
                                <w:kern w:val="0"/>
                                <w:sz w:val="20"/>
                                <w:szCs w:val="20"/>
                                <w:shd w:val="pct15" w:color="auto" w:fill="FFFFFF"/>
                              </w:rPr>
                              <w:t>65.63</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r w:rsidRPr="00F45456">
                              <w:rPr>
                                <w:rFonts w:hint="eastAsia"/>
                                <w:spacing w:val="-12"/>
                                <w:kern w:val="0"/>
                                <w:sz w:val="20"/>
                                <w:szCs w:val="20"/>
                              </w:rPr>
                              <w:t>雲林縣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34</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21</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13</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38.24</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r w:rsidRPr="00F45456">
                              <w:rPr>
                                <w:rFonts w:hint="eastAsia"/>
                                <w:spacing w:val="-12"/>
                                <w:kern w:val="0"/>
                                <w:sz w:val="20"/>
                                <w:szCs w:val="20"/>
                              </w:rPr>
                              <w:t>嘉義縣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26</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17</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9</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34.62</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r w:rsidRPr="00F45456">
                              <w:rPr>
                                <w:rFonts w:hint="eastAsia"/>
                                <w:spacing w:val="-12"/>
                                <w:kern w:val="0"/>
                                <w:sz w:val="20"/>
                                <w:szCs w:val="20"/>
                              </w:rPr>
                              <w:t>嘉義市</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8</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8</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Pr>
                                <w:rFonts w:hint="eastAsia"/>
                                <w:color w:val="000000"/>
                                <w:kern w:val="0"/>
                                <w:sz w:val="20"/>
                                <w:szCs w:val="20"/>
                              </w:rPr>
                              <w:t>－</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r w:rsidRPr="00F45456">
                              <w:rPr>
                                <w:rFonts w:hint="eastAsia"/>
                                <w:spacing w:val="-12"/>
                                <w:kern w:val="0"/>
                                <w:sz w:val="20"/>
                                <w:szCs w:val="20"/>
                              </w:rPr>
                              <w:t>屏東縣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40</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29</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11</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27.50</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r w:rsidRPr="00F45456">
                              <w:rPr>
                                <w:rFonts w:hint="eastAsia"/>
                                <w:spacing w:val="-12"/>
                                <w:kern w:val="0"/>
                                <w:sz w:val="20"/>
                                <w:szCs w:val="20"/>
                              </w:rPr>
                              <w:t>花蓮縣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23</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8</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15</w:t>
                            </w:r>
                          </w:p>
                        </w:tc>
                        <w:tc>
                          <w:tcPr>
                            <w:tcW w:w="1059" w:type="dxa"/>
                            <w:vAlign w:val="center"/>
                            <w:hideMark/>
                          </w:tcPr>
                          <w:p w:rsidR="00B8791E" w:rsidRPr="00DE7CF8" w:rsidRDefault="00B8791E" w:rsidP="00CB3D63">
                            <w:pPr>
                              <w:tabs>
                                <w:tab w:val="left" w:pos="6120"/>
                              </w:tabs>
                              <w:overflowPunct/>
                              <w:autoSpaceDE w:val="0"/>
                              <w:autoSpaceDN w:val="0"/>
                              <w:spacing w:line="200" w:lineRule="exact"/>
                              <w:ind w:firstLineChars="0" w:firstLine="0"/>
                              <w:jc w:val="right"/>
                              <w:rPr>
                                <w:color w:val="000000"/>
                                <w:kern w:val="0"/>
                                <w:sz w:val="20"/>
                                <w:szCs w:val="20"/>
                                <w:shd w:val="pct15" w:color="auto" w:fill="FFFFFF"/>
                              </w:rPr>
                            </w:pPr>
                            <w:r w:rsidRPr="00DE7CF8">
                              <w:rPr>
                                <w:rFonts w:hint="eastAsia"/>
                                <w:color w:val="000000"/>
                                <w:kern w:val="0"/>
                                <w:sz w:val="20"/>
                                <w:szCs w:val="20"/>
                                <w:shd w:val="pct15" w:color="auto" w:fill="FFFFFF"/>
                              </w:rPr>
                              <w:t>65.22</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proofErr w:type="gramStart"/>
                            <w:r w:rsidRPr="00F45456">
                              <w:rPr>
                                <w:rFonts w:hint="eastAsia"/>
                                <w:spacing w:val="-12"/>
                                <w:kern w:val="0"/>
                                <w:sz w:val="20"/>
                                <w:szCs w:val="20"/>
                              </w:rPr>
                              <w:t>臺</w:t>
                            </w:r>
                            <w:proofErr w:type="gramEnd"/>
                            <w:r w:rsidRPr="00F45456">
                              <w:rPr>
                                <w:rFonts w:hint="eastAsia"/>
                                <w:spacing w:val="-12"/>
                                <w:kern w:val="0"/>
                                <w:sz w:val="20"/>
                                <w:szCs w:val="20"/>
                              </w:rPr>
                              <w:t>東縣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22</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10</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12</w:t>
                            </w:r>
                          </w:p>
                        </w:tc>
                        <w:tc>
                          <w:tcPr>
                            <w:tcW w:w="1059" w:type="dxa"/>
                            <w:vAlign w:val="center"/>
                            <w:hideMark/>
                          </w:tcPr>
                          <w:p w:rsidR="00B8791E" w:rsidRPr="00DE7CF8" w:rsidRDefault="00B8791E" w:rsidP="00CB3D63">
                            <w:pPr>
                              <w:tabs>
                                <w:tab w:val="left" w:pos="6120"/>
                              </w:tabs>
                              <w:overflowPunct/>
                              <w:autoSpaceDE w:val="0"/>
                              <w:autoSpaceDN w:val="0"/>
                              <w:spacing w:line="200" w:lineRule="exact"/>
                              <w:ind w:firstLineChars="0" w:firstLine="0"/>
                              <w:jc w:val="right"/>
                              <w:rPr>
                                <w:color w:val="000000"/>
                                <w:kern w:val="0"/>
                                <w:sz w:val="20"/>
                                <w:szCs w:val="20"/>
                                <w:shd w:val="pct15" w:color="auto" w:fill="FFFFFF"/>
                              </w:rPr>
                            </w:pPr>
                            <w:r w:rsidRPr="00DE7CF8">
                              <w:rPr>
                                <w:rFonts w:hint="eastAsia"/>
                                <w:color w:val="000000"/>
                                <w:kern w:val="0"/>
                                <w:sz w:val="20"/>
                                <w:szCs w:val="20"/>
                                <w:shd w:val="pct15" w:color="auto" w:fill="FFFFFF"/>
                              </w:rPr>
                              <w:t>54.55</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r w:rsidRPr="00F45456">
                              <w:rPr>
                                <w:rFonts w:hint="eastAsia"/>
                                <w:spacing w:val="-12"/>
                                <w:kern w:val="0"/>
                                <w:sz w:val="20"/>
                                <w:szCs w:val="20"/>
                              </w:rPr>
                              <w:t>澎湖縣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14</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6</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8</w:t>
                            </w:r>
                          </w:p>
                        </w:tc>
                        <w:tc>
                          <w:tcPr>
                            <w:tcW w:w="1059" w:type="dxa"/>
                            <w:vAlign w:val="center"/>
                            <w:hideMark/>
                          </w:tcPr>
                          <w:p w:rsidR="00B8791E" w:rsidRPr="00DE7CF8" w:rsidRDefault="00B8791E" w:rsidP="00CB3D63">
                            <w:pPr>
                              <w:tabs>
                                <w:tab w:val="left" w:pos="6120"/>
                              </w:tabs>
                              <w:overflowPunct/>
                              <w:autoSpaceDE w:val="0"/>
                              <w:autoSpaceDN w:val="0"/>
                              <w:spacing w:line="200" w:lineRule="exact"/>
                              <w:ind w:firstLineChars="0" w:firstLine="0"/>
                              <w:jc w:val="right"/>
                              <w:rPr>
                                <w:color w:val="000000"/>
                                <w:kern w:val="0"/>
                                <w:sz w:val="20"/>
                                <w:szCs w:val="20"/>
                                <w:shd w:val="pct15" w:color="auto" w:fill="FFFFFF"/>
                              </w:rPr>
                            </w:pPr>
                            <w:r w:rsidRPr="00DE7CF8">
                              <w:rPr>
                                <w:rFonts w:hint="eastAsia"/>
                                <w:color w:val="000000"/>
                                <w:kern w:val="0"/>
                                <w:sz w:val="20"/>
                                <w:szCs w:val="20"/>
                                <w:shd w:val="pct15" w:color="auto" w:fill="FFFFFF"/>
                              </w:rPr>
                              <w:t>57.14</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r w:rsidRPr="00F45456">
                              <w:rPr>
                                <w:rFonts w:hint="eastAsia"/>
                                <w:spacing w:val="-12"/>
                                <w:kern w:val="0"/>
                                <w:sz w:val="20"/>
                                <w:szCs w:val="20"/>
                              </w:rPr>
                              <w:t>金門縣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5</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40.00</w:t>
                            </w:r>
                          </w:p>
                        </w:tc>
                      </w:tr>
                      <w:tr w:rsidR="00B8791E" w:rsidRPr="00285ACA" w:rsidTr="007F1080">
                        <w:trPr>
                          <w:trHeight w:val="198"/>
                          <w:jc w:val="right"/>
                        </w:trPr>
                        <w:tc>
                          <w:tcPr>
                            <w:tcW w:w="920" w:type="dxa"/>
                            <w:vAlign w:val="center"/>
                            <w:hideMark/>
                          </w:tcPr>
                          <w:p w:rsidR="00B8791E" w:rsidRPr="00F45456" w:rsidRDefault="00B8791E" w:rsidP="00CB3D63">
                            <w:pPr>
                              <w:tabs>
                                <w:tab w:val="left" w:pos="6120"/>
                              </w:tabs>
                              <w:overflowPunct/>
                              <w:autoSpaceDE w:val="0"/>
                              <w:autoSpaceDN w:val="0"/>
                              <w:spacing w:line="200" w:lineRule="exact"/>
                              <w:ind w:right="36" w:firstLineChars="0" w:firstLine="0"/>
                              <w:jc w:val="center"/>
                              <w:rPr>
                                <w:spacing w:val="-12"/>
                                <w:kern w:val="0"/>
                                <w:sz w:val="20"/>
                                <w:szCs w:val="20"/>
                              </w:rPr>
                            </w:pPr>
                            <w:r w:rsidRPr="00F45456">
                              <w:rPr>
                                <w:rFonts w:hint="eastAsia"/>
                                <w:spacing w:val="-12"/>
                                <w:kern w:val="0"/>
                                <w:sz w:val="20"/>
                                <w:szCs w:val="20"/>
                              </w:rPr>
                              <w:t>連江縣</w:t>
                            </w:r>
                          </w:p>
                        </w:tc>
                        <w:tc>
                          <w:tcPr>
                            <w:tcW w:w="748"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5</w:t>
                            </w:r>
                          </w:p>
                        </w:tc>
                        <w:tc>
                          <w:tcPr>
                            <w:tcW w:w="850"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2</w:t>
                            </w:r>
                          </w:p>
                        </w:tc>
                        <w:tc>
                          <w:tcPr>
                            <w:tcW w:w="992"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285ACA">
                              <w:rPr>
                                <w:rFonts w:hint="eastAsia"/>
                                <w:color w:val="000000"/>
                                <w:kern w:val="0"/>
                                <w:sz w:val="20"/>
                                <w:szCs w:val="20"/>
                              </w:rPr>
                              <w:t>3</w:t>
                            </w:r>
                          </w:p>
                        </w:tc>
                        <w:tc>
                          <w:tcPr>
                            <w:tcW w:w="1059" w:type="dxa"/>
                            <w:vAlign w:val="center"/>
                            <w:hideMark/>
                          </w:tcPr>
                          <w:p w:rsidR="00B8791E" w:rsidRPr="00285ACA" w:rsidRDefault="00B8791E" w:rsidP="00CB3D63">
                            <w:pPr>
                              <w:tabs>
                                <w:tab w:val="left" w:pos="6120"/>
                              </w:tabs>
                              <w:overflowPunct/>
                              <w:autoSpaceDE w:val="0"/>
                              <w:autoSpaceDN w:val="0"/>
                              <w:spacing w:line="200" w:lineRule="exact"/>
                              <w:ind w:firstLineChars="0" w:firstLine="0"/>
                              <w:jc w:val="right"/>
                              <w:rPr>
                                <w:color w:val="000000"/>
                                <w:kern w:val="0"/>
                                <w:sz w:val="20"/>
                                <w:szCs w:val="20"/>
                              </w:rPr>
                            </w:pPr>
                            <w:r w:rsidRPr="00DE7CF8">
                              <w:rPr>
                                <w:rFonts w:hint="eastAsia"/>
                                <w:color w:val="000000"/>
                                <w:kern w:val="0"/>
                                <w:sz w:val="20"/>
                                <w:szCs w:val="20"/>
                                <w:shd w:val="pct15" w:color="auto" w:fill="FFFFFF"/>
                              </w:rPr>
                              <w:t>60.00</w:t>
                            </w:r>
                          </w:p>
                        </w:tc>
                      </w:tr>
                    </w:tbl>
                    <w:p w:rsidR="00B8791E" w:rsidRPr="009217FE" w:rsidRDefault="00B8791E" w:rsidP="00DC5C7F">
                      <w:pPr>
                        <w:tabs>
                          <w:tab w:val="left" w:pos="6120"/>
                        </w:tabs>
                        <w:autoSpaceDE w:val="0"/>
                        <w:autoSpaceDN w:val="0"/>
                        <w:spacing w:line="240" w:lineRule="exact"/>
                        <w:ind w:leftChars="-17" w:left="-12" w:rightChars="2" w:right="5" w:hangingChars="16" w:hanging="29"/>
                        <w:jc w:val="left"/>
                        <w:rPr>
                          <w:color w:val="000000"/>
                          <w:sz w:val="18"/>
                          <w:szCs w:val="18"/>
                        </w:rPr>
                      </w:pPr>
                      <w:r w:rsidRPr="009217FE">
                        <w:rPr>
                          <w:rFonts w:hint="eastAsia"/>
                          <w:color w:val="000000"/>
                          <w:sz w:val="18"/>
                          <w:szCs w:val="18"/>
                        </w:rPr>
                        <w:t>資料來源：整理</w:t>
                      </w:r>
                      <w:r>
                        <w:rPr>
                          <w:rFonts w:hint="eastAsia"/>
                          <w:color w:val="000000"/>
                          <w:sz w:val="18"/>
                          <w:szCs w:val="18"/>
                        </w:rPr>
                        <w:t>自</w:t>
                      </w:r>
                      <w:r w:rsidRPr="009217FE">
                        <w:rPr>
                          <w:rFonts w:hint="eastAsia"/>
                          <w:color w:val="000000"/>
                          <w:sz w:val="18"/>
                          <w:szCs w:val="18"/>
                        </w:rPr>
                        <w:t>衛福部提供資料。</w:t>
                      </w:r>
                    </w:p>
                  </w:txbxContent>
                </v:textbox>
                <w10:wrap type="square" anchorx="margin" anchory="margin"/>
              </v:shape>
            </w:pict>
          </mc:Fallback>
        </mc:AlternateContent>
      </w:r>
      <w:r w:rsidR="00574A64" w:rsidRPr="00B3286F">
        <w:rPr>
          <w:rFonts w:cs="Times New Roman"/>
          <w:bCs/>
          <w:color w:val="000000"/>
          <w:szCs w:val="36"/>
        </w:rPr>
        <w:t>關業務執行情形，核有下列事項</w:t>
      </w:r>
      <w:r w:rsidR="00574A64" w:rsidRPr="00B3286F">
        <w:rPr>
          <w:rFonts w:cs="Times New Roman" w:hint="eastAsia"/>
          <w:bCs/>
          <w:color w:val="000000"/>
          <w:szCs w:val="36"/>
        </w:rPr>
        <w:t>：</w:t>
      </w:r>
    </w:p>
    <w:p w:rsidR="00B9459C" w:rsidRPr="00861C57" w:rsidRDefault="0001173C" w:rsidP="00861C57">
      <w:pPr>
        <w:snapToGrid w:val="0"/>
        <w:spacing w:line="460" w:lineRule="exact"/>
        <w:ind w:firstLineChars="700" w:firstLine="1710"/>
        <w:rPr>
          <w:spacing w:val="-2"/>
        </w:rPr>
      </w:pPr>
      <w:r w:rsidRPr="00382A3D">
        <w:rPr>
          <w:b/>
          <w:color w:val="000000"/>
          <w:spacing w:val="2"/>
        </w:rPr>
        <w:t>A.　持續推動</w:t>
      </w:r>
      <w:proofErr w:type="gramStart"/>
      <w:r w:rsidRPr="00382A3D">
        <w:rPr>
          <w:b/>
          <w:color w:val="000000"/>
          <w:spacing w:val="2"/>
        </w:rPr>
        <w:t>一</w:t>
      </w:r>
      <w:proofErr w:type="gramEnd"/>
      <w:r w:rsidRPr="00382A3D">
        <w:rPr>
          <w:b/>
          <w:color w:val="000000"/>
          <w:spacing w:val="2"/>
        </w:rPr>
        <w:t>國中學區</w:t>
      </w:r>
      <w:proofErr w:type="gramStart"/>
      <w:r w:rsidRPr="00382A3D">
        <w:rPr>
          <w:b/>
          <w:color w:val="000000"/>
          <w:spacing w:val="2"/>
        </w:rPr>
        <w:t>一</w:t>
      </w:r>
      <w:proofErr w:type="gramEnd"/>
      <w:r w:rsidRPr="00382A3D">
        <w:rPr>
          <w:b/>
          <w:color w:val="000000"/>
          <w:spacing w:val="2"/>
        </w:rPr>
        <w:t>日照中心政策，惟部分市縣尚有逾半</w:t>
      </w:r>
      <w:proofErr w:type="gramStart"/>
      <w:r w:rsidRPr="00382A3D">
        <w:rPr>
          <w:b/>
          <w:color w:val="000000"/>
          <w:spacing w:val="2"/>
        </w:rPr>
        <w:t>學區未布建</w:t>
      </w:r>
      <w:proofErr w:type="gramEnd"/>
      <w:r w:rsidRPr="00382A3D">
        <w:rPr>
          <w:b/>
          <w:color w:val="000000"/>
          <w:spacing w:val="2"/>
        </w:rPr>
        <w:t>日照服務，或部分區域資源供給與人口相較仍顯不足，或有服務利用率偏低等情：</w:t>
      </w:r>
      <w:r w:rsidRPr="00382A3D">
        <w:rPr>
          <w:color w:val="000000"/>
          <w:spacing w:val="2"/>
        </w:rPr>
        <w:t>衛生福利部（下稱衛福部）為建構以社區為基礎之整合式服務體系，增進長照服務提供單位分布密度，自105年10月推動社區整體照顧服務體系，協同地方政府布建各類服務據點，復依總統於108年宣示「</w:t>
      </w:r>
      <w:proofErr w:type="gramStart"/>
      <w:r w:rsidRPr="00382A3D">
        <w:rPr>
          <w:color w:val="000000"/>
          <w:spacing w:val="2"/>
        </w:rPr>
        <w:t>一</w:t>
      </w:r>
      <w:proofErr w:type="gramEnd"/>
      <w:r w:rsidRPr="00382A3D">
        <w:rPr>
          <w:color w:val="000000"/>
          <w:spacing w:val="2"/>
        </w:rPr>
        <w:t>國中學區</w:t>
      </w:r>
      <w:proofErr w:type="gramStart"/>
      <w:r w:rsidRPr="00382A3D">
        <w:rPr>
          <w:color w:val="000000"/>
          <w:spacing w:val="2"/>
        </w:rPr>
        <w:t>一</w:t>
      </w:r>
      <w:proofErr w:type="gramEnd"/>
      <w:r w:rsidRPr="00382A3D">
        <w:rPr>
          <w:color w:val="000000"/>
          <w:spacing w:val="2"/>
        </w:rPr>
        <w:t>日照中心」政策，以國中學區結合失能者社區生活圈之概念，持續普及社區日間照顧服務，預計於113年達成全國國中</w:t>
      </w:r>
      <w:proofErr w:type="gramStart"/>
      <w:r w:rsidRPr="00382A3D">
        <w:rPr>
          <w:color w:val="000000"/>
          <w:spacing w:val="2"/>
        </w:rPr>
        <w:t>學區均有日照</w:t>
      </w:r>
      <w:proofErr w:type="gramEnd"/>
      <w:r w:rsidRPr="00382A3D">
        <w:rPr>
          <w:color w:val="000000"/>
          <w:spacing w:val="2"/>
        </w:rPr>
        <w:t>服務之目標，並運用長照服務發展基金預算補助各市縣政府開辦</w:t>
      </w:r>
      <w:r w:rsidRPr="00382A3D">
        <w:rPr>
          <w:rFonts w:hint="eastAsia"/>
          <w:color w:val="000000"/>
          <w:spacing w:val="2"/>
        </w:rPr>
        <w:t>日照中心所需設施設備、材料費及購置交通接送</w:t>
      </w:r>
      <w:bookmarkStart w:id="3" w:name="_GoBack"/>
      <w:bookmarkEnd w:id="3"/>
      <w:r w:rsidRPr="00382A3D">
        <w:rPr>
          <w:rFonts w:hint="eastAsia"/>
          <w:color w:val="000000"/>
          <w:spacing w:val="2"/>
        </w:rPr>
        <w:t>車等經費，</w:t>
      </w:r>
      <w:proofErr w:type="gramStart"/>
      <w:r w:rsidRPr="00382A3D">
        <w:rPr>
          <w:color w:val="000000"/>
          <w:spacing w:val="2"/>
        </w:rPr>
        <w:t>109</w:t>
      </w:r>
      <w:proofErr w:type="gramEnd"/>
      <w:r w:rsidRPr="00382A3D">
        <w:rPr>
          <w:color w:val="000000"/>
          <w:spacing w:val="2"/>
        </w:rPr>
        <w:t>年度核定補助3億1,084萬餘元，實際支用2億3,746萬餘元，執行率約</w:t>
      </w:r>
      <w:r w:rsidR="00947671" w:rsidRPr="00382A3D">
        <w:rPr>
          <w:color w:val="000000"/>
          <w:spacing w:val="2"/>
        </w:rPr>
        <w:t>76.39％。經查相關業務之推動，核有：（A）截至109年底止，全國814個國中學區，計有429個學區已布建日間照顧服務，惟仍有385個學區</w:t>
      </w:r>
      <w:proofErr w:type="gramStart"/>
      <w:r w:rsidR="00947671" w:rsidRPr="00382A3D">
        <w:rPr>
          <w:color w:val="000000"/>
          <w:spacing w:val="2"/>
        </w:rPr>
        <w:t>尚待布建</w:t>
      </w:r>
      <w:proofErr w:type="gramEnd"/>
      <w:r w:rsidR="00947671" w:rsidRPr="00382A3D">
        <w:rPr>
          <w:color w:val="000000"/>
          <w:spacing w:val="2"/>
        </w:rPr>
        <w:t>（含原鄉、偏遠或離島地區之70個學區），約占全部學區數之47.30％，其中臺北市等10個市縣轄內國中學區尚未布建服務資源之比率超過</w:t>
      </w:r>
      <w:proofErr w:type="gramStart"/>
      <w:r w:rsidR="00947671" w:rsidRPr="00382A3D">
        <w:rPr>
          <w:color w:val="000000"/>
          <w:spacing w:val="2"/>
        </w:rPr>
        <w:t>5成</w:t>
      </w:r>
      <w:proofErr w:type="gramEnd"/>
      <w:r w:rsidR="00947671" w:rsidRPr="00382A3D">
        <w:rPr>
          <w:color w:val="000000"/>
          <w:spacing w:val="2"/>
        </w:rPr>
        <w:t>（表9），</w:t>
      </w:r>
      <w:proofErr w:type="gramStart"/>
      <w:r w:rsidR="00947671" w:rsidRPr="00382A3D">
        <w:rPr>
          <w:color w:val="000000"/>
          <w:spacing w:val="2"/>
        </w:rPr>
        <w:t>鑑</w:t>
      </w:r>
      <w:proofErr w:type="gramEnd"/>
      <w:r w:rsidR="00947671" w:rsidRPr="00382A3D">
        <w:rPr>
          <w:color w:val="000000"/>
          <w:spacing w:val="2"/>
        </w:rPr>
        <w:t>於部分學區位處偏遠或離島地區，亟待妥謀具體執行策略加速推動；（B）截至109年底止，全國</w:t>
      </w:r>
      <w:r w:rsidR="00947671" w:rsidRPr="00382A3D">
        <w:rPr>
          <w:rFonts w:hint="eastAsia"/>
          <w:color w:val="000000"/>
          <w:spacing w:val="2"/>
        </w:rPr>
        <w:t>已有</w:t>
      </w:r>
      <w:r w:rsidR="00947671" w:rsidRPr="00382A3D">
        <w:rPr>
          <w:color w:val="000000"/>
          <w:spacing w:val="2"/>
        </w:rPr>
        <w:t>466處日照中心、81處小規模多機能服務單位可提供日間照顧服務，</w:t>
      </w:r>
      <w:proofErr w:type="gramStart"/>
      <w:r w:rsidR="00947671" w:rsidRPr="00382A3D">
        <w:rPr>
          <w:color w:val="000000"/>
          <w:spacing w:val="2"/>
        </w:rPr>
        <w:t>惟查臺北市</w:t>
      </w:r>
      <w:proofErr w:type="gramEnd"/>
      <w:r w:rsidR="00947671" w:rsidRPr="00382A3D">
        <w:rPr>
          <w:color w:val="000000"/>
          <w:spacing w:val="2"/>
        </w:rPr>
        <w:t>大安區等19個行政區轄內人口數介於109,309人至557,114人</w:t>
      </w:r>
      <w:r w:rsidR="00947671" w:rsidRPr="00C33E91">
        <w:rPr>
          <w:color w:val="000000"/>
        </w:rPr>
        <w:lastRenderedPageBreak/>
        <w:t>不</w:t>
      </w:r>
      <w:r w:rsidR="00D57C4E" w:rsidRPr="00C33E91">
        <w:rPr>
          <w:rFonts w:eastAsiaTheme="minorEastAsia" w:cs="Arial"/>
          <w:noProof/>
        </w:rPr>
        <mc:AlternateContent>
          <mc:Choice Requires="wps">
            <w:drawing>
              <wp:anchor distT="46990" distB="46990" distL="114935" distR="114935" simplePos="0" relativeHeight="251692032" behindDoc="0" locked="0" layoutInCell="1" allowOverlap="1" wp14:anchorId="60478E57" wp14:editId="342C8702">
                <wp:simplePos x="0" y="0"/>
                <wp:positionH relativeFrom="page">
                  <wp:posOffset>3890010</wp:posOffset>
                </wp:positionH>
                <wp:positionV relativeFrom="page">
                  <wp:posOffset>959485</wp:posOffset>
                </wp:positionV>
                <wp:extent cx="2944495" cy="4255770"/>
                <wp:effectExtent l="0" t="0" r="0" b="0"/>
                <wp:wrapSquare wrapText="bothSides"/>
                <wp:docPr id="30"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4495" cy="4255770"/>
                        </a:xfrm>
                        <a:prstGeom prst="rect">
                          <a:avLst/>
                        </a:prstGeom>
                        <a:noFill/>
                        <a:ln>
                          <a:noFill/>
                        </a:ln>
                        <a:extLst/>
                      </wps:spPr>
                      <wps:txbx>
                        <w:txbxContent>
                          <w:p w:rsidR="00B8791E" w:rsidRPr="008C009C" w:rsidRDefault="00B8791E" w:rsidP="00CB3D63">
                            <w:pPr>
                              <w:tabs>
                                <w:tab w:val="left" w:pos="4494"/>
                              </w:tabs>
                              <w:spacing w:line="240" w:lineRule="exact"/>
                              <w:ind w:leftChars="-63" w:left="632" w:rightChars="-31" w:right="-74" w:hangingChars="326" w:hanging="783"/>
                              <w:rPr>
                                <w:b/>
                                <w:spacing w:val="-20"/>
                              </w:rPr>
                            </w:pPr>
                            <w:r w:rsidRPr="008C009C">
                              <w:rPr>
                                <w:rFonts w:hint="eastAsia"/>
                                <w:b/>
                              </w:rPr>
                              <w:t>表</w:t>
                            </w:r>
                            <w:r w:rsidRPr="00CE57C1">
                              <w:rPr>
                                <w:rFonts w:eastAsiaTheme="minorEastAsia" w:hint="eastAsia"/>
                                <w:b/>
                              </w:rPr>
                              <w:t>10</w:t>
                            </w:r>
                            <w:r w:rsidRPr="00CE57C1">
                              <w:rPr>
                                <w:rFonts w:hint="eastAsia"/>
                                <w:b/>
                                <w:spacing w:val="-14"/>
                              </w:rPr>
                              <w:t xml:space="preserve">　</w:t>
                            </w:r>
                            <w:r w:rsidRPr="00CE57C1">
                              <w:rPr>
                                <w:b/>
                              </w:rPr>
                              <w:t>10</w:t>
                            </w:r>
                            <w:r w:rsidRPr="00CE57C1">
                              <w:rPr>
                                <w:rFonts w:hint="eastAsia"/>
                                <w:b/>
                              </w:rPr>
                              <w:t>9</w:t>
                            </w:r>
                            <w:r w:rsidRPr="00CE57C1">
                              <w:rPr>
                                <w:b/>
                              </w:rPr>
                              <w:t>年</w:t>
                            </w:r>
                            <w:r w:rsidRPr="00CE57C1">
                              <w:rPr>
                                <w:rFonts w:hint="eastAsia"/>
                                <w:b/>
                              </w:rPr>
                              <w:t>底平均每處日照資源</w:t>
                            </w:r>
                            <w:r>
                              <w:rPr>
                                <w:rFonts w:hint="eastAsia"/>
                                <w:b/>
                              </w:rPr>
                              <w:t>分配</w:t>
                            </w:r>
                            <w:r w:rsidRPr="00825DAB">
                              <w:rPr>
                                <w:rFonts w:hint="eastAsia"/>
                                <w:b/>
                              </w:rPr>
                              <w:t>人口達</w:t>
                            </w:r>
                            <w:r w:rsidRPr="00825DAB">
                              <w:rPr>
                                <w:b/>
                              </w:rPr>
                              <w:t>10萬人以上行政區</w:t>
                            </w:r>
                          </w:p>
                          <w:p w:rsidR="00B8791E" w:rsidRPr="00FB3786" w:rsidRDefault="00B8791E" w:rsidP="00CB3D63">
                            <w:pPr>
                              <w:autoSpaceDE w:val="0"/>
                              <w:autoSpaceDN w:val="0"/>
                              <w:spacing w:line="240" w:lineRule="exact"/>
                              <w:ind w:leftChars="220" w:left="528" w:rightChars="-37" w:right="-89" w:firstLine="400"/>
                              <w:jc w:val="right"/>
                              <w:rPr>
                                <w:color w:val="000000"/>
                                <w:sz w:val="20"/>
                                <w:lang w:val="zh-TW"/>
                              </w:rPr>
                            </w:pPr>
                            <w:r>
                              <w:rPr>
                                <w:rFonts w:hint="eastAsia"/>
                                <w:color w:val="000000"/>
                                <w:sz w:val="20"/>
                                <w:lang w:val="zh-TW"/>
                              </w:rPr>
                              <w:t>單位：人、處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1001"/>
                              <w:gridCol w:w="1001"/>
                              <w:gridCol w:w="1002"/>
                              <w:gridCol w:w="1002"/>
                            </w:tblGrid>
                            <w:tr w:rsidR="00B8791E" w:rsidRPr="00FB3786" w:rsidTr="00051B19">
                              <w:trPr>
                                <w:trHeight w:val="569"/>
                              </w:trPr>
                              <w:tc>
                                <w:tcPr>
                                  <w:tcW w:w="543" w:type="dxa"/>
                                  <w:shd w:val="clear" w:color="auto" w:fill="auto"/>
                                  <w:vAlign w:val="center"/>
                                </w:tcPr>
                                <w:p w:rsidR="00B8791E" w:rsidRPr="00FB3786" w:rsidRDefault="00B8791E" w:rsidP="00F7428A">
                                  <w:pPr>
                                    <w:tabs>
                                      <w:tab w:val="left" w:pos="6120"/>
                                    </w:tabs>
                                    <w:autoSpaceDE w:val="0"/>
                                    <w:autoSpaceDN w:val="0"/>
                                    <w:spacing w:line="180" w:lineRule="exact"/>
                                    <w:ind w:right="36" w:firstLineChars="0" w:firstLine="0"/>
                                    <w:jc w:val="center"/>
                                    <w:rPr>
                                      <w:color w:val="000000"/>
                                      <w:sz w:val="20"/>
                                    </w:rPr>
                                  </w:pPr>
                                  <w:r>
                                    <w:rPr>
                                      <w:rFonts w:hint="eastAsia"/>
                                      <w:color w:val="000000"/>
                                      <w:sz w:val="20"/>
                                    </w:rPr>
                                    <w:t>序號</w:t>
                                  </w:r>
                                </w:p>
                              </w:tc>
                              <w:tc>
                                <w:tcPr>
                                  <w:tcW w:w="1001" w:type="dxa"/>
                                  <w:vAlign w:val="center"/>
                                </w:tcPr>
                                <w:p w:rsidR="00B8791E" w:rsidRPr="00B327BC" w:rsidRDefault="00B8791E" w:rsidP="003E2ECB">
                                  <w:pPr>
                                    <w:tabs>
                                      <w:tab w:val="left" w:pos="6120"/>
                                    </w:tabs>
                                    <w:autoSpaceDE w:val="0"/>
                                    <w:autoSpaceDN w:val="0"/>
                                    <w:spacing w:line="180" w:lineRule="exact"/>
                                    <w:ind w:leftChars="-33" w:left="-79" w:rightChars="-25" w:right="-60" w:firstLineChars="0" w:firstLine="0"/>
                                    <w:jc w:val="center"/>
                                    <w:rPr>
                                      <w:color w:val="000000"/>
                                      <w:spacing w:val="-12"/>
                                      <w:sz w:val="20"/>
                                    </w:rPr>
                                  </w:pPr>
                                  <w:proofErr w:type="gramStart"/>
                                  <w:r w:rsidRPr="00B327BC">
                                    <w:rPr>
                                      <w:rFonts w:hint="eastAsia"/>
                                      <w:color w:val="000000"/>
                                      <w:spacing w:val="-12"/>
                                      <w:sz w:val="20"/>
                                    </w:rPr>
                                    <w:t>市別</w:t>
                                  </w:r>
                                  <w:proofErr w:type="gramEnd"/>
                                </w:p>
                              </w:tc>
                              <w:tc>
                                <w:tcPr>
                                  <w:tcW w:w="1001" w:type="dxa"/>
                                  <w:shd w:val="clear" w:color="auto" w:fill="auto"/>
                                  <w:vAlign w:val="center"/>
                                </w:tcPr>
                                <w:p w:rsidR="00B8791E" w:rsidRPr="00FB3786" w:rsidRDefault="00B8791E" w:rsidP="003E2ECB">
                                  <w:pPr>
                                    <w:tabs>
                                      <w:tab w:val="left" w:pos="6120"/>
                                    </w:tabs>
                                    <w:autoSpaceDE w:val="0"/>
                                    <w:autoSpaceDN w:val="0"/>
                                    <w:spacing w:line="180" w:lineRule="exact"/>
                                    <w:ind w:leftChars="-33" w:left="-79" w:rightChars="-25" w:right="-60" w:firstLineChars="0" w:firstLine="0"/>
                                    <w:jc w:val="center"/>
                                    <w:rPr>
                                      <w:color w:val="000000"/>
                                      <w:sz w:val="20"/>
                                    </w:rPr>
                                  </w:pPr>
                                  <w:r>
                                    <w:rPr>
                                      <w:rFonts w:hint="eastAsia"/>
                                      <w:color w:val="000000"/>
                                      <w:sz w:val="20"/>
                                    </w:rPr>
                                    <w:t>行政區</w:t>
                                  </w:r>
                                </w:p>
                              </w:tc>
                              <w:tc>
                                <w:tcPr>
                                  <w:tcW w:w="1002" w:type="dxa"/>
                                  <w:vAlign w:val="center"/>
                                </w:tcPr>
                                <w:p w:rsidR="00B8791E" w:rsidRPr="00A16651" w:rsidRDefault="00B8791E" w:rsidP="003E2ECB">
                                  <w:pPr>
                                    <w:tabs>
                                      <w:tab w:val="left" w:pos="6120"/>
                                    </w:tabs>
                                    <w:autoSpaceDE w:val="0"/>
                                    <w:autoSpaceDN w:val="0"/>
                                    <w:spacing w:line="180" w:lineRule="exact"/>
                                    <w:ind w:leftChars="-33" w:left="-79" w:rightChars="-25" w:right="-60" w:firstLineChars="0" w:firstLine="0"/>
                                    <w:jc w:val="center"/>
                                    <w:rPr>
                                      <w:color w:val="000000"/>
                                      <w:sz w:val="20"/>
                                    </w:rPr>
                                  </w:pPr>
                                  <w:r>
                                    <w:rPr>
                                      <w:rFonts w:hint="eastAsia"/>
                                      <w:color w:val="000000"/>
                                      <w:sz w:val="20"/>
                                    </w:rPr>
                                    <w:t>人口數</w:t>
                                  </w:r>
                                </w:p>
                              </w:tc>
                              <w:tc>
                                <w:tcPr>
                                  <w:tcW w:w="1002" w:type="dxa"/>
                                  <w:vAlign w:val="center"/>
                                </w:tcPr>
                                <w:p w:rsidR="00B8791E" w:rsidRDefault="00B8791E" w:rsidP="003E2ECB">
                                  <w:pPr>
                                    <w:tabs>
                                      <w:tab w:val="left" w:pos="6120"/>
                                    </w:tabs>
                                    <w:autoSpaceDE w:val="0"/>
                                    <w:autoSpaceDN w:val="0"/>
                                    <w:spacing w:line="220" w:lineRule="exact"/>
                                    <w:ind w:leftChars="-43" w:left="-103" w:rightChars="-24" w:right="-58" w:firstLineChars="0" w:firstLine="0"/>
                                    <w:jc w:val="center"/>
                                    <w:rPr>
                                      <w:color w:val="000000"/>
                                      <w:spacing w:val="-20"/>
                                      <w:sz w:val="20"/>
                                    </w:rPr>
                                  </w:pPr>
                                  <w:r w:rsidRPr="009217FE">
                                    <w:rPr>
                                      <w:rFonts w:hint="eastAsia"/>
                                      <w:color w:val="000000"/>
                                      <w:spacing w:val="-20"/>
                                      <w:sz w:val="20"/>
                                    </w:rPr>
                                    <w:t>日照服務</w:t>
                                  </w:r>
                                </w:p>
                                <w:p w:rsidR="00B8791E" w:rsidRPr="009217FE" w:rsidRDefault="00B8791E" w:rsidP="003E2ECB">
                                  <w:pPr>
                                    <w:tabs>
                                      <w:tab w:val="left" w:pos="6120"/>
                                    </w:tabs>
                                    <w:autoSpaceDE w:val="0"/>
                                    <w:autoSpaceDN w:val="0"/>
                                    <w:spacing w:line="220" w:lineRule="exact"/>
                                    <w:ind w:leftChars="-43" w:left="-103" w:rightChars="-24" w:right="-58" w:firstLineChars="0" w:firstLine="0"/>
                                    <w:jc w:val="center"/>
                                    <w:rPr>
                                      <w:color w:val="000000"/>
                                      <w:spacing w:val="-20"/>
                                      <w:sz w:val="20"/>
                                    </w:rPr>
                                  </w:pPr>
                                  <w:r w:rsidRPr="009217FE">
                                    <w:rPr>
                                      <w:rFonts w:hint="eastAsia"/>
                                      <w:color w:val="000000"/>
                                      <w:spacing w:val="-20"/>
                                      <w:sz w:val="20"/>
                                    </w:rPr>
                                    <w:t>單位數</w:t>
                                  </w:r>
                                </w:p>
                              </w:tc>
                            </w:tr>
                            <w:tr w:rsidR="00B8791E" w:rsidRPr="00FB3786" w:rsidTr="002E615A">
                              <w:trPr>
                                <w:trHeight w:val="228"/>
                              </w:trPr>
                              <w:tc>
                                <w:tcPr>
                                  <w:tcW w:w="543" w:type="dxa"/>
                                  <w:shd w:val="clear" w:color="auto" w:fill="auto"/>
                                  <w:vAlign w:val="center"/>
                                </w:tcPr>
                                <w:p w:rsidR="00B8791E" w:rsidRPr="00825DAB" w:rsidRDefault="00B8791E" w:rsidP="002E615A">
                                  <w:pPr>
                                    <w:tabs>
                                      <w:tab w:val="left" w:pos="6120"/>
                                    </w:tabs>
                                    <w:autoSpaceDE w:val="0"/>
                                    <w:autoSpaceDN w:val="0"/>
                                    <w:spacing w:line="240" w:lineRule="exact"/>
                                    <w:ind w:firstLineChars="0" w:firstLine="0"/>
                                    <w:jc w:val="center"/>
                                    <w:rPr>
                                      <w:color w:val="000000"/>
                                      <w:sz w:val="20"/>
                                      <w:szCs w:val="20"/>
                                    </w:rPr>
                                  </w:pPr>
                                  <w:r w:rsidRPr="00825DAB">
                                    <w:rPr>
                                      <w:rFonts w:hint="eastAsia"/>
                                      <w:color w:val="000000"/>
                                      <w:sz w:val="20"/>
                                      <w:szCs w:val="20"/>
                                    </w:rPr>
                                    <w:t>1</w:t>
                                  </w:r>
                                </w:p>
                              </w:tc>
                              <w:tc>
                                <w:tcPr>
                                  <w:tcW w:w="1001" w:type="dxa"/>
                                  <w:vMerge w:val="restart"/>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r w:rsidRPr="00B327BC">
                                    <w:rPr>
                                      <w:rFonts w:hint="eastAsia"/>
                                      <w:color w:val="000000"/>
                                      <w:spacing w:val="-12"/>
                                      <w:sz w:val="20"/>
                                      <w:szCs w:val="20"/>
                                    </w:rPr>
                                    <w:t>臺北市</w:t>
                                  </w: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大安區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302,644</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3</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2</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北投區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250,144</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2</w:t>
                                  </w:r>
                                </w:p>
                              </w:tc>
                            </w:tr>
                            <w:tr w:rsidR="00B8791E" w:rsidRPr="00FB3786" w:rsidTr="002E615A">
                              <w:trPr>
                                <w:trHeight w:val="228"/>
                              </w:trPr>
                              <w:tc>
                                <w:tcPr>
                                  <w:tcW w:w="543" w:type="dxa"/>
                                  <w:shd w:val="clear" w:color="auto" w:fill="auto"/>
                                  <w:vAlign w:val="center"/>
                                </w:tcPr>
                                <w:p w:rsidR="00B8791E"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3</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color w:val="000000"/>
                                      <w:spacing w:val="-12"/>
                                      <w:sz w:val="20"/>
                                      <w:szCs w:val="20"/>
                                    </w:rPr>
                                  </w:pPr>
                                  <w:r w:rsidRPr="00B327BC">
                                    <w:rPr>
                                      <w:rFonts w:hint="eastAsia"/>
                                      <w:color w:val="000000"/>
                                      <w:spacing w:val="-12"/>
                                      <w:sz w:val="20"/>
                                      <w:szCs w:val="20"/>
                                    </w:rPr>
                                    <w:t>信義區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215,240</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2</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4</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color w:val="000000"/>
                                      <w:spacing w:val="-12"/>
                                      <w:sz w:val="20"/>
                                      <w:szCs w:val="20"/>
                                    </w:rPr>
                                  </w:pPr>
                                  <w:r w:rsidRPr="00B327BC">
                                    <w:rPr>
                                      <w:rFonts w:hint="eastAsia"/>
                                      <w:color w:val="000000"/>
                                      <w:spacing w:val="-12"/>
                                      <w:sz w:val="20"/>
                                      <w:szCs w:val="20"/>
                                    </w:rPr>
                                    <w:t>南港區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118,758</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5</w:t>
                                  </w:r>
                                </w:p>
                              </w:tc>
                              <w:tc>
                                <w:tcPr>
                                  <w:tcW w:w="1001" w:type="dxa"/>
                                  <w:vMerge w:val="restart"/>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r w:rsidRPr="00B327BC">
                                    <w:rPr>
                                      <w:rFonts w:hint="eastAsia"/>
                                      <w:color w:val="000000"/>
                                      <w:spacing w:val="-12"/>
                                      <w:sz w:val="20"/>
                                      <w:szCs w:val="20"/>
                                    </w:rPr>
                                    <w:t>新北市</w:t>
                                  </w: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板橋區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557,114</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4</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6</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中和區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411,214</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7</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三重區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385,328</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2</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8</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土城區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238,277</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2</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9</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汐止區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205,847</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10</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蘆洲區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202,456</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11</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樹林區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183,470</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12</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林口區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121,192</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13</w:t>
                                  </w:r>
                                </w:p>
                              </w:tc>
                              <w:tc>
                                <w:tcPr>
                                  <w:tcW w:w="1001" w:type="dxa"/>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roofErr w:type="gramStart"/>
                                  <w:r w:rsidRPr="00B327BC">
                                    <w:rPr>
                                      <w:rFonts w:hint="eastAsia"/>
                                      <w:color w:val="000000"/>
                                      <w:spacing w:val="-12"/>
                                      <w:sz w:val="20"/>
                                      <w:szCs w:val="20"/>
                                    </w:rPr>
                                    <w:t>臺</w:t>
                                  </w:r>
                                  <w:proofErr w:type="gramEnd"/>
                                  <w:r w:rsidRPr="00B327BC">
                                    <w:rPr>
                                      <w:rFonts w:hint="eastAsia"/>
                                      <w:color w:val="000000"/>
                                      <w:spacing w:val="-12"/>
                                      <w:sz w:val="20"/>
                                      <w:szCs w:val="20"/>
                                    </w:rPr>
                                    <w:t>中市</w:t>
                                  </w: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潭子區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109,309</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14</w:t>
                                  </w:r>
                                </w:p>
                              </w:tc>
                              <w:tc>
                                <w:tcPr>
                                  <w:tcW w:w="1001" w:type="dxa"/>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roofErr w:type="gramStart"/>
                                  <w:r w:rsidRPr="00B327BC">
                                    <w:rPr>
                                      <w:rFonts w:hint="eastAsia"/>
                                      <w:color w:val="000000"/>
                                      <w:spacing w:val="-12"/>
                                      <w:sz w:val="20"/>
                                      <w:szCs w:val="20"/>
                                    </w:rPr>
                                    <w:t>臺</w:t>
                                  </w:r>
                                  <w:proofErr w:type="gramEnd"/>
                                  <w:r w:rsidRPr="00B327BC">
                                    <w:rPr>
                                      <w:rFonts w:hint="eastAsia"/>
                                      <w:color w:val="000000"/>
                                      <w:spacing w:val="-12"/>
                                      <w:sz w:val="20"/>
                                      <w:szCs w:val="20"/>
                                    </w:rPr>
                                    <w:t>南市</w:t>
                                  </w: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安南區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195,623</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15</w:t>
                                  </w:r>
                                </w:p>
                              </w:tc>
                              <w:tc>
                                <w:tcPr>
                                  <w:tcW w:w="1001" w:type="dxa"/>
                                  <w:vMerge w:val="restart"/>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r w:rsidRPr="00B327BC">
                                    <w:rPr>
                                      <w:rFonts w:hint="eastAsia"/>
                                      <w:color w:val="000000"/>
                                      <w:spacing w:val="-12"/>
                                      <w:sz w:val="20"/>
                                      <w:szCs w:val="20"/>
                                    </w:rPr>
                                    <w:t>高雄市</w:t>
                                  </w: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三民區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336,868</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3</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16</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前鎮區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185,828</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17</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小港區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157,356</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18</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鼓山區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141,488</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D9353C">
                              <w:trPr>
                                <w:trHeight w:val="257"/>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19</w:t>
                                  </w:r>
                                </w:p>
                              </w:tc>
                              <w:tc>
                                <w:tcPr>
                                  <w:tcW w:w="1001" w:type="dxa"/>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r w:rsidRPr="00B327BC">
                                    <w:rPr>
                                      <w:rFonts w:hint="eastAsia"/>
                                      <w:color w:val="000000"/>
                                      <w:spacing w:val="-12"/>
                                      <w:sz w:val="20"/>
                                      <w:szCs w:val="20"/>
                                    </w:rPr>
                                    <w:t>新竹市</w:t>
                                  </w: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東</w:t>
                                  </w:r>
                                  <w:r>
                                    <w:rPr>
                                      <w:rFonts w:hint="eastAsia"/>
                                      <w:spacing w:val="-12"/>
                                      <w:sz w:val="20"/>
                                      <w:szCs w:val="20"/>
                                    </w:rPr>
                                    <w:t xml:space="preserve">　</w:t>
                                  </w:r>
                                  <w:r w:rsidRPr="00B327BC">
                                    <w:rPr>
                                      <w:rFonts w:hint="eastAsia"/>
                                      <w:spacing w:val="-12"/>
                                      <w:sz w:val="20"/>
                                      <w:szCs w:val="20"/>
                                    </w:rPr>
                                    <w:t>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spacing w:val="-12"/>
                                      <w:sz w:val="20"/>
                                      <w:szCs w:val="20"/>
                                    </w:rPr>
                                  </w:pPr>
                                  <w:r w:rsidRPr="00B327BC">
                                    <w:rPr>
                                      <w:rFonts w:hint="eastAsia"/>
                                      <w:spacing w:val="-12"/>
                                      <w:sz w:val="20"/>
                                      <w:szCs w:val="20"/>
                                    </w:rPr>
                                    <w:t>220,056</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sz w:val="20"/>
                                      <w:szCs w:val="20"/>
                                    </w:rPr>
                                  </w:pPr>
                                  <w:r w:rsidRPr="009217FE">
                                    <w:rPr>
                                      <w:rFonts w:hint="eastAsia"/>
                                      <w:sz w:val="20"/>
                                      <w:szCs w:val="20"/>
                                    </w:rPr>
                                    <w:t>2</w:t>
                                  </w:r>
                                </w:p>
                              </w:tc>
                            </w:tr>
                          </w:tbl>
                          <w:p w:rsidR="00B8791E" w:rsidRPr="00CE57C1" w:rsidRDefault="00B8791E" w:rsidP="004A67A3">
                            <w:pPr>
                              <w:tabs>
                                <w:tab w:val="left" w:pos="6120"/>
                              </w:tabs>
                              <w:autoSpaceDE w:val="0"/>
                              <w:autoSpaceDN w:val="0"/>
                              <w:spacing w:beforeLines="2" w:before="7" w:line="220" w:lineRule="exact"/>
                              <w:ind w:leftChars="-47" w:left="881" w:rightChars="-31" w:right="-74" w:hangingChars="552" w:hanging="994"/>
                              <w:rPr>
                                <w:color w:val="000000"/>
                                <w:sz w:val="18"/>
                                <w:szCs w:val="18"/>
                              </w:rPr>
                            </w:pPr>
                            <w:r w:rsidRPr="00CE57C1">
                              <w:rPr>
                                <w:rFonts w:hint="eastAsia"/>
                                <w:color w:val="000000"/>
                                <w:sz w:val="18"/>
                                <w:szCs w:val="18"/>
                              </w:rPr>
                              <w:t>資料來源：整理</w:t>
                            </w:r>
                            <w:r>
                              <w:rPr>
                                <w:rFonts w:hint="eastAsia"/>
                                <w:color w:val="000000"/>
                                <w:sz w:val="18"/>
                                <w:szCs w:val="18"/>
                              </w:rPr>
                              <w:t>自</w:t>
                            </w:r>
                            <w:r w:rsidRPr="00CE57C1">
                              <w:rPr>
                                <w:rFonts w:hint="eastAsia"/>
                                <w:color w:val="000000"/>
                                <w:sz w:val="18"/>
                                <w:szCs w:val="18"/>
                              </w:rPr>
                              <w:t>衛福部提供截至109</w:t>
                            </w:r>
                            <w:r>
                              <w:rPr>
                                <w:rFonts w:hint="eastAsia"/>
                                <w:color w:val="000000"/>
                                <w:sz w:val="18"/>
                                <w:szCs w:val="18"/>
                              </w:rPr>
                              <w:t>年底</w:t>
                            </w:r>
                            <w:r w:rsidRPr="00CE57C1">
                              <w:rPr>
                                <w:rFonts w:hint="eastAsia"/>
                                <w:color w:val="000000"/>
                                <w:sz w:val="18"/>
                                <w:szCs w:val="18"/>
                              </w:rPr>
                              <w:t>全國日照中心、小規模多機能服務單位清冊資料。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3" type="#_x0000_t202" style="position:absolute;left:0;text-align:left;margin-left:306.3pt;margin-top:75.55pt;width:231.85pt;height:335.1pt;z-index:251692032;visibility:visible;mso-wrap-style:square;mso-width-percent:0;mso-height-percent:0;mso-wrap-distance-left:9.05pt;mso-wrap-distance-top:3.7pt;mso-wrap-distance-right:9.05pt;mso-wrap-distance-bottom:3.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" filled="f" stroked="f">
                <v:textbox>
                  <w:txbxContent>
                    <w:p w:rsidR="00B8791E" w:rsidRPr="008C009C" w:rsidRDefault="00B8791E" w:rsidP="00CB3D63">
                      <w:pPr>
                        <w:tabs>
                          <w:tab w:val="left" w:pos="4494"/>
                        </w:tabs>
                        <w:spacing w:line="240" w:lineRule="exact"/>
                        <w:ind w:leftChars="-63" w:left="632" w:rightChars="-31" w:right="-74" w:hangingChars="326" w:hanging="783"/>
                        <w:rPr>
                          <w:b/>
                          <w:spacing w:val="-20"/>
                        </w:rPr>
                      </w:pPr>
                      <w:r w:rsidRPr="008C009C">
                        <w:rPr>
                          <w:rFonts w:hint="eastAsia"/>
                          <w:b/>
                        </w:rPr>
                        <w:t>表</w:t>
                      </w:r>
                      <w:r w:rsidRPr="00CE57C1">
                        <w:rPr>
                          <w:rFonts w:eastAsiaTheme="minorEastAsia" w:hint="eastAsia"/>
                          <w:b/>
                        </w:rPr>
                        <w:t>10</w:t>
                      </w:r>
                      <w:r w:rsidRPr="00CE57C1">
                        <w:rPr>
                          <w:rFonts w:hint="eastAsia"/>
                          <w:b/>
                          <w:spacing w:val="-14"/>
                        </w:rPr>
                        <w:t xml:space="preserve">　</w:t>
                      </w:r>
                      <w:r w:rsidRPr="00CE57C1">
                        <w:rPr>
                          <w:b/>
                        </w:rPr>
                        <w:t>10</w:t>
                      </w:r>
                      <w:r w:rsidRPr="00CE57C1">
                        <w:rPr>
                          <w:rFonts w:hint="eastAsia"/>
                          <w:b/>
                        </w:rPr>
                        <w:t>9</w:t>
                      </w:r>
                      <w:r w:rsidRPr="00CE57C1">
                        <w:rPr>
                          <w:b/>
                        </w:rPr>
                        <w:t>年</w:t>
                      </w:r>
                      <w:r w:rsidRPr="00CE57C1">
                        <w:rPr>
                          <w:rFonts w:hint="eastAsia"/>
                          <w:b/>
                        </w:rPr>
                        <w:t>底平均每處日照資源</w:t>
                      </w:r>
                      <w:r>
                        <w:rPr>
                          <w:rFonts w:hint="eastAsia"/>
                          <w:b/>
                        </w:rPr>
                        <w:t>分配</w:t>
                      </w:r>
                      <w:r w:rsidRPr="00825DAB">
                        <w:rPr>
                          <w:rFonts w:hint="eastAsia"/>
                          <w:b/>
                        </w:rPr>
                        <w:t>人口達</w:t>
                      </w:r>
                      <w:r w:rsidRPr="00825DAB">
                        <w:rPr>
                          <w:b/>
                        </w:rPr>
                        <w:t>10萬人以上行政區</w:t>
                      </w:r>
                    </w:p>
                    <w:p w:rsidR="00B8791E" w:rsidRPr="00FB3786" w:rsidRDefault="00B8791E" w:rsidP="00CB3D63">
                      <w:pPr>
                        <w:autoSpaceDE w:val="0"/>
                        <w:autoSpaceDN w:val="0"/>
                        <w:spacing w:line="240" w:lineRule="exact"/>
                        <w:ind w:leftChars="220" w:left="528" w:rightChars="-37" w:right="-89" w:firstLine="400"/>
                        <w:jc w:val="right"/>
                        <w:rPr>
                          <w:color w:val="000000"/>
                          <w:sz w:val="20"/>
                          <w:lang w:val="zh-TW"/>
                        </w:rPr>
                      </w:pPr>
                      <w:r>
                        <w:rPr>
                          <w:rFonts w:hint="eastAsia"/>
                          <w:color w:val="000000"/>
                          <w:sz w:val="20"/>
                          <w:lang w:val="zh-TW"/>
                        </w:rPr>
                        <w:t>單位：人、處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1001"/>
                        <w:gridCol w:w="1001"/>
                        <w:gridCol w:w="1002"/>
                        <w:gridCol w:w="1002"/>
                      </w:tblGrid>
                      <w:tr w:rsidR="00B8791E" w:rsidRPr="00FB3786" w:rsidTr="00051B19">
                        <w:trPr>
                          <w:trHeight w:val="569"/>
                        </w:trPr>
                        <w:tc>
                          <w:tcPr>
                            <w:tcW w:w="543" w:type="dxa"/>
                            <w:shd w:val="clear" w:color="auto" w:fill="auto"/>
                            <w:vAlign w:val="center"/>
                          </w:tcPr>
                          <w:p w:rsidR="00B8791E" w:rsidRPr="00FB3786" w:rsidRDefault="00B8791E" w:rsidP="00F7428A">
                            <w:pPr>
                              <w:tabs>
                                <w:tab w:val="left" w:pos="6120"/>
                              </w:tabs>
                              <w:autoSpaceDE w:val="0"/>
                              <w:autoSpaceDN w:val="0"/>
                              <w:spacing w:line="180" w:lineRule="exact"/>
                              <w:ind w:right="36" w:firstLineChars="0" w:firstLine="0"/>
                              <w:jc w:val="center"/>
                              <w:rPr>
                                <w:color w:val="000000"/>
                                <w:sz w:val="20"/>
                              </w:rPr>
                            </w:pPr>
                            <w:r>
                              <w:rPr>
                                <w:rFonts w:hint="eastAsia"/>
                                <w:color w:val="000000"/>
                                <w:sz w:val="20"/>
                              </w:rPr>
                              <w:t>序號</w:t>
                            </w:r>
                          </w:p>
                        </w:tc>
                        <w:tc>
                          <w:tcPr>
                            <w:tcW w:w="1001" w:type="dxa"/>
                            <w:vAlign w:val="center"/>
                          </w:tcPr>
                          <w:p w:rsidR="00B8791E" w:rsidRPr="00B327BC" w:rsidRDefault="00B8791E" w:rsidP="003E2ECB">
                            <w:pPr>
                              <w:tabs>
                                <w:tab w:val="left" w:pos="6120"/>
                              </w:tabs>
                              <w:autoSpaceDE w:val="0"/>
                              <w:autoSpaceDN w:val="0"/>
                              <w:spacing w:line="180" w:lineRule="exact"/>
                              <w:ind w:leftChars="-33" w:left="-79" w:rightChars="-25" w:right="-60" w:firstLineChars="0" w:firstLine="0"/>
                              <w:jc w:val="center"/>
                              <w:rPr>
                                <w:color w:val="000000"/>
                                <w:spacing w:val="-12"/>
                                <w:sz w:val="20"/>
                              </w:rPr>
                            </w:pPr>
                            <w:proofErr w:type="gramStart"/>
                            <w:r w:rsidRPr="00B327BC">
                              <w:rPr>
                                <w:rFonts w:hint="eastAsia"/>
                                <w:color w:val="000000"/>
                                <w:spacing w:val="-12"/>
                                <w:sz w:val="20"/>
                              </w:rPr>
                              <w:t>市別</w:t>
                            </w:r>
                            <w:proofErr w:type="gramEnd"/>
                          </w:p>
                        </w:tc>
                        <w:tc>
                          <w:tcPr>
                            <w:tcW w:w="1001" w:type="dxa"/>
                            <w:shd w:val="clear" w:color="auto" w:fill="auto"/>
                            <w:vAlign w:val="center"/>
                          </w:tcPr>
                          <w:p w:rsidR="00B8791E" w:rsidRPr="00FB3786" w:rsidRDefault="00B8791E" w:rsidP="003E2ECB">
                            <w:pPr>
                              <w:tabs>
                                <w:tab w:val="left" w:pos="6120"/>
                              </w:tabs>
                              <w:autoSpaceDE w:val="0"/>
                              <w:autoSpaceDN w:val="0"/>
                              <w:spacing w:line="180" w:lineRule="exact"/>
                              <w:ind w:leftChars="-33" w:left="-79" w:rightChars="-25" w:right="-60" w:firstLineChars="0" w:firstLine="0"/>
                              <w:jc w:val="center"/>
                              <w:rPr>
                                <w:color w:val="000000"/>
                                <w:sz w:val="20"/>
                              </w:rPr>
                            </w:pPr>
                            <w:r>
                              <w:rPr>
                                <w:rFonts w:hint="eastAsia"/>
                                <w:color w:val="000000"/>
                                <w:sz w:val="20"/>
                              </w:rPr>
                              <w:t>行政區</w:t>
                            </w:r>
                          </w:p>
                        </w:tc>
                        <w:tc>
                          <w:tcPr>
                            <w:tcW w:w="1002" w:type="dxa"/>
                            <w:vAlign w:val="center"/>
                          </w:tcPr>
                          <w:p w:rsidR="00B8791E" w:rsidRPr="00A16651" w:rsidRDefault="00B8791E" w:rsidP="003E2ECB">
                            <w:pPr>
                              <w:tabs>
                                <w:tab w:val="left" w:pos="6120"/>
                              </w:tabs>
                              <w:autoSpaceDE w:val="0"/>
                              <w:autoSpaceDN w:val="0"/>
                              <w:spacing w:line="180" w:lineRule="exact"/>
                              <w:ind w:leftChars="-33" w:left="-79" w:rightChars="-25" w:right="-60" w:firstLineChars="0" w:firstLine="0"/>
                              <w:jc w:val="center"/>
                              <w:rPr>
                                <w:color w:val="000000"/>
                                <w:sz w:val="20"/>
                              </w:rPr>
                            </w:pPr>
                            <w:r>
                              <w:rPr>
                                <w:rFonts w:hint="eastAsia"/>
                                <w:color w:val="000000"/>
                                <w:sz w:val="20"/>
                              </w:rPr>
                              <w:t>人口數</w:t>
                            </w:r>
                          </w:p>
                        </w:tc>
                        <w:tc>
                          <w:tcPr>
                            <w:tcW w:w="1002" w:type="dxa"/>
                            <w:vAlign w:val="center"/>
                          </w:tcPr>
                          <w:p w:rsidR="00B8791E" w:rsidRDefault="00B8791E" w:rsidP="003E2ECB">
                            <w:pPr>
                              <w:tabs>
                                <w:tab w:val="left" w:pos="6120"/>
                              </w:tabs>
                              <w:autoSpaceDE w:val="0"/>
                              <w:autoSpaceDN w:val="0"/>
                              <w:spacing w:line="220" w:lineRule="exact"/>
                              <w:ind w:leftChars="-43" w:left="-103" w:rightChars="-24" w:right="-58" w:firstLineChars="0" w:firstLine="0"/>
                              <w:jc w:val="center"/>
                              <w:rPr>
                                <w:color w:val="000000"/>
                                <w:spacing w:val="-20"/>
                                <w:sz w:val="20"/>
                              </w:rPr>
                            </w:pPr>
                            <w:r w:rsidRPr="009217FE">
                              <w:rPr>
                                <w:rFonts w:hint="eastAsia"/>
                                <w:color w:val="000000"/>
                                <w:spacing w:val="-20"/>
                                <w:sz w:val="20"/>
                              </w:rPr>
                              <w:t>日照服務</w:t>
                            </w:r>
                          </w:p>
                          <w:p w:rsidR="00B8791E" w:rsidRPr="009217FE" w:rsidRDefault="00B8791E" w:rsidP="003E2ECB">
                            <w:pPr>
                              <w:tabs>
                                <w:tab w:val="left" w:pos="6120"/>
                              </w:tabs>
                              <w:autoSpaceDE w:val="0"/>
                              <w:autoSpaceDN w:val="0"/>
                              <w:spacing w:line="220" w:lineRule="exact"/>
                              <w:ind w:leftChars="-43" w:left="-103" w:rightChars="-24" w:right="-58" w:firstLineChars="0" w:firstLine="0"/>
                              <w:jc w:val="center"/>
                              <w:rPr>
                                <w:color w:val="000000"/>
                                <w:spacing w:val="-20"/>
                                <w:sz w:val="20"/>
                              </w:rPr>
                            </w:pPr>
                            <w:r w:rsidRPr="009217FE">
                              <w:rPr>
                                <w:rFonts w:hint="eastAsia"/>
                                <w:color w:val="000000"/>
                                <w:spacing w:val="-20"/>
                                <w:sz w:val="20"/>
                              </w:rPr>
                              <w:t>單位數</w:t>
                            </w:r>
                          </w:p>
                        </w:tc>
                      </w:tr>
                      <w:tr w:rsidR="00B8791E" w:rsidRPr="00FB3786" w:rsidTr="002E615A">
                        <w:trPr>
                          <w:trHeight w:val="228"/>
                        </w:trPr>
                        <w:tc>
                          <w:tcPr>
                            <w:tcW w:w="543" w:type="dxa"/>
                            <w:shd w:val="clear" w:color="auto" w:fill="auto"/>
                            <w:vAlign w:val="center"/>
                          </w:tcPr>
                          <w:p w:rsidR="00B8791E" w:rsidRPr="00825DAB" w:rsidRDefault="00B8791E" w:rsidP="002E615A">
                            <w:pPr>
                              <w:tabs>
                                <w:tab w:val="left" w:pos="6120"/>
                              </w:tabs>
                              <w:autoSpaceDE w:val="0"/>
                              <w:autoSpaceDN w:val="0"/>
                              <w:spacing w:line="240" w:lineRule="exact"/>
                              <w:ind w:firstLineChars="0" w:firstLine="0"/>
                              <w:jc w:val="center"/>
                              <w:rPr>
                                <w:color w:val="000000"/>
                                <w:sz w:val="20"/>
                                <w:szCs w:val="20"/>
                              </w:rPr>
                            </w:pPr>
                            <w:r w:rsidRPr="00825DAB">
                              <w:rPr>
                                <w:rFonts w:hint="eastAsia"/>
                                <w:color w:val="000000"/>
                                <w:sz w:val="20"/>
                                <w:szCs w:val="20"/>
                              </w:rPr>
                              <w:t>1</w:t>
                            </w:r>
                          </w:p>
                        </w:tc>
                        <w:tc>
                          <w:tcPr>
                            <w:tcW w:w="1001" w:type="dxa"/>
                            <w:vMerge w:val="restart"/>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r w:rsidRPr="00B327BC">
                              <w:rPr>
                                <w:rFonts w:hint="eastAsia"/>
                                <w:color w:val="000000"/>
                                <w:spacing w:val="-12"/>
                                <w:sz w:val="20"/>
                                <w:szCs w:val="20"/>
                              </w:rPr>
                              <w:t>臺北市</w:t>
                            </w: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大安區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302,644</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3</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2</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北投區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250,144</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2</w:t>
                            </w:r>
                          </w:p>
                        </w:tc>
                      </w:tr>
                      <w:tr w:rsidR="00B8791E" w:rsidRPr="00FB3786" w:rsidTr="002E615A">
                        <w:trPr>
                          <w:trHeight w:val="228"/>
                        </w:trPr>
                        <w:tc>
                          <w:tcPr>
                            <w:tcW w:w="543" w:type="dxa"/>
                            <w:shd w:val="clear" w:color="auto" w:fill="auto"/>
                            <w:vAlign w:val="center"/>
                          </w:tcPr>
                          <w:p w:rsidR="00B8791E"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3</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color w:val="000000"/>
                                <w:spacing w:val="-12"/>
                                <w:sz w:val="20"/>
                                <w:szCs w:val="20"/>
                              </w:rPr>
                            </w:pPr>
                            <w:r w:rsidRPr="00B327BC">
                              <w:rPr>
                                <w:rFonts w:hint="eastAsia"/>
                                <w:color w:val="000000"/>
                                <w:spacing w:val="-12"/>
                                <w:sz w:val="20"/>
                                <w:szCs w:val="20"/>
                              </w:rPr>
                              <w:t>信義區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215,240</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2</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4</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color w:val="000000"/>
                                <w:spacing w:val="-12"/>
                                <w:sz w:val="20"/>
                                <w:szCs w:val="20"/>
                              </w:rPr>
                            </w:pPr>
                            <w:r w:rsidRPr="00B327BC">
                              <w:rPr>
                                <w:rFonts w:hint="eastAsia"/>
                                <w:color w:val="000000"/>
                                <w:spacing w:val="-12"/>
                                <w:sz w:val="20"/>
                                <w:szCs w:val="20"/>
                              </w:rPr>
                              <w:t>南港區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118,758</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5</w:t>
                            </w:r>
                          </w:p>
                        </w:tc>
                        <w:tc>
                          <w:tcPr>
                            <w:tcW w:w="1001" w:type="dxa"/>
                            <w:vMerge w:val="restart"/>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r w:rsidRPr="00B327BC">
                              <w:rPr>
                                <w:rFonts w:hint="eastAsia"/>
                                <w:color w:val="000000"/>
                                <w:spacing w:val="-12"/>
                                <w:sz w:val="20"/>
                                <w:szCs w:val="20"/>
                              </w:rPr>
                              <w:t>新北市</w:t>
                            </w: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板橋區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557,114</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4</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6</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中和區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411,214</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7</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三重區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385,328</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2</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8</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土城區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238,277</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2</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9</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汐止區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205,847</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10</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蘆洲區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202,456</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11</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樹林區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183,470</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12</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林口區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121,192</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13</w:t>
                            </w:r>
                          </w:p>
                        </w:tc>
                        <w:tc>
                          <w:tcPr>
                            <w:tcW w:w="1001" w:type="dxa"/>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roofErr w:type="gramStart"/>
                            <w:r w:rsidRPr="00B327BC">
                              <w:rPr>
                                <w:rFonts w:hint="eastAsia"/>
                                <w:color w:val="000000"/>
                                <w:spacing w:val="-12"/>
                                <w:sz w:val="20"/>
                                <w:szCs w:val="20"/>
                              </w:rPr>
                              <w:t>臺</w:t>
                            </w:r>
                            <w:proofErr w:type="gramEnd"/>
                            <w:r w:rsidRPr="00B327BC">
                              <w:rPr>
                                <w:rFonts w:hint="eastAsia"/>
                                <w:color w:val="000000"/>
                                <w:spacing w:val="-12"/>
                                <w:sz w:val="20"/>
                                <w:szCs w:val="20"/>
                              </w:rPr>
                              <w:t>中市</w:t>
                            </w: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潭子區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109,309</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14</w:t>
                            </w:r>
                          </w:p>
                        </w:tc>
                        <w:tc>
                          <w:tcPr>
                            <w:tcW w:w="1001" w:type="dxa"/>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roofErr w:type="gramStart"/>
                            <w:r w:rsidRPr="00B327BC">
                              <w:rPr>
                                <w:rFonts w:hint="eastAsia"/>
                                <w:color w:val="000000"/>
                                <w:spacing w:val="-12"/>
                                <w:sz w:val="20"/>
                                <w:szCs w:val="20"/>
                              </w:rPr>
                              <w:t>臺</w:t>
                            </w:r>
                            <w:proofErr w:type="gramEnd"/>
                            <w:r w:rsidRPr="00B327BC">
                              <w:rPr>
                                <w:rFonts w:hint="eastAsia"/>
                                <w:color w:val="000000"/>
                                <w:spacing w:val="-12"/>
                                <w:sz w:val="20"/>
                                <w:szCs w:val="20"/>
                              </w:rPr>
                              <w:t>南市</w:t>
                            </w: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安南區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195,623</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15</w:t>
                            </w:r>
                          </w:p>
                        </w:tc>
                        <w:tc>
                          <w:tcPr>
                            <w:tcW w:w="1001" w:type="dxa"/>
                            <w:vMerge w:val="restart"/>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r w:rsidRPr="00B327BC">
                              <w:rPr>
                                <w:rFonts w:hint="eastAsia"/>
                                <w:color w:val="000000"/>
                                <w:spacing w:val="-12"/>
                                <w:sz w:val="20"/>
                                <w:szCs w:val="20"/>
                              </w:rPr>
                              <w:t>高雄市</w:t>
                            </w: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三民區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336,868</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3</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16</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前鎮區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185,828</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17</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小港區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157,356</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2E615A">
                        <w:trPr>
                          <w:trHeight w:val="228"/>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18</w:t>
                            </w:r>
                          </w:p>
                        </w:tc>
                        <w:tc>
                          <w:tcPr>
                            <w:tcW w:w="1001" w:type="dxa"/>
                            <w:vMerge/>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鼓山區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color w:val="000000"/>
                                <w:spacing w:val="-12"/>
                                <w:sz w:val="20"/>
                                <w:szCs w:val="20"/>
                              </w:rPr>
                            </w:pPr>
                            <w:r w:rsidRPr="00B327BC">
                              <w:rPr>
                                <w:rFonts w:hint="eastAsia"/>
                                <w:color w:val="000000"/>
                                <w:spacing w:val="-12"/>
                                <w:sz w:val="20"/>
                                <w:szCs w:val="20"/>
                              </w:rPr>
                              <w:t>141,488</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color w:val="000000"/>
                                <w:sz w:val="20"/>
                                <w:szCs w:val="20"/>
                              </w:rPr>
                            </w:pPr>
                            <w:r w:rsidRPr="009217FE">
                              <w:rPr>
                                <w:rFonts w:hint="eastAsia"/>
                                <w:color w:val="000000"/>
                                <w:sz w:val="20"/>
                                <w:szCs w:val="20"/>
                              </w:rPr>
                              <w:t>1</w:t>
                            </w:r>
                          </w:p>
                        </w:tc>
                      </w:tr>
                      <w:tr w:rsidR="00B8791E" w:rsidRPr="00FB3786" w:rsidTr="00D9353C">
                        <w:trPr>
                          <w:trHeight w:val="257"/>
                        </w:trPr>
                        <w:tc>
                          <w:tcPr>
                            <w:tcW w:w="543" w:type="dxa"/>
                            <w:shd w:val="clear" w:color="auto" w:fill="auto"/>
                            <w:vAlign w:val="center"/>
                          </w:tcPr>
                          <w:p w:rsidR="00B8791E" w:rsidRPr="00A16651" w:rsidRDefault="00B8791E" w:rsidP="002E615A">
                            <w:pPr>
                              <w:tabs>
                                <w:tab w:val="left" w:pos="6120"/>
                              </w:tabs>
                              <w:autoSpaceDE w:val="0"/>
                              <w:autoSpaceDN w:val="0"/>
                              <w:spacing w:line="240" w:lineRule="exact"/>
                              <w:ind w:firstLineChars="0" w:firstLine="0"/>
                              <w:jc w:val="center"/>
                              <w:rPr>
                                <w:color w:val="000000"/>
                                <w:sz w:val="20"/>
                                <w:szCs w:val="20"/>
                              </w:rPr>
                            </w:pPr>
                            <w:r>
                              <w:rPr>
                                <w:rFonts w:hint="eastAsia"/>
                                <w:color w:val="000000"/>
                                <w:sz w:val="20"/>
                                <w:szCs w:val="20"/>
                              </w:rPr>
                              <w:t>19</w:t>
                            </w:r>
                          </w:p>
                        </w:tc>
                        <w:tc>
                          <w:tcPr>
                            <w:tcW w:w="1001" w:type="dxa"/>
                            <w:vAlign w:val="center"/>
                          </w:tcPr>
                          <w:p w:rsidR="00B8791E" w:rsidRPr="00B327BC" w:rsidRDefault="00B8791E" w:rsidP="002E615A">
                            <w:pPr>
                              <w:tabs>
                                <w:tab w:val="left" w:pos="6120"/>
                              </w:tabs>
                              <w:autoSpaceDE w:val="0"/>
                              <w:autoSpaceDN w:val="0"/>
                              <w:spacing w:line="240" w:lineRule="exact"/>
                              <w:ind w:leftChars="-38" w:left="-91" w:rightChars="-31" w:right="-74" w:firstLineChars="0" w:firstLine="0"/>
                              <w:jc w:val="center"/>
                              <w:rPr>
                                <w:color w:val="000000"/>
                                <w:spacing w:val="-12"/>
                                <w:sz w:val="20"/>
                                <w:szCs w:val="20"/>
                              </w:rPr>
                            </w:pPr>
                            <w:r w:rsidRPr="00B327BC">
                              <w:rPr>
                                <w:rFonts w:hint="eastAsia"/>
                                <w:color w:val="000000"/>
                                <w:spacing w:val="-12"/>
                                <w:sz w:val="20"/>
                                <w:szCs w:val="20"/>
                              </w:rPr>
                              <w:t>新竹市</w:t>
                            </w:r>
                          </w:p>
                        </w:tc>
                        <w:tc>
                          <w:tcPr>
                            <w:tcW w:w="1001" w:type="dxa"/>
                            <w:shd w:val="clear" w:color="auto" w:fill="auto"/>
                            <w:vAlign w:val="center"/>
                          </w:tcPr>
                          <w:p w:rsidR="00B8791E" w:rsidRPr="00B327BC" w:rsidRDefault="00B8791E" w:rsidP="002E615A">
                            <w:pPr>
                              <w:tabs>
                                <w:tab w:val="left" w:pos="6120"/>
                              </w:tabs>
                              <w:autoSpaceDE w:val="0"/>
                              <w:autoSpaceDN w:val="0"/>
                              <w:spacing w:line="240" w:lineRule="exact"/>
                              <w:ind w:firstLineChars="0" w:firstLine="0"/>
                              <w:jc w:val="center"/>
                              <w:rPr>
                                <w:spacing w:val="-12"/>
                                <w:sz w:val="20"/>
                                <w:szCs w:val="20"/>
                              </w:rPr>
                            </w:pPr>
                            <w:r w:rsidRPr="00B327BC">
                              <w:rPr>
                                <w:rFonts w:hint="eastAsia"/>
                                <w:spacing w:val="-12"/>
                                <w:sz w:val="20"/>
                                <w:szCs w:val="20"/>
                              </w:rPr>
                              <w:t>東</w:t>
                            </w:r>
                            <w:r>
                              <w:rPr>
                                <w:rFonts w:hint="eastAsia"/>
                                <w:spacing w:val="-12"/>
                                <w:sz w:val="20"/>
                                <w:szCs w:val="20"/>
                              </w:rPr>
                              <w:t xml:space="preserve">　</w:t>
                            </w:r>
                            <w:r w:rsidRPr="00B327BC">
                              <w:rPr>
                                <w:rFonts w:hint="eastAsia"/>
                                <w:spacing w:val="-12"/>
                                <w:sz w:val="20"/>
                                <w:szCs w:val="20"/>
                              </w:rPr>
                              <w:t>區</w:t>
                            </w:r>
                          </w:p>
                        </w:tc>
                        <w:tc>
                          <w:tcPr>
                            <w:tcW w:w="1002" w:type="dxa"/>
                            <w:vAlign w:val="center"/>
                          </w:tcPr>
                          <w:p w:rsidR="00B8791E" w:rsidRPr="00B327BC" w:rsidRDefault="00B8791E" w:rsidP="002E615A">
                            <w:pPr>
                              <w:tabs>
                                <w:tab w:val="left" w:pos="6120"/>
                              </w:tabs>
                              <w:autoSpaceDE w:val="0"/>
                              <w:autoSpaceDN w:val="0"/>
                              <w:spacing w:line="240" w:lineRule="exact"/>
                              <w:ind w:firstLineChars="0" w:firstLine="0"/>
                              <w:jc w:val="right"/>
                              <w:rPr>
                                <w:spacing w:val="-12"/>
                                <w:sz w:val="20"/>
                                <w:szCs w:val="20"/>
                              </w:rPr>
                            </w:pPr>
                            <w:r w:rsidRPr="00B327BC">
                              <w:rPr>
                                <w:rFonts w:hint="eastAsia"/>
                                <w:spacing w:val="-12"/>
                                <w:sz w:val="20"/>
                                <w:szCs w:val="20"/>
                              </w:rPr>
                              <w:t>220,056</w:t>
                            </w:r>
                          </w:p>
                        </w:tc>
                        <w:tc>
                          <w:tcPr>
                            <w:tcW w:w="1002" w:type="dxa"/>
                            <w:vAlign w:val="center"/>
                          </w:tcPr>
                          <w:p w:rsidR="00B8791E" w:rsidRPr="009217FE" w:rsidRDefault="00B8791E" w:rsidP="002E615A">
                            <w:pPr>
                              <w:tabs>
                                <w:tab w:val="left" w:pos="6120"/>
                              </w:tabs>
                              <w:autoSpaceDE w:val="0"/>
                              <w:autoSpaceDN w:val="0"/>
                              <w:spacing w:line="240" w:lineRule="exact"/>
                              <w:ind w:firstLineChars="0" w:firstLine="0"/>
                              <w:jc w:val="right"/>
                              <w:rPr>
                                <w:sz w:val="20"/>
                                <w:szCs w:val="20"/>
                              </w:rPr>
                            </w:pPr>
                            <w:r w:rsidRPr="009217FE">
                              <w:rPr>
                                <w:rFonts w:hint="eastAsia"/>
                                <w:sz w:val="20"/>
                                <w:szCs w:val="20"/>
                              </w:rPr>
                              <w:t>2</w:t>
                            </w:r>
                          </w:p>
                        </w:tc>
                      </w:tr>
                    </w:tbl>
                    <w:p w:rsidR="00B8791E" w:rsidRPr="00CE57C1" w:rsidRDefault="00B8791E" w:rsidP="004A67A3">
                      <w:pPr>
                        <w:tabs>
                          <w:tab w:val="left" w:pos="6120"/>
                        </w:tabs>
                        <w:autoSpaceDE w:val="0"/>
                        <w:autoSpaceDN w:val="0"/>
                        <w:spacing w:beforeLines="2" w:before="7" w:line="220" w:lineRule="exact"/>
                        <w:ind w:leftChars="-47" w:left="881" w:rightChars="-31" w:right="-74" w:hangingChars="552" w:hanging="994"/>
                        <w:rPr>
                          <w:color w:val="000000"/>
                          <w:sz w:val="18"/>
                          <w:szCs w:val="18"/>
                        </w:rPr>
                      </w:pPr>
                      <w:r w:rsidRPr="00CE57C1">
                        <w:rPr>
                          <w:rFonts w:hint="eastAsia"/>
                          <w:color w:val="000000"/>
                          <w:sz w:val="18"/>
                          <w:szCs w:val="18"/>
                        </w:rPr>
                        <w:t>資料來源：整理</w:t>
                      </w:r>
                      <w:r>
                        <w:rPr>
                          <w:rFonts w:hint="eastAsia"/>
                          <w:color w:val="000000"/>
                          <w:sz w:val="18"/>
                          <w:szCs w:val="18"/>
                        </w:rPr>
                        <w:t>自</w:t>
                      </w:r>
                      <w:r w:rsidRPr="00CE57C1">
                        <w:rPr>
                          <w:rFonts w:hint="eastAsia"/>
                          <w:color w:val="000000"/>
                          <w:sz w:val="18"/>
                          <w:szCs w:val="18"/>
                        </w:rPr>
                        <w:t>衛福部提供截至109</w:t>
                      </w:r>
                      <w:r>
                        <w:rPr>
                          <w:rFonts w:hint="eastAsia"/>
                          <w:color w:val="000000"/>
                          <w:sz w:val="18"/>
                          <w:szCs w:val="18"/>
                        </w:rPr>
                        <w:t>年底</w:t>
                      </w:r>
                      <w:r w:rsidRPr="00CE57C1">
                        <w:rPr>
                          <w:rFonts w:hint="eastAsia"/>
                          <w:color w:val="000000"/>
                          <w:sz w:val="18"/>
                          <w:szCs w:val="18"/>
                        </w:rPr>
                        <w:t>全國日照中心、小規模多機能服務單位清冊資料。</w:t>
                      </w:r>
                    </w:p>
                  </w:txbxContent>
                </v:textbox>
                <w10:wrap type="square" anchorx="page" anchory="page"/>
              </v:shape>
            </w:pict>
          </mc:Fallback>
        </mc:AlternateContent>
      </w:r>
      <w:r w:rsidR="00947671" w:rsidRPr="00C33E91">
        <w:rPr>
          <w:color w:val="000000"/>
        </w:rPr>
        <w:t>等，僅設有1至4處日照服務單位（表10</w:t>
      </w:r>
      <w:r w:rsidR="00947671" w:rsidRPr="00C33E91">
        <w:rPr>
          <w:rFonts w:hint="eastAsia"/>
          <w:color w:val="000000"/>
        </w:rPr>
        <w:t>）</w:t>
      </w:r>
      <w:r w:rsidR="00947671" w:rsidRPr="00C33E91">
        <w:rPr>
          <w:color w:val="000000"/>
        </w:rPr>
        <w:t>，平均每處分配轄內人口</w:t>
      </w:r>
      <w:proofErr w:type="gramStart"/>
      <w:r w:rsidR="00947671" w:rsidRPr="00C33E91">
        <w:rPr>
          <w:color w:val="000000"/>
        </w:rPr>
        <w:t>數均達10萬</w:t>
      </w:r>
      <w:proofErr w:type="gramEnd"/>
      <w:r w:rsidR="00947671" w:rsidRPr="00C33E91">
        <w:rPr>
          <w:color w:val="000000"/>
        </w:rPr>
        <w:t>人以上，顯示部分都會地區雖已布建日間照顧資源，然與轄內人口規模相較，服務資源之供給仍顯不足；（C）依長期照顧服務機構設立標準之</w:t>
      </w:r>
      <w:proofErr w:type="gramStart"/>
      <w:r w:rsidR="00947671" w:rsidRPr="00C33E91">
        <w:rPr>
          <w:color w:val="000000"/>
        </w:rPr>
        <w:t>社區式長照</w:t>
      </w:r>
      <w:proofErr w:type="gramEnd"/>
      <w:r w:rsidR="00947671" w:rsidRPr="00C33E91">
        <w:rPr>
          <w:color w:val="000000"/>
        </w:rPr>
        <w:t>機構設立標準表所列，日間照顧應</w:t>
      </w:r>
      <w:proofErr w:type="gramStart"/>
      <w:r w:rsidR="00947671" w:rsidRPr="00C33E91">
        <w:rPr>
          <w:color w:val="000000"/>
        </w:rPr>
        <w:t>採</w:t>
      </w:r>
      <w:proofErr w:type="gramEnd"/>
      <w:r w:rsidR="00947671" w:rsidRPr="00C33E91">
        <w:rPr>
          <w:color w:val="000000"/>
        </w:rPr>
        <w:t>單元照顧模式，每日同一服務時</w:t>
      </w:r>
      <w:r w:rsidR="00947671" w:rsidRPr="00523075">
        <w:rPr>
          <w:color w:val="000000"/>
        </w:rPr>
        <w:t>間至多服務60人。經查全國日照中心109年12月份提供服務人數合計13,054人，僅占</w:t>
      </w:r>
      <w:proofErr w:type="gramStart"/>
      <w:r w:rsidR="00947671" w:rsidRPr="00523075">
        <w:rPr>
          <w:color w:val="000000"/>
        </w:rPr>
        <w:t>109</w:t>
      </w:r>
      <w:proofErr w:type="gramEnd"/>
      <w:r w:rsidR="00947671" w:rsidRPr="00523075">
        <w:rPr>
          <w:rFonts w:hint="eastAsia"/>
          <w:color w:val="000000"/>
        </w:rPr>
        <w:t>年度許可服務人數</w:t>
      </w:r>
      <w:r w:rsidR="00947671" w:rsidRPr="00523075">
        <w:rPr>
          <w:color w:val="000000"/>
        </w:rPr>
        <w:t>17,220人之75.81％（下稱服務利用率），除臺北市、新北市、</w:t>
      </w:r>
      <w:proofErr w:type="gramStart"/>
      <w:r w:rsidR="00947671" w:rsidRPr="00523075">
        <w:rPr>
          <w:color w:val="000000"/>
        </w:rPr>
        <w:t>臺</w:t>
      </w:r>
      <w:proofErr w:type="gramEnd"/>
      <w:r w:rsidR="00947671" w:rsidRPr="00523075">
        <w:rPr>
          <w:color w:val="000000"/>
        </w:rPr>
        <w:t>中市、苗栗縣及雲林縣轄內之日照中心服務利用率達</w:t>
      </w:r>
      <w:proofErr w:type="gramStart"/>
      <w:r w:rsidR="00947671" w:rsidRPr="00523075">
        <w:rPr>
          <w:color w:val="000000"/>
        </w:rPr>
        <w:t>8成</w:t>
      </w:r>
      <w:proofErr w:type="gramEnd"/>
      <w:r w:rsidR="00947671" w:rsidRPr="00523075">
        <w:rPr>
          <w:color w:val="000000"/>
        </w:rPr>
        <w:t>外，其餘17市縣政府轄內日照中心之服務利用率介於</w:t>
      </w:r>
      <w:r w:rsidR="00947671" w:rsidRPr="002F7E7F">
        <w:rPr>
          <w:color w:val="000000"/>
        </w:rPr>
        <w:t>32.34％至77.06％不等，</w:t>
      </w:r>
      <w:proofErr w:type="gramStart"/>
      <w:r w:rsidR="00947671" w:rsidRPr="002F7E7F">
        <w:rPr>
          <w:color w:val="000000"/>
        </w:rPr>
        <w:t>比率均未及8成</w:t>
      </w:r>
      <w:proofErr w:type="gramEnd"/>
      <w:r w:rsidR="00947671" w:rsidRPr="002F7E7F">
        <w:rPr>
          <w:color w:val="000000"/>
        </w:rPr>
        <w:t>，顯示尚有日照服務量能未充分運用</w:t>
      </w:r>
      <w:r w:rsidR="00C5567A" w:rsidRPr="002F7E7F">
        <w:rPr>
          <w:rFonts w:hint="eastAsia"/>
          <w:color w:val="000000"/>
        </w:rPr>
        <w:t>等情事</w:t>
      </w:r>
      <w:r w:rsidR="00947671" w:rsidRPr="002F7E7F">
        <w:rPr>
          <w:color w:val="000000"/>
        </w:rPr>
        <w:t>，經函</w:t>
      </w:r>
      <w:proofErr w:type="gramStart"/>
      <w:r w:rsidR="00947671" w:rsidRPr="002F7E7F">
        <w:rPr>
          <w:color w:val="000000"/>
        </w:rPr>
        <w:t>請衛福部研</w:t>
      </w:r>
      <w:proofErr w:type="gramEnd"/>
      <w:r w:rsidR="00947671" w:rsidRPr="002F7E7F">
        <w:rPr>
          <w:color w:val="000000"/>
        </w:rPr>
        <w:t>謀加強服務宣導及品質管控機制，以增進日間照顧需求家庭使用服務之意願。</w:t>
      </w:r>
      <w:r w:rsidR="00947671" w:rsidRPr="008904FD">
        <w:t>據</w:t>
      </w:r>
      <w:r w:rsidR="00947671" w:rsidRPr="008904FD">
        <w:rPr>
          <w:rFonts w:hint="eastAsia"/>
        </w:rPr>
        <w:t>復：</w:t>
      </w:r>
      <w:r w:rsidR="00947671" w:rsidRPr="00861C57">
        <w:rPr>
          <w:spacing w:val="-2"/>
        </w:rPr>
        <w:t>（A）針對尚未設置日照中心之國中學區，優先運用長照服務發展基金</w:t>
      </w:r>
      <w:proofErr w:type="gramStart"/>
      <w:r w:rsidR="00947671" w:rsidRPr="00861C57">
        <w:rPr>
          <w:spacing w:val="-2"/>
        </w:rPr>
        <w:t>挹</w:t>
      </w:r>
      <w:proofErr w:type="gramEnd"/>
      <w:r w:rsidR="00947671" w:rsidRPr="00861C57">
        <w:rPr>
          <w:spacing w:val="-2"/>
        </w:rPr>
        <w:t>注開辦經費，鼓勵服務提供單位拓點設置，另考量偏遠地區人口及地理特殊性，規劃辦理</w:t>
      </w:r>
      <w:r w:rsidR="00947671" w:rsidRPr="00861C57">
        <w:rPr>
          <w:rFonts w:hint="eastAsia"/>
          <w:spacing w:val="-2"/>
        </w:rPr>
        <w:t>「山地鄉及離島地區多元照顧服務模式試辦計畫」，並規劃納入長照給（支）付制度照顧服務項下，加強推動山地原住民及離島地區布建量能</w:t>
      </w:r>
      <w:r w:rsidR="00947671" w:rsidRPr="00861C57">
        <w:rPr>
          <w:spacing w:val="-2"/>
        </w:rPr>
        <w:t>；（B）</w:t>
      </w:r>
      <w:r w:rsidR="00947671" w:rsidRPr="00861C57">
        <w:rPr>
          <w:rFonts w:hint="eastAsia"/>
          <w:spacing w:val="-2"/>
        </w:rPr>
        <w:t>刻正</w:t>
      </w:r>
      <w:proofErr w:type="gramStart"/>
      <w:r w:rsidR="00947671" w:rsidRPr="00861C57">
        <w:rPr>
          <w:rFonts w:hint="eastAsia"/>
          <w:spacing w:val="-2"/>
        </w:rPr>
        <w:t>研</w:t>
      </w:r>
      <w:proofErr w:type="gramEnd"/>
      <w:r w:rsidR="00947671" w:rsidRPr="00861C57">
        <w:rPr>
          <w:rFonts w:hint="eastAsia"/>
          <w:spacing w:val="-2"/>
        </w:rPr>
        <w:t>議修正前瞻基礎建設計畫第3期至第5期補助內容及評選作業要點，規劃納入「提升人口密集行政區社區式資源供給」措施，</w:t>
      </w:r>
      <w:proofErr w:type="gramStart"/>
      <w:r w:rsidR="00947671" w:rsidRPr="00861C57">
        <w:rPr>
          <w:rFonts w:hint="eastAsia"/>
          <w:spacing w:val="-2"/>
        </w:rPr>
        <w:t>研</w:t>
      </w:r>
      <w:proofErr w:type="gramEnd"/>
      <w:r w:rsidR="00947671" w:rsidRPr="00861C57">
        <w:rPr>
          <w:rFonts w:hint="eastAsia"/>
          <w:spacing w:val="-2"/>
        </w:rPr>
        <w:t>擬以日照資源涵蓋率排定補助優先順序，另結合內政部「安心住宅計畫」，將日照中心納入社會住宅社福設施新建，以兼顧人口密集區之資源布建需求</w:t>
      </w:r>
      <w:r w:rsidR="00947671" w:rsidRPr="00861C57">
        <w:rPr>
          <w:spacing w:val="-2"/>
        </w:rPr>
        <w:t>；（C）多數新設日照中心於營運初期，尚在建立服務量能穩定度，</w:t>
      </w:r>
      <w:r w:rsidR="00492BEA" w:rsidRPr="00861C57">
        <w:rPr>
          <w:rFonts w:hint="eastAsia"/>
          <w:spacing w:val="-2"/>
        </w:rPr>
        <w:t>已</w:t>
      </w:r>
      <w:r w:rsidR="00947671" w:rsidRPr="00861C57">
        <w:rPr>
          <w:spacing w:val="-2"/>
        </w:rPr>
        <w:t>持續委託民間團體辦理</w:t>
      </w:r>
      <w:proofErr w:type="gramStart"/>
      <w:r w:rsidR="00947671" w:rsidRPr="00861C57">
        <w:rPr>
          <w:spacing w:val="-2"/>
        </w:rPr>
        <w:t>社區式長照</w:t>
      </w:r>
      <w:proofErr w:type="gramEnd"/>
      <w:r w:rsidR="00947671" w:rsidRPr="00861C57">
        <w:rPr>
          <w:spacing w:val="-2"/>
        </w:rPr>
        <w:t>機構設立輔導計畫，結合專家學者提供新設單位空間規劃及經營管理具體建議，</w:t>
      </w:r>
      <w:proofErr w:type="gramStart"/>
      <w:r w:rsidR="00947671" w:rsidRPr="00861C57">
        <w:rPr>
          <w:spacing w:val="-2"/>
        </w:rPr>
        <w:t>並督請</w:t>
      </w:r>
      <w:proofErr w:type="gramEnd"/>
      <w:r w:rsidR="00947671" w:rsidRPr="00861C57">
        <w:rPr>
          <w:spacing w:val="-2"/>
        </w:rPr>
        <w:t>市縣政府提報逐年提升日照服務使用率之目標值及具體策略，另將持續宣導日照中心服務，以提升長者對於</w:t>
      </w:r>
      <w:proofErr w:type="gramStart"/>
      <w:r w:rsidR="00947671" w:rsidRPr="00861C57">
        <w:rPr>
          <w:spacing w:val="-2"/>
        </w:rPr>
        <w:t>社區式長照</w:t>
      </w:r>
      <w:proofErr w:type="gramEnd"/>
      <w:r w:rsidR="00947671" w:rsidRPr="00861C57">
        <w:rPr>
          <w:spacing w:val="-2"/>
        </w:rPr>
        <w:t>服務之認知與接受度。</w:t>
      </w:r>
    </w:p>
    <w:p w:rsidR="00005D05" w:rsidRPr="008904FD" w:rsidRDefault="0069345F" w:rsidP="00D57C4E">
      <w:pPr>
        <w:snapToGrid w:val="0"/>
        <w:spacing w:line="460" w:lineRule="exact"/>
        <w:ind w:firstLineChars="700" w:firstLine="1654"/>
        <w:rPr>
          <w:b/>
          <w:spacing w:val="-2"/>
        </w:rPr>
      </w:pPr>
      <w:r w:rsidRPr="00075110">
        <w:rPr>
          <w:b/>
          <w:color w:val="000000"/>
          <w:spacing w:val="-2"/>
        </w:rPr>
        <w:t>B.　住宿式機構服務資源供給仍有不足，影響民眾使用服務之近便性，允宜協</w:t>
      </w:r>
      <w:r w:rsidRPr="0069345F">
        <w:rPr>
          <w:b/>
          <w:color w:val="000000"/>
          <w:spacing w:val="-4"/>
        </w:rPr>
        <w:t>同地方政府加速推升服務量能：</w:t>
      </w:r>
      <w:r w:rsidRPr="0069345F">
        <w:rPr>
          <w:color w:val="000000"/>
          <w:spacing w:val="-4"/>
        </w:rPr>
        <w:t>據經濟合作暨發展組織</w:t>
      </w:r>
      <w:r w:rsidRPr="0069345F">
        <w:rPr>
          <w:rFonts w:hint="eastAsia"/>
          <w:color w:val="000000"/>
          <w:spacing w:val="-4"/>
        </w:rPr>
        <w:t>（</w:t>
      </w:r>
      <w:r w:rsidR="00FF741B">
        <w:rPr>
          <w:color w:val="000000"/>
          <w:spacing w:val="-4"/>
        </w:rPr>
        <w:t>Organi</w:t>
      </w:r>
      <w:r w:rsidR="00B3579B">
        <w:rPr>
          <w:rFonts w:hint="eastAsia"/>
          <w:color w:val="000000"/>
          <w:spacing w:val="-4"/>
        </w:rPr>
        <w:t>z</w:t>
      </w:r>
      <w:r w:rsidRPr="0069345F">
        <w:rPr>
          <w:color w:val="000000"/>
          <w:spacing w:val="-4"/>
        </w:rPr>
        <w:t>ation for Economic</w:t>
      </w:r>
      <w:r w:rsidRPr="0069345F">
        <w:rPr>
          <w:rFonts w:hint="eastAsia"/>
          <w:color w:val="000000"/>
          <w:spacing w:val="-4"/>
        </w:rPr>
        <w:t xml:space="preserve"> Coopera</w:t>
      </w:r>
      <w:r>
        <w:rPr>
          <w:rFonts w:hint="eastAsia"/>
          <w:color w:val="000000"/>
          <w:spacing w:val="-4"/>
        </w:rPr>
        <w:t xml:space="preserve">tion </w:t>
      </w:r>
      <w:r w:rsidR="006438AD" w:rsidRPr="0069345F">
        <w:rPr>
          <w:color w:val="000000"/>
        </w:rPr>
        <w:t xml:space="preserve">and </w:t>
      </w:r>
      <w:proofErr w:type="spellStart"/>
      <w:r w:rsidR="006438AD" w:rsidRPr="0069345F">
        <w:rPr>
          <w:color w:val="000000"/>
        </w:rPr>
        <w:t>Development</w:t>
      </w:r>
      <w:r w:rsidR="0012440F">
        <w:rPr>
          <w:rFonts w:hint="eastAsia"/>
          <w:color w:val="000000"/>
        </w:rPr>
        <w:t>,</w:t>
      </w:r>
      <w:r w:rsidR="006438AD" w:rsidRPr="0069345F">
        <w:rPr>
          <w:color w:val="000000"/>
        </w:rPr>
        <w:t>OECD</w:t>
      </w:r>
      <w:proofErr w:type="spellEnd"/>
      <w:r w:rsidR="006438AD" w:rsidRPr="0069345F">
        <w:rPr>
          <w:rFonts w:hint="eastAsia"/>
          <w:color w:val="000000"/>
        </w:rPr>
        <w:t>）</w:t>
      </w:r>
      <w:r w:rsidR="00005D05" w:rsidRPr="00075110">
        <w:rPr>
          <w:color w:val="000000"/>
          <w:spacing w:val="-2"/>
        </w:rPr>
        <w:t>之</w:t>
      </w:r>
      <w:r w:rsidR="00005D05" w:rsidRPr="00D9353C">
        <w:rPr>
          <w:color w:val="000000"/>
        </w:rPr>
        <w:t>推估，長照住宿式機構之服務規模，應以國家整體長照服務需求之20％為目標。據此以國內</w:t>
      </w:r>
      <w:proofErr w:type="gramStart"/>
      <w:r w:rsidR="00005D05" w:rsidRPr="00D9353C">
        <w:rPr>
          <w:color w:val="000000"/>
        </w:rPr>
        <w:t>109</w:t>
      </w:r>
      <w:proofErr w:type="gramEnd"/>
      <w:r w:rsidR="00005D05" w:rsidRPr="00D9353C">
        <w:rPr>
          <w:color w:val="000000"/>
        </w:rPr>
        <w:t>年度長照服務推估需求人數824,515人估算結</w:t>
      </w:r>
      <w:r w:rsidR="00005D05" w:rsidRPr="00075110">
        <w:rPr>
          <w:color w:val="000000"/>
          <w:spacing w:val="-2"/>
        </w:rPr>
        <w:t>果，需求床位數應</w:t>
      </w:r>
      <w:r w:rsidR="00005D05" w:rsidRPr="00075110">
        <w:rPr>
          <w:color w:val="000000"/>
          <w:spacing w:val="-2"/>
        </w:rPr>
        <w:lastRenderedPageBreak/>
        <w:t>為164,903床，惟</w:t>
      </w:r>
      <w:proofErr w:type="gramStart"/>
      <w:r w:rsidR="00005D05" w:rsidRPr="00075110">
        <w:rPr>
          <w:color w:val="000000"/>
          <w:spacing w:val="-2"/>
        </w:rPr>
        <w:t>實際供床數</w:t>
      </w:r>
      <w:proofErr w:type="gramEnd"/>
      <w:r w:rsidR="00005D05" w:rsidRPr="00075110">
        <w:rPr>
          <w:color w:val="000000"/>
          <w:spacing w:val="-2"/>
        </w:rPr>
        <w:t>僅112,317床，尚未及總需求床數之</w:t>
      </w:r>
      <w:proofErr w:type="gramStart"/>
      <w:r w:rsidR="00005D05" w:rsidRPr="00075110">
        <w:rPr>
          <w:color w:val="000000"/>
          <w:spacing w:val="-2"/>
        </w:rPr>
        <w:t>7成</w:t>
      </w:r>
      <w:proofErr w:type="gramEnd"/>
      <w:r w:rsidR="00005D05" w:rsidRPr="00075110">
        <w:rPr>
          <w:color w:val="000000"/>
          <w:spacing w:val="-2"/>
        </w:rPr>
        <w:t>，如以各市縣床位供給情形觀之，除嘉義市</w:t>
      </w:r>
      <w:proofErr w:type="gramStart"/>
      <w:r w:rsidR="00005D05" w:rsidRPr="00075110">
        <w:rPr>
          <w:color w:val="000000"/>
          <w:spacing w:val="-2"/>
        </w:rPr>
        <w:t>之供床數</w:t>
      </w:r>
      <w:proofErr w:type="gramEnd"/>
      <w:r w:rsidR="00005D05" w:rsidRPr="00075110">
        <w:rPr>
          <w:rFonts w:hint="eastAsia"/>
          <w:color w:val="000000"/>
          <w:spacing w:val="-2"/>
        </w:rPr>
        <w:t>已逾需求</w:t>
      </w:r>
      <w:proofErr w:type="gramStart"/>
      <w:r w:rsidR="00005D05" w:rsidRPr="00075110">
        <w:rPr>
          <w:rFonts w:hint="eastAsia"/>
          <w:color w:val="000000"/>
          <w:spacing w:val="-2"/>
        </w:rPr>
        <w:t>床位數外</w:t>
      </w:r>
      <w:proofErr w:type="gramEnd"/>
      <w:r w:rsidR="00005D05" w:rsidRPr="00075110">
        <w:rPr>
          <w:rFonts w:hint="eastAsia"/>
          <w:color w:val="000000"/>
          <w:spacing w:val="-2"/>
        </w:rPr>
        <w:t>，其餘</w:t>
      </w:r>
      <w:r w:rsidR="00005D05" w:rsidRPr="00075110">
        <w:rPr>
          <w:color w:val="000000"/>
          <w:spacing w:val="-2"/>
        </w:rPr>
        <w:t>21個市縣之</w:t>
      </w:r>
      <w:proofErr w:type="gramStart"/>
      <w:r w:rsidR="00005D05" w:rsidRPr="00075110">
        <w:rPr>
          <w:color w:val="000000"/>
          <w:spacing w:val="-2"/>
        </w:rPr>
        <w:t>供床數均不</w:t>
      </w:r>
      <w:proofErr w:type="gramEnd"/>
      <w:r w:rsidR="00005D05" w:rsidRPr="00075110">
        <w:rPr>
          <w:color w:val="000000"/>
          <w:spacing w:val="-2"/>
        </w:rPr>
        <w:t>敷所需，其中新北市、</w:t>
      </w:r>
      <w:proofErr w:type="gramStart"/>
      <w:r w:rsidR="00005D05" w:rsidRPr="00075110">
        <w:rPr>
          <w:color w:val="000000"/>
          <w:spacing w:val="-2"/>
        </w:rPr>
        <w:t>臺</w:t>
      </w:r>
      <w:proofErr w:type="gramEnd"/>
      <w:r w:rsidR="00005D05" w:rsidRPr="00075110">
        <w:rPr>
          <w:color w:val="000000"/>
          <w:spacing w:val="-2"/>
        </w:rPr>
        <w:t>中市及高雄市之床位缺口已逾5千床，臺北市之缺口數甚已逾萬</w:t>
      </w:r>
      <w:r w:rsidR="00005D05" w:rsidRPr="00075110">
        <w:rPr>
          <w:rFonts w:hint="eastAsia"/>
          <w:color w:val="000000"/>
          <w:spacing w:val="-2"/>
        </w:rPr>
        <w:t>床（表</w:t>
      </w:r>
      <w:r w:rsidR="00005D05" w:rsidRPr="00075110">
        <w:rPr>
          <w:color w:val="000000"/>
          <w:spacing w:val="-2"/>
        </w:rPr>
        <w:t>11），顯示現有住宿式機構服務之供給仍有不足，影響民眾使用長照服務之近便性。另在現有住宿機構供給不足之情況下，全國住宿式機構截至109年底止，總核定床位數112,317床，其中18,389床為空床，亦即仍有近</w:t>
      </w:r>
      <w:proofErr w:type="gramStart"/>
      <w:r w:rsidR="00005D05" w:rsidRPr="00075110">
        <w:rPr>
          <w:color w:val="000000"/>
          <w:spacing w:val="-2"/>
        </w:rPr>
        <w:t>2成</w:t>
      </w:r>
      <w:proofErr w:type="gramEnd"/>
      <w:r w:rsidR="00005D05" w:rsidRPr="00075110">
        <w:rPr>
          <w:color w:val="000000"/>
          <w:spacing w:val="-2"/>
        </w:rPr>
        <w:t>空床，其原因除部分機構服務品質尚待提升，及部分區域可近性不足，民眾難以於住家附近尋得服務資源外，部分</w:t>
      </w:r>
      <w:r w:rsidR="00F3552C" w:rsidRPr="00075110">
        <w:rPr>
          <w:color w:val="000000"/>
          <w:spacing w:val="-2"/>
        </w:rPr>
        <w:t>機構收費過高導致沉重經濟負擔，亦使民眾對入住機構望而卻步，惟</w:t>
      </w:r>
      <w:r w:rsidR="00005D05" w:rsidRPr="00075110">
        <w:rPr>
          <w:color w:val="000000"/>
          <w:spacing w:val="-2"/>
        </w:rPr>
        <w:t>政府</w:t>
      </w:r>
      <w:r w:rsidR="00F3552C" w:rsidRPr="00075110">
        <w:rPr>
          <w:rFonts w:hint="eastAsia"/>
          <w:color w:val="000000"/>
          <w:spacing w:val="-2"/>
        </w:rPr>
        <w:t>現行</w:t>
      </w:r>
      <w:r w:rsidR="00005D05" w:rsidRPr="00075110">
        <w:rPr>
          <w:color w:val="000000"/>
          <w:spacing w:val="-2"/>
        </w:rPr>
        <w:t>對於民眾使用長照服務之補助，多集中於居家及社區式服務，接受住宿式機構服務者，除重度或中度失能之低收入及中低</w:t>
      </w:r>
      <w:proofErr w:type="gramStart"/>
      <w:r w:rsidR="00005D05" w:rsidRPr="00075110">
        <w:rPr>
          <w:color w:val="000000"/>
          <w:spacing w:val="-2"/>
        </w:rPr>
        <w:t>收入戶者得</w:t>
      </w:r>
      <w:proofErr w:type="gramEnd"/>
      <w:r w:rsidR="00005D05" w:rsidRPr="00075110">
        <w:rPr>
          <w:color w:val="000000"/>
          <w:spacing w:val="-2"/>
        </w:rPr>
        <w:t>享有全額或</w:t>
      </w:r>
      <w:r w:rsidR="00005D05" w:rsidRPr="00075110">
        <w:rPr>
          <w:rFonts w:hint="eastAsia"/>
          <w:color w:val="000000"/>
          <w:spacing w:val="-2"/>
        </w:rPr>
        <w:t>專案補助外，一般</w:t>
      </w:r>
      <w:proofErr w:type="gramStart"/>
      <w:r w:rsidR="00005D05" w:rsidRPr="00075110">
        <w:rPr>
          <w:rFonts w:hint="eastAsia"/>
          <w:color w:val="000000"/>
          <w:spacing w:val="-2"/>
        </w:rPr>
        <w:t>收入戶失</w:t>
      </w:r>
      <w:proofErr w:type="gramEnd"/>
      <w:r w:rsidR="00B80B23" w:rsidRPr="0069345F">
        <w:rPr>
          <w:rFonts w:ascii="新細明體" w:eastAsia="新細明體" w:hAnsi="新細明體" w:cs="新細明體"/>
          <w:b/>
          <w:bCs/>
          <w:noProof/>
          <w:kern w:val="0"/>
        </w:rPr>
        <mc:AlternateContent>
          <mc:Choice Requires="wps">
            <w:drawing>
              <wp:anchor distT="0" distB="0" distL="114300" distR="114300" simplePos="0" relativeHeight="251687936" behindDoc="0" locked="0" layoutInCell="1" allowOverlap="1" wp14:anchorId="37DC5CC6" wp14:editId="1BDFD85F">
                <wp:simplePos x="0" y="0"/>
                <wp:positionH relativeFrom="column">
                  <wp:posOffset>-81280</wp:posOffset>
                </wp:positionH>
                <wp:positionV relativeFrom="paragraph">
                  <wp:posOffset>3521075</wp:posOffset>
                </wp:positionV>
                <wp:extent cx="6502400" cy="5470525"/>
                <wp:effectExtent l="0" t="0" r="0" b="0"/>
                <wp:wrapSquare wrapText="bothSides"/>
                <wp:docPr id="1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2400" cy="5470525"/>
                        </a:xfrm>
                        <a:prstGeom prst="rect">
                          <a:avLst/>
                        </a:prstGeom>
                        <a:noFill/>
                        <a:ln>
                          <a:noFill/>
                        </a:ln>
                        <a:extLst/>
                      </wps:spPr>
                      <wps:txbx>
                        <w:txbxContent>
                          <w:p w:rsidR="00B8791E" w:rsidRPr="00926E39" w:rsidRDefault="00B8791E" w:rsidP="00B80B23">
                            <w:pPr>
                              <w:spacing w:line="240" w:lineRule="exact"/>
                              <w:ind w:leftChars="40" w:left="96" w:rightChars="40" w:right="96" w:firstLine="456"/>
                              <w:jc w:val="center"/>
                              <w:rPr>
                                <w:b/>
                                <w:snapToGrid w:val="0"/>
                                <w:spacing w:val="4"/>
                              </w:rPr>
                            </w:pPr>
                            <w:r w:rsidRPr="00BA7325">
                              <w:rPr>
                                <w:rFonts w:hint="eastAsia"/>
                                <w:b/>
                                <w:spacing w:val="-6"/>
                                <w:lang w:val="zh-TW"/>
                              </w:rPr>
                              <w:t>表11</w:t>
                            </w:r>
                            <w:r w:rsidRPr="00BA7325">
                              <w:rPr>
                                <w:rFonts w:hint="eastAsia"/>
                                <w:b/>
                              </w:rPr>
                              <w:t xml:space="preserve">　</w:t>
                            </w:r>
                            <w:r w:rsidRPr="00BA7325">
                              <w:rPr>
                                <w:rFonts w:hint="eastAsia"/>
                                <w:b/>
                                <w:snapToGrid w:val="0"/>
                                <w:spacing w:val="4"/>
                              </w:rPr>
                              <w:t>1</w:t>
                            </w:r>
                            <w:r w:rsidRPr="00926E39">
                              <w:rPr>
                                <w:rFonts w:hint="eastAsia"/>
                                <w:b/>
                                <w:snapToGrid w:val="0"/>
                                <w:spacing w:val="4"/>
                              </w:rPr>
                              <w:t>09</w:t>
                            </w:r>
                            <w:r>
                              <w:rPr>
                                <w:rFonts w:hint="eastAsia"/>
                                <w:b/>
                                <w:snapToGrid w:val="0"/>
                                <w:spacing w:val="4"/>
                              </w:rPr>
                              <w:t>年底</w:t>
                            </w:r>
                            <w:r w:rsidRPr="00926E39">
                              <w:rPr>
                                <w:rFonts w:hint="eastAsia"/>
                                <w:b/>
                                <w:snapToGrid w:val="0"/>
                                <w:spacing w:val="4"/>
                              </w:rPr>
                              <w:t>長照住宿式機構資源布建概況</w:t>
                            </w:r>
                          </w:p>
                          <w:p w:rsidR="00B8791E" w:rsidRPr="00503E8F" w:rsidRDefault="00B8791E" w:rsidP="00825B97">
                            <w:pPr>
                              <w:tabs>
                                <w:tab w:val="left" w:pos="10359"/>
                              </w:tabs>
                              <w:spacing w:line="260" w:lineRule="exact"/>
                              <w:ind w:rightChars="8" w:right="19" w:firstLine="400"/>
                              <w:jc w:val="right"/>
                              <w:rPr>
                                <w:b/>
                                <w:snapToGrid w:val="0"/>
                                <w:spacing w:val="4"/>
                                <w:sz w:val="32"/>
                                <w:szCs w:val="32"/>
                              </w:rPr>
                            </w:pPr>
                            <w:r w:rsidRPr="00503E8F">
                              <w:rPr>
                                <w:rFonts w:hint="eastAsia"/>
                                <w:sz w:val="20"/>
                              </w:rPr>
                              <w:t>單位：人、床、家</w:t>
                            </w:r>
                          </w:p>
                          <w:tbl>
                            <w:tblPr>
                              <w:tblW w:w="9952" w:type="dxa"/>
                              <w:jc w:val="center"/>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7"/>
                              <w:gridCol w:w="830"/>
                              <w:gridCol w:w="718"/>
                              <w:gridCol w:w="608"/>
                              <w:gridCol w:w="882"/>
                              <w:gridCol w:w="644"/>
                              <w:gridCol w:w="826"/>
                              <w:gridCol w:w="514"/>
                              <w:gridCol w:w="899"/>
                              <w:gridCol w:w="476"/>
                              <w:gridCol w:w="910"/>
                              <w:gridCol w:w="462"/>
                              <w:gridCol w:w="910"/>
                              <w:gridCol w:w="686"/>
                            </w:tblGrid>
                            <w:tr w:rsidR="00B8791E" w:rsidRPr="00926E39" w:rsidTr="00B80B23">
                              <w:trPr>
                                <w:trHeight w:val="265"/>
                                <w:tblHeader/>
                                <w:jc w:val="center"/>
                              </w:trPr>
                              <w:tc>
                                <w:tcPr>
                                  <w:tcW w:w="587" w:type="dxa"/>
                                  <w:vMerge w:val="restart"/>
                                  <w:shd w:val="clear" w:color="auto" w:fill="auto"/>
                                  <w:vAlign w:val="center"/>
                                  <w:hideMark/>
                                </w:tcPr>
                                <w:p w:rsidR="00B8791E" w:rsidRPr="00926E39" w:rsidRDefault="00B8791E" w:rsidP="00F7428A">
                                  <w:pPr>
                                    <w:spacing w:line="260" w:lineRule="exact"/>
                                    <w:ind w:firstLineChars="0" w:firstLine="0"/>
                                    <w:jc w:val="center"/>
                                    <w:rPr>
                                      <w:sz w:val="20"/>
                                    </w:rPr>
                                  </w:pPr>
                                  <w:proofErr w:type="gramStart"/>
                                  <w:r w:rsidRPr="005F0EA9">
                                    <w:rPr>
                                      <w:rFonts w:hint="eastAsia"/>
                                      <w:spacing w:val="-12"/>
                                      <w:sz w:val="20"/>
                                    </w:rPr>
                                    <w:t>市縣別</w:t>
                                  </w:r>
                                  <w:proofErr w:type="gramEnd"/>
                                </w:p>
                              </w:tc>
                              <w:tc>
                                <w:tcPr>
                                  <w:tcW w:w="830" w:type="dxa"/>
                                  <w:vMerge w:val="restart"/>
                                  <w:shd w:val="clear" w:color="auto" w:fill="auto"/>
                                  <w:vAlign w:val="center"/>
                                  <w:hideMark/>
                                </w:tcPr>
                                <w:p w:rsidR="00B8791E" w:rsidRPr="00926E39" w:rsidRDefault="00B8791E" w:rsidP="00F7428A">
                                  <w:pPr>
                                    <w:spacing w:line="260" w:lineRule="exact"/>
                                    <w:ind w:firstLineChars="0" w:firstLine="0"/>
                                    <w:jc w:val="center"/>
                                    <w:rPr>
                                      <w:sz w:val="20"/>
                                    </w:rPr>
                                  </w:pPr>
                                  <w:r w:rsidRPr="00926E39">
                                    <w:rPr>
                                      <w:rFonts w:hint="eastAsia"/>
                                      <w:sz w:val="20"/>
                                    </w:rPr>
                                    <w:t>長照需要人數</w:t>
                                  </w:r>
                                </w:p>
                              </w:tc>
                              <w:tc>
                                <w:tcPr>
                                  <w:tcW w:w="718" w:type="dxa"/>
                                  <w:vMerge w:val="restart"/>
                                  <w:shd w:val="clear" w:color="auto" w:fill="auto"/>
                                  <w:vAlign w:val="center"/>
                                  <w:hideMark/>
                                </w:tcPr>
                                <w:p w:rsidR="00B8791E" w:rsidRPr="00926E39" w:rsidRDefault="00B8791E" w:rsidP="00F7428A">
                                  <w:pPr>
                                    <w:spacing w:line="260" w:lineRule="exact"/>
                                    <w:ind w:firstLineChars="0" w:firstLine="0"/>
                                    <w:jc w:val="center"/>
                                    <w:rPr>
                                      <w:sz w:val="20"/>
                                    </w:rPr>
                                  </w:pPr>
                                  <w:r w:rsidRPr="00926E39">
                                    <w:rPr>
                                      <w:rFonts w:hint="eastAsia"/>
                                      <w:sz w:val="20"/>
                                    </w:rPr>
                                    <w:t>需求</w:t>
                                  </w:r>
                                </w:p>
                                <w:p w:rsidR="00B8791E" w:rsidRPr="00926E39" w:rsidRDefault="00B8791E" w:rsidP="00F7428A">
                                  <w:pPr>
                                    <w:spacing w:line="260" w:lineRule="exact"/>
                                    <w:ind w:firstLineChars="0" w:firstLine="0"/>
                                    <w:jc w:val="center"/>
                                    <w:rPr>
                                      <w:sz w:val="20"/>
                                    </w:rPr>
                                  </w:pPr>
                                  <w:r w:rsidRPr="00926E39">
                                    <w:rPr>
                                      <w:rFonts w:hint="eastAsia"/>
                                      <w:sz w:val="20"/>
                                    </w:rPr>
                                    <w:t>床位數</w:t>
                                  </w:r>
                                </w:p>
                              </w:tc>
                              <w:tc>
                                <w:tcPr>
                                  <w:tcW w:w="7131" w:type="dxa"/>
                                  <w:gridSpan w:val="10"/>
                                  <w:shd w:val="clear" w:color="auto" w:fill="auto"/>
                                  <w:vAlign w:val="center"/>
                                  <w:hideMark/>
                                </w:tcPr>
                                <w:p w:rsidR="00B8791E" w:rsidRPr="00926E39" w:rsidRDefault="00B8791E" w:rsidP="00F7428A">
                                  <w:pPr>
                                    <w:spacing w:line="260" w:lineRule="exact"/>
                                    <w:ind w:firstLineChars="0" w:firstLine="0"/>
                                    <w:jc w:val="center"/>
                                    <w:rPr>
                                      <w:sz w:val="20"/>
                                    </w:rPr>
                                  </w:pPr>
                                  <w:r w:rsidRPr="00926E39">
                                    <w:rPr>
                                      <w:rFonts w:hint="eastAsia"/>
                                      <w:sz w:val="20"/>
                                    </w:rPr>
                                    <w:t>住宿式機構資源供給情形</w:t>
                                  </w:r>
                                </w:p>
                              </w:tc>
                              <w:tc>
                                <w:tcPr>
                                  <w:tcW w:w="686" w:type="dxa"/>
                                  <w:vMerge w:val="restart"/>
                                  <w:shd w:val="clear" w:color="auto" w:fill="auto"/>
                                  <w:vAlign w:val="center"/>
                                  <w:hideMark/>
                                </w:tcPr>
                                <w:p w:rsidR="00B8791E" w:rsidRPr="00926E39" w:rsidRDefault="00B8791E" w:rsidP="00F7428A">
                                  <w:pPr>
                                    <w:spacing w:line="260" w:lineRule="exact"/>
                                    <w:ind w:firstLineChars="0" w:firstLine="0"/>
                                    <w:jc w:val="center"/>
                                    <w:rPr>
                                      <w:sz w:val="20"/>
                                    </w:rPr>
                                  </w:pPr>
                                  <w:r w:rsidRPr="00926E39">
                                    <w:rPr>
                                      <w:rFonts w:hint="eastAsia"/>
                                      <w:sz w:val="20"/>
                                    </w:rPr>
                                    <w:t>床位</w:t>
                                  </w:r>
                                </w:p>
                                <w:p w:rsidR="00B8791E" w:rsidRPr="00926E39" w:rsidRDefault="00B8791E" w:rsidP="00F7428A">
                                  <w:pPr>
                                    <w:spacing w:line="260" w:lineRule="exact"/>
                                    <w:ind w:firstLineChars="0" w:firstLine="0"/>
                                    <w:jc w:val="center"/>
                                    <w:rPr>
                                      <w:sz w:val="20"/>
                                    </w:rPr>
                                  </w:pPr>
                                  <w:r w:rsidRPr="00926E39">
                                    <w:rPr>
                                      <w:rFonts w:hint="eastAsia"/>
                                      <w:sz w:val="20"/>
                                    </w:rPr>
                                    <w:t>不足數</w:t>
                                  </w:r>
                                </w:p>
                              </w:tc>
                            </w:tr>
                            <w:tr w:rsidR="00B8791E" w:rsidRPr="00926E39" w:rsidTr="00A574E7">
                              <w:trPr>
                                <w:trHeight w:val="202"/>
                                <w:tblHeader/>
                                <w:jc w:val="center"/>
                              </w:trPr>
                              <w:tc>
                                <w:tcPr>
                                  <w:tcW w:w="587" w:type="dxa"/>
                                  <w:vMerge/>
                                  <w:vAlign w:val="center"/>
                                  <w:hideMark/>
                                </w:tcPr>
                                <w:p w:rsidR="00B8791E" w:rsidRPr="00926E39" w:rsidRDefault="00B8791E" w:rsidP="00F7428A">
                                  <w:pPr>
                                    <w:spacing w:line="260" w:lineRule="exact"/>
                                    <w:ind w:firstLineChars="0" w:firstLine="0"/>
                                    <w:rPr>
                                      <w:sz w:val="20"/>
                                    </w:rPr>
                                  </w:pPr>
                                </w:p>
                              </w:tc>
                              <w:tc>
                                <w:tcPr>
                                  <w:tcW w:w="830" w:type="dxa"/>
                                  <w:vMerge/>
                                  <w:vAlign w:val="center"/>
                                  <w:hideMark/>
                                </w:tcPr>
                                <w:p w:rsidR="00B8791E" w:rsidRPr="00926E39" w:rsidRDefault="00B8791E" w:rsidP="00F7428A">
                                  <w:pPr>
                                    <w:spacing w:line="260" w:lineRule="exact"/>
                                    <w:ind w:firstLineChars="0" w:firstLine="0"/>
                                    <w:rPr>
                                      <w:sz w:val="20"/>
                                    </w:rPr>
                                  </w:pPr>
                                </w:p>
                              </w:tc>
                              <w:tc>
                                <w:tcPr>
                                  <w:tcW w:w="718" w:type="dxa"/>
                                  <w:vMerge/>
                                  <w:vAlign w:val="center"/>
                                  <w:hideMark/>
                                </w:tcPr>
                                <w:p w:rsidR="00B8791E" w:rsidRPr="00926E39" w:rsidRDefault="00B8791E" w:rsidP="00F7428A">
                                  <w:pPr>
                                    <w:spacing w:line="260" w:lineRule="exact"/>
                                    <w:ind w:firstLineChars="0" w:firstLine="0"/>
                                    <w:rPr>
                                      <w:sz w:val="20"/>
                                    </w:rPr>
                                  </w:pPr>
                                </w:p>
                              </w:tc>
                              <w:tc>
                                <w:tcPr>
                                  <w:tcW w:w="1490" w:type="dxa"/>
                                  <w:gridSpan w:val="2"/>
                                  <w:shd w:val="clear" w:color="auto" w:fill="auto"/>
                                  <w:vAlign w:val="center"/>
                                  <w:hideMark/>
                                </w:tcPr>
                                <w:p w:rsidR="00B8791E" w:rsidRPr="00926E39" w:rsidRDefault="00B8791E" w:rsidP="0014128A">
                                  <w:pPr>
                                    <w:spacing w:line="240" w:lineRule="exact"/>
                                    <w:ind w:firstLineChars="0" w:firstLine="0"/>
                                    <w:jc w:val="center"/>
                                    <w:rPr>
                                      <w:sz w:val="20"/>
                                    </w:rPr>
                                  </w:pPr>
                                  <w:r>
                                    <w:rPr>
                                      <w:rFonts w:hint="eastAsia"/>
                                      <w:b/>
                                      <w:bCs/>
                                      <w:sz w:val="20"/>
                                    </w:rPr>
                                    <w:t xml:space="preserve">合  </w:t>
                                  </w:r>
                                  <w:r w:rsidRPr="00926E39">
                                    <w:rPr>
                                      <w:rFonts w:hint="eastAsia"/>
                                      <w:b/>
                                      <w:bCs/>
                                      <w:sz w:val="20"/>
                                    </w:rPr>
                                    <w:t>計</w:t>
                                  </w:r>
                                </w:p>
                              </w:tc>
                              <w:tc>
                                <w:tcPr>
                                  <w:tcW w:w="1470" w:type="dxa"/>
                                  <w:gridSpan w:val="2"/>
                                  <w:shd w:val="clear" w:color="auto" w:fill="auto"/>
                                  <w:vAlign w:val="center"/>
                                  <w:hideMark/>
                                </w:tcPr>
                                <w:p w:rsidR="00B8791E" w:rsidRPr="00926E39" w:rsidRDefault="00B8791E" w:rsidP="0014128A">
                                  <w:pPr>
                                    <w:spacing w:line="240" w:lineRule="exact"/>
                                    <w:ind w:firstLineChars="0" w:firstLine="0"/>
                                    <w:jc w:val="center"/>
                                    <w:rPr>
                                      <w:sz w:val="20"/>
                                    </w:rPr>
                                  </w:pPr>
                                  <w:r w:rsidRPr="00926E39">
                                    <w:rPr>
                                      <w:rFonts w:hint="eastAsia"/>
                                      <w:sz w:val="20"/>
                                    </w:rPr>
                                    <w:t>老人福利機構</w:t>
                                  </w:r>
                                </w:p>
                              </w:tc>
                              <w:tc>
                                <w:tcPr>
                                  <w:tcW w:w="1413" w:type="dxa"/>
                                  <w:gridSpan w:val="2"/>
                                  <w:shd w:val="clear" w:color="auto" w:fill="auto"/>
                                  <w:vAlign w:val="center"/>
                                  <w:hideMark/>
                                </w:tcPr>
                                <w:p w:rsidR="00B8791E" w:rsidRPr="00926E39" w:rsidRDefault="00B8791E" w:rsidP="0014128A">
                                  <w:pPr>
                                    <w:spacing w:line="240" w:lineRule="exact"/>
                                    <w:ind w:firstLineChars="0" w:firstLine="0"/>
                                    <w:jc w:val="center"/>
                                    <w:rPr>
                                      <w:sz w:val="20"/>
                                    </w:rPr>
                                  </w:pPr>
                                  <w:r w:rsidRPr="00926E39">
                                    <w:rPr>
                                      <w:rFonts w:hint="eastAsia"/>
                                      <w:sz w:val="20"/>
                                    </w:rPr>
                                    <w:t>護理之家</w:t>
                                  </w:r>
                                </w:p>
                              </w:tc>
                              <w:tc>
                                <w:tcPr>
                                  <w:tcW w:w="1386" w:type="dxa"/>
                                  <w:gridSpan w:val="2"/>
                                  <w:shd w:val="clear" w:color="auto" w:fill="auto"/>
                                  <w:vAlign w:val="center"/>
                                  <w:hideMark/>
                                </w:tcPr>
                                <w:p w:rsidR="00B8791E" w:rsidRPr="00926E39" w:rsidRDefault="00B8791E" w:rsidP="0014128A">
                                  <w:pPr>
                                    <w:spacing w:line="240" w:lineRule="exact"/>
                                    <w:ind w:firstLineChars="0" w:firstLine="0"/>
                                    <w:jc w:val="center"/>
                                    <w:rPr>
                                      <w:sz w:val="20"/>
                                    </w:rPr>
                                  </w:pPr>
                                  <w:r w:rsidRPr="00926E39">
                                    <w:rPr>
                                      <w:rFonts w:hint="eastAsia"/>
                                      <w:sz w:val="20"/>
                                    </w:rPr>
                                    <w:t>榮民之家</w:t>
                                  </w:r>
                                </w:p>
                              </w:tc>
                              <w:tc>
                                <w:tcPr>
                                  <w:tcW w:w="1372" w:type="dxa"/>
                                  <w:gridSpan w:val="2"/>
                                  <w:shd w:val="clear" w:color="auto" w:fill="auto"/>
                                  <w:vAlign w:val="center"/>
                                  <w:hideMark/>
                                </w:tcPr>
                                <w:p w:rsidR="00B8791E" w:rsidRPr="005F0EA9" w:rsidRDefault="00B8791E" w:rsidP="0014128A">
                                  <w:pPr>
                                    <w:spacing w:line="240" w:lineRule="exact"/>
                                    <w:ind w:firstLineChars="0" w:firstLine="0"/>
                                    <w:jc w:val="center"/>
                                    <w:rPr>
                                      <w:b/>
                                      <w:bCs/>
                                      <w:spacing w:val="-8"/>
                                      <w:sz w:val="20"/>
                                    </w:rPr>
                                  </w:pPr>
                                  <w:proofErr w:type="gramStart"/>
                                  <w:r w:rsidRPr="005F0EA9">
                                    <w:rPr>
                                      <w:rFonts w:hint="eastAsia"/>
                                      <w:spacing w:val="-8"/>
                                      <w:sz w:val="20"/>
                                    </w:rPr>
                                    <w:t>住宿式長照</w:t>
                                  </w:r>
                                  <w:proofErr w:type="gramEnd"/>
                                  <w:r w:rsidRPr="005F0EA9">
                                    <w:rPr>
                                      <w:rFonts w:hint="eastAsia"/>
                                      <w:spacing w:val="-8"/>
                                      <w:sz w:val="20"/>
                                    </w:rPr>
                                    <w:t>機構</w:t>
                                  </w:r>
                                </w:p>
                              </w:tc>
                              <w:tc>
                                <w:tcPr>
                                  <w:tcW w:w="686" w:type="dxa"/>
                                  <w:vMerge/>
                                  <w:shd w:val="clear" w:color="auto" w:fill="auto"/>
                                  <w:vAlign w:val="center"/>
                                  <w:hideMark/>
                                </w:tcPr>
                                <w:p w:rsidR="00B8791E" w:rsidRPr="00926E39" w:rsidRDefault="00B8791E" w:rsidP="00F7428A">
                                  <w:pPr>
                                    <w:spacing w:line="260" w:lineRule="exact"/>
                                    <w:ind w:firstLineChars="0" w:firstLine="0"/>
                                    <w:jc w:val="center"/>
                                    <w:rPr>
                                      <w:sz w:val="20"/>
                                    </w:rPr>
                                  </w:pPr>
                                </w:p>
                              </w:tc>
                            </w:tr>
                            <w:tr w:rsidR="00B8791E" w:rsidRPr="00926E39" w:rsidTr="00A574E7">
                              <w:trPr>
                                <w:trHeight w:val="249"/>
                                <w:tblHeader/>
                                <w:jc w:val="center"/>
                              </w:trPr>
                              <w:tc>
                                <w:tcPr>
                                  <w:tcW w:w="587" w:type="dxa"/>
                                  <w:vMerge/>
                                  <w:vAlign w:val="center"/>
                                  <w:hideMark/>
                                </w:tcPr>
                                <w:p w:rsidR="00B8791E" w:rsidRPr="00926E39" w:rsidRDefault="00B8791E" w:rsidP="00F7428A">
                                  <w:pPr>
                                    <w:spacing w:line="260" w:lineRule="exact"/>
                                    <w:ind w:firstLineChars="0" w:firstLine="0"/>
                                    <w:rPr>
                                      <w:sz w:val="20"/>
                                    </w:rPr>
                                  </w:pPr>
                                </w:p>
                              </w:tc>
                              <w:tc>
                                <w:tcPr>
                                  <w:tcW w:w="830" w:type="dxa"/>
                                  <w:vMerge/>
                                  <w:vAlign w:val="center"/>
                                  <w:hideMark/>
                                </w:tcPr>
                                <w:p w:rsidR="00B8791E" w:rsidRPr="00926E39" w:rsidRDefault="00B8791E" w:rsidP="00F7428A">
                                  <w:pPr>
                                    <w:spacing w:line="260" w:lineRule="exact"/>
                                    <w:ind w:firstLineChars="0" w:firstLine="0"/>
                                    <w:rPr>
                                      <w:sz w:val="20"/>
                                    </w:rPr>
                                  </w:pPr>
                                </w:p>
                              </w:tc>
                              <w:tc>
                                <w:tcPr>
                                  <w:tcW w:w="718" w:type="dxa"/>
                                  <w:vMerge/>
                                  <w:vAlign w:val="center"/>
                                  <w:hideMark/>
                                </w:tcPr>
                                <w:p w:rsidR="00B8791E" w:rsidRPr="00926E39" w:rsidRDefault="00B8791E" w:rsidP="00F7428A">
                                  <w:pPr>
                                    <w:spacing w:line="260" w:lineRule="exact"/>
                                    <w:ind w:firstLineChars="0" w:firstLine="0"/>
                                    <w:rPr>
                                      <w:sz w:val="20"/>
                                    </w:rPr>
                                  </w:pPr>
                                </w:p>
                              </w:tc>
                              <w:tc>
                                <w:tcPr>
                                  <w:tcW w:w="608" w:type="dxa"/>
                                  <w:shd w:val="clear" w:color="auto" w:fill="auto"/>
                                  <w:vAlign w:val="center"/>
                                  <w:hideMark/>
                                </w:tcPr>
                                <w:p w:rsidR="00B8791E" w:rsidRPr="005F6378" w:rsidRDefault="00B8791E" w:rsidP="0014128A">
                                  <w:pPr>
                                    <w:spacing w:line="240" w:lineRule="exact"/>
                                    <w:ind w:firstLineChars="0" w:firstLine="0"/>
                                    <w:jc w:val="center"/>
                                    <w:rPr>
                                      <w:b/>
                                      <w:sz w:val="20"/>
                                    </w:rPr>
                                  </w:pPr>
                                  <w:r w:rsidRPr="005F6378">
                                    <w:rPr>
                                      <w:rFonts w:hint="eastAsia"/>
                                      <w:b/>
                                      <w:sz w:val="20"/>
                                    </w:rPr>
                                    <w:t>家數</w:t>
                                  </w:r>
                                </w:p>
                              </w:tc>
                              <w:tc>
                                <w:tcPr>
                                  <w:tcW w:w="882" w:type="dxa"/>
                                  <w:shd w:val="clear" w:color="auto" w:fill="auto"/>
                                  <w:vAlign w:val="center"/>
                                  <w:hideMark/>
                                </w:tcPr>
                                <w:p w:rsidR="00B8791E" w:rsidRPr="005F6378" w:rsidRDefault="00B8791E" w:rsidP="003E2ECB">
                                  <w:pPr>
                                    <w:spacing w:line="240" w:lineRule="exact"/>
                                    <w:ind w:leftChars="-13" w:left="-31" w:rightChars="-16" w:right="-38" w:firstLineChars="0" w:firstLine="0"/>
                                    <w:jc w:val="center"/>
                                    <w:rPr>
                                      <w:b/>
                                      <w:sz w:val="20"/>
                                    </w:rPr>
                                  </w:pPr>
                                  <w:r w:rsidRPr="005F6378">
                                    <w:rPr>
                                      <w:rFonts w:hint="eastAsia"/>
                                      <w:b/>
                                      <w:sz w:val="20"/>
                                    </w:rPr>
                                    <w:t>核定床數</w:t>
                                  </w:r>
                                </w:p>
                              </w:tc>
                              <w:tc>
                                <w:tcPr>
                                  <w:tcW w:w="644" w:type="dxa"/>
                                  <w:shd w:val="clear" w:color="auto" w:fill="auto"/>
                                  <w:vAlign w:val="center"/>
                                  <w:hideMark/>
                                </w:tcPr>
                                <w:p w:rsidR="00B8791E" w:rsidRPr="00926E39" w:rsidRDefault="00B8791E" w:rsidP="0014128A">
                                  <w:pPr>
                                    <w:spacing w:line="240" w:lineRule="exact"/>
                                    <w:ind w:firstLineChars="0" w:firstLine="0"/>
                                    <w:jc w:val="center"/>
                                    <w:rPr>
                                      <w:sz w:val="20"/>
                                    </w:rPr>
                                  </w:pPr>
                                  <w:r w:rsidRPr="00926E39">
                                    <w:rPr>
                                      <w:rFonts w:hint="eastAsia"/>
                                      <w:sz w:val="20"/>
                                    </w:rPr>
                                    <w:t>家數</w:t>
                                  </w:r>
                                </w:p>
                              </w:tc>
                              <w:tc>
                                <w:tcPr>
                                  <w:tcW w:w="826" w:type="dxa"/>
                                  <w:shd w:val="clear" w:color="auto" w:fill="auto"/>
                                  <w:vAlign w:val="center"/>
                                  <w:hideMark/>
                                </w:tcPr>
                                <w:p w:rsidR="00B8791E" w:rsidRPr="00926E39" w:rsidRDefault="00B8791E" w:rsidP="003E2ECB">
                                  <w:pPr>
                                    <w:spacing w:line="240" w:lineRule="exact"/>
                                    <w:ind w:leftChars="-13" w:left="-31" w:rightChars="-16" w:right="-38" w:firstLineChars="0" w:firstLine="0"/>
                                    <w:jc w:val="center"/>
                                    <w:rPr>
                                      <w:sz w:val="20"/>
                                    </w:rPr>
                                  </w:pPr>
                                  <w:r w:rsidRPr="00926E39">
                                    <w:rPr>
                                      <w:rFonts w:hint="eastAsia"/>
                                      <w:sz w:val="20"/>
                                    </w:rPr>
                                    <w:t>核定床數</w:t>
                                  </w:r>
                                </w:p>
                              </w:tc>
                              <w:tc>
                                <w:tcPr>
                                  <w:tcW w:w="514" w:type="dxa"/>
                                  <w:shd w:val="clear" w:color="auto" w:fill="auto"/>
                                  <w:vAlign w:val="center"/>
                                  <w:hideMark/>
                                </w:tcPr>
                                <w:p w:rsidR="00B8791E" w:rsidRPr="00926E39" w:rsidRDefault="00B8791E" w:rsidP="0014128A">
                                  <w:pPr>
                                    <w:spacing w:line="240" w:lineRule="exact"/>
                                    <w:ind w:firstLineChars="0" w:firstLine="0"/>
                                    <w:jc w:val="center"/>
                                    <w:rPr>
                                      <w:sz w:val="20"/>
                                    </w:rPr>
                                  </w:pPr>
                                  <w:r w:rsidRPr="00926E39">
                                    <w:rPr>
                                      <w:rFonts w:hint="eastAsia"/>
                                      <w:sz w:val="20"/>
                                    </w:rPr>
                                    <w:t>家數</w:t>
                                  </w:r>
                                </w:p>
                              </w:tc>
                              <w:tc>
                                <w:tcPr>
                                  <w:tcW w:w="899" w:type="dxa"/>
                                  <w:shd w:val="clear" w:color="auto" w:fill="auto"/>
                                  <w:vAlign w:val="center"/>
                                  <w:hideMark/>
                                </w:tcPr>
                                <w:p w:rsidR="00B8791E" w:rsidRPr="00926E39" w:rsidRDefault="00B8791E" w:rsidP="003E2ECB">
                                  <w:pPr>
                                    <w:spacing w:line="240" w:lineRule="exact"/>
                                    <w:ind w:leftChars="-13" w:left="-31" w:rightChars="-16" w:right="-38" w:firstLineChars="0" w:firstLine="0"/>
                                    <w:jc w:val="center"/>
                                    <w:rPr>
                                      <w:sz w:val="20"/>
                                    </w:rPr>
                                  </w:pPr>
                                  <w:r w:rsidRPr="00926E39">
                                    <w:rPr>
                                      <w:rFonts w:hint="eastAsia"/>
                                      <w:sz w:val="20"/>
                                    </w:rPr>
                                    <w:t>核定床數</w:t>
                                  </w:r>
                                </w:p>
                              </w:tc>
                              <w:tc>
                                <w:tcPr>
                                  <w:tcW w:w="476" w:type="dxa"/>
                                  <w:shd w:val="clear" w:color="auto" w:fill="auto"/>
                                  <w:vAlign w:val="center"/>
                                  <w:hideMark/>
                                </w:tcPr>
                                <w:p w:rsidR="00B8791E" w:rsidRPr="00926E39" w:rsidRDefault="00B8791E" w:rsidP="0014128A">
                                  <w:pPr>
                                    <w:spacing w:line="240" w:lineRule="exact"/>
                                    <w:ind w:firstLineChars="0" w:firstLine="0"/>
                                    <w:jc w:val="center"/>
                                    <w:rPr>
                                      <w:sz w:val="20"/>
                                    </w:rPr>
                                  </w:pPr>
                                  <w:r w:rsidRPr="00926E39">
                                    <w:rPr>
                                      <w:rFonts w:hint="eastAsia"/>
                                      <w:sz w:val="20"/>
                                    </w:rPr>
                                    <w:t>家數</w:t>
                                  </w:r>
                                </w:p>
                              </w:tc>
                              <w:tc>
                                <w:tcPr>
                                  <w:tcW w:w="910" w:type="dxa"/>
                                  <w:shd w:val="clear" w:color="auto" w:fill="auto"/>
                                  <w:vAlign w:val="center"/>
                                  <w:hideMark/>
                                </w:tcPr>
                                <w:p w:rsidR="00B8791E" w:rsidRPr="00926E39" w:rsidRDefault="00B8791E" w:rsidP="003E2ECB">
                                  <w:pPr>
                                    <w:spacing w:line="240" w:lineRule="exact"/>
                                    <w:ind w:leftChars="-13" w:left="-31" w:rightChars="-16" w:right="-38" w:firstLineChars="0" w:firstLine="0"/>
                                    <w:jc w:val="center"/>
                                    <w:rPr>
                                      <w:sz w:val="20"/>
                                    </w:rPr>
                                  </w:pPr>
                                  <w:r w:rsidRPr="00926E39">
                                    <w:rPr>
                                      <w:rFonts w:hint="eastAsia"/>
                                      <w:sz w:val="20"/>
                                    </w:rPr>
                                    <w:t>核定床數</w:t>
                                  </w:r>
                                </w:p>
                              </w:tc>
                              <w:tc>
                                <w:tcPr>
                                  <w:tcW w:w="462" w:type="dxa"/>
                                  <w:shd w:val="clear" w:color="auto" w:fill="auto"/>
                                  <w:vAlign w:val="center"/>
                                  <w:hideMark/>
                                </w:tcPr>
                                <w:p w:rsidR="00B8791E" w:rsidRPr="00A112B6" w:rsidRDefault="00B8791E" w:rsidP="0014128A">
                                  <w:pPr>
                                    <w:spacing w:line="240" w:lineRule="exact"/>
                                    <w:ind w:firstLineChars="0" w:firstLine="0"/>
                                    <w:jc w:val="center"/>
                                    <w:rPr>
                                      <w:bCs/>
                                      <w:sz w:val="20"/>
                                    </w:rPr>
                                  </w:pPr>
                                  <w:r w:rsidRPr="00A112B6">
                                    <w:rPr>
                                      <w:rFonts w:hint="eastAsia"/>
                                      <w:bCs/>
                                      <w:sz w:val="20"/>
                                    </w:rPr>
                                    <w:t>家數</w:t>
                                  </w:r>
                                </w:p>
                              </w:tc>
                              <w:tc>
                                <w:tcPr>
                                  <w:tcW w:w="910" w:type="dxa"/>
                                  <w:shd w:val="clear" w:color="auto" w:fill="auto"/>
                                  <w:vAlign w:val="center"/>
                                  <w:hideMark/>
                                </w:tcPr>
                                <w:p w:rsidR="00B8791E" w:rsidRPr="00A112B6" w:rsidRDefault="00B8791E" w:rsidP="0014128A">
                                  <w:pPr>
                                    <w:spacing w:line="240" w:lineRule="exact"/>
                                    <w:ind w:firstLineChars="0" w:firstLine="0"/>
                                    <w:jc w:val="center"/>
                                    <w:rPr>
                                      <w:bCs/>
                                      <w:sz w:val="20"/>
                                    </w:rPr>
                                  </w:pPr>
                                  <w:r w:rsidRPr="00A112B6">
                                    <w:rPr>
                                      <w:rFonts w:hint="eastAsia"/>
                                      <w:bCs/>
                                      <w:sz w:val="20"/>
                                    </w:rPr>
                                    <w:t>核定床數</w:t>
                                  </w:r>
                                </w:p>
                              </w:tc>
                              <w:tc>
                                <w:tcPr>
                                  <w:tcW w:w="686" w:type="dxa"/>
                                  <w:vMerge/>
                                  <w:shd w:val="clear" w:color="auto" w:fill="auto"/>
                                  <w:vAlign w:val="center"/>
                                  <w:hideMark/>
                                </w:tcPr>
                                <w:p w:rsidR="00B8791E" w:rsidRPr="00926E39" w:rsidRDefault="00B8791E" w:rsidP="00F7428A">
                                  <w:pPr>
                                    <w:spacing w:line="260" w:lineRule="exact"/>
                                    <w:ind w:firstLineChars="0" w:firstLine="0"/>
                                    <w:rPr>
                                      <w:sz w:val="20"/>
                                    </w:rPr>
                                  </w:pPr>
                                </w:p>
                              </w:tc>
                            </w:tr>
                            <w:tr w:rsidR="00B8791E" w:rsidRPr="00926E39" w:rsidTr="00B14824">
                              <w:trPr>
                                <w:trHeight w:val="283"/>
                                <w:jc w:val="center"/>
                              </w:trPr>
                              <w:tc>
                                <w:tcPr>
                                  <w:tcW w:w="587" w:type="dxa"/>
                                  <w:shd w:val="clear" w:color="auto" w:fill="auto"/>
                                  <w:vAlign w:val="center"/>
                                  <w:hideMark/>
                                </w:tcPr>
                                <w:p w:rsidR="00B8791E" w:rsidRPr="00926E39" w:rsidRDefault="00B8791E" w:rsidP="007C29DB">
                                  <w:pPr>
                                    <w:spacing w:line="260" w:lineRule="exact"/>
                                    <w:ind w:firstLineChars="0" w:firstLine="0"/>
                                    <w:jc w:val="distribute"/>
                                    <w:rPr>
                                      <w:b/>
                                      <w:bCs/>
                                      <w:sz w:val="20"/>
                                    </w:rPr>
                                  </w:pPr>
                                  <w:r w:rsidRPr="00926E39">
                                    <w:rPr>
                                      <w:rFonts w:hint="eastAsia"/>
                                      <w:b/>
                                      <w:bCs/>
                                      <w:sz w:val="20"/>
                                    </w:rPr>
                                    <w:t>合計</w:t>
                                  </w:r>
                                </w:p>
                              </w:tc>
                              <w:tc>
                                <w:tcPr>
                                  <w:tcW w:w="830" w:type="dxa"/>
                                  <w:shd w:val="clear" w:color="auto" w:fill="auto"/>
                                  <w:vAlign w:val="center"/>
                                  <w:hideMark/>
                                </w:tcPr>
                                <w:p w:rsidR="00B8791E" w:rsidRPr="005F0EA9" w:rsidRDefault="00B8791E" w:rsidP="00F7428A">
                                  <w:pPr>
                                    <w:spacing w:line="260" w:lineRule="exact"/>
                                    <w:ind w:firstLineChars="0" w:firstLine="0"/>
                                    <w:jc w:val="right"/>
                                    <w:rPr>
                                      <w:b/>
                                      <w:bCs/>
                                      <w:spacing w:val="-8"/>
                                      <w:sz w:val="20"/>
                                    </w:rPr>
                                  </w:pPr>
                                  <w:r w:rsidRPr="005F0EA9">
                                    <w:rPr>
                                      <w:rFonts w:hint="eastAsia"/>
                                      <w:b/>
                                      <w:bCs/>
                                      <w:spacing w:val="-8"/>
                                      <w:sz w:val="20"/>
                                    </w:rPr>
                                    <w:t>824,515</w:t>
                                  </w:r>
                                </w:p>
                              </w:tc>
                              <w:tc>
                                <w:tcPr>
                                  <w:tcW w:w="718" w:type="dxa"/>
                                  <w:shd w:val="clear" w:color="auto" w:fill="auto"/>
                                  <w:vAlign w:val="center"/>
                                  <w:hideMark/>
                                </w:tcPr>
                                <w:p w:rsidR="00B8791E" w:rsidRPr="005F0EA9" w:rsidRDefault="00B8791E" w:rsidP="00F7428A">
                                  <w:pPr>
                                    <w:spacing w:line="260" w:lineRule="exact"/>
                                    <w:ind w:firstLineChars="0" w:firstLine="0"/>
                                    <w:jc w:val="right"/>
                                    <w:rPr>
                                      <w:b/>
                                      <w:bCs/>
                                      <w:spacing w:val="-8"/>
                                      <w:sz w:val="20"/>
                                    </w:rPr>
                                  </w:pPr>
                                  <w:r w:rsidRPr="005F0EA9">
                                    <w:rPr>
                                      <w:rFonts w:hint="eastAsia"/>
                                      <w:b/>
                                      <w:bCs/>
                                      <w:spacing w:val="-8"/>
                                      <w:sz w:val="20"/>
                                    </w:rPr>
                                    <w:t>164,903</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1,664</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112,317</w:t>
                                  </w:r>
                                </w:p>
                              </w:tc>
                              <w:tc>
                                <w:tcPr>
                                  <w:tcW w:w="644"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1,079</w:t>
                                  </w:r>
                                </w:p>
                              </w:tc>
                              <w:tc>
                                <w:tcPr>
                                  <w:tcW w:w="826"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57,212</w:t>
                                  </w:r>
                                </w:p>
                              </w:tc>
                              <w:tc>
                                <w:tcPr>
                                  <w:tcW w:w="514"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552</w:t>
                                  </w:r>
                                </w:p>
                              </w:tc>
                              <w:tc>
                                <w:tcPr>
                                  <w:tcW w:w="899"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49,851</w:t>
                                  </w:r>
                                </w:p>
                              </w:tc>
                              <w:tc>
                                <w:tcPr>
                                  <w:tcW w:w="476"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16</w:t>
                                  </w:r>
                                </w:p>
                              </w:tc>
                              <w:tc>
                                <w:tcPr>
                                  <w:tcW w:w="910"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3,601</w:t>
                                  </w:r>
                                </w:p>
                              </w:tc>
                              <w:tc>
                                <w:tcPr>
                                  <w:tcW w:w="46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17</w:t>
                                  </w:r>
                                </w:p>
                              </w:tc>
                              <w:tc>
                                <w:tcPr>
                                  <w:tcW w:w="910"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1,653</w:t>
                                  </w:r>
                                </w:p>
                              </w:tc>
                              <w:tc>
                                <w:tcPr>
                                  <w:tcW w:w="686" w:type="dxa"/>
                                  <w:shd w:val="clear" w:color="auto" w:fill="auto"/>
                                  <w:vAlign w:val="center"/>
                                  <w:hideMark/>
                                </w:tcPr>
                                <w:p w:rsidR="00B8791E" w:rsidRPr="005F0EA9" w:rsidRDefault="00B8791E" w:rsidP="00F7428A">
                                  <w:pPr>
                                    <w:spacing w:line="260" w:lineRule="exact"/>
                                    <w:ind w:firstLineChars="0" w:firstLine="0"/>
                                    <w:jc w:val="right"/>
                                    <w:rPr>
                                      <w:b/>
                                      <w:bCs/>
                                      <w:spacing w:val="-8"/>
                                      <w:sz w:val="20"/>
                                    </w:rPr>
                                  </w:pPr>
                                  <w:r w:rsidRPr="005F0EA9">
                                    <w:rPr>
                                      <w:rFonts w:hint="eastAsia"/>
                                      <w:b/>
                                      <w:bCs/>
                                      <w:spacing w:val="-8"/>
                                      <w:sz w:val="20"/>
                                    </w:rPr>
                                    <w:t>53,446</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臺北市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105,694</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21,139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120</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5,947</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99</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4,443</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20</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1,458</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46</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15,192</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新北市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129,906</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25,981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301</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17,288</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215</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9,897</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82</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6,571</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696</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124</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8,693</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桃園市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63,301</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12,660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121</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8,600</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68</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3,871</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48</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3,981</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373</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375</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4,060</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proofErr w:type="gramStart"/>
                                  <w:r w:rsidRPr="005F0EA9">
                                    <w:rPr>
                                      <w:rFonts w:hint="eastAsia"/>
                                      <w:spacing w:val="-12"/>
                                      <w:sz w:val="20"/>
                                    </w:rPr>
                                    <w:t>臺</w:t>
                                  </w:r>
                                  <w:proofErr w:type="gramEnd"/>
                                  <w:r w:rsidRPr="005F0EA9">
                                    <w:rPr>
                                      <w:rFonts w:hint="eastAsia"/>
                                      <w:spacing w:val="-12"/>
                                      <w:sz w:val="20"/>
                                    </w:rPr>
                                    <w:t>中市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83,951</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16,790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136</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11,238</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66</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3,912</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70</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7,326</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5,552</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proofErr w:type="gramStart"/>
                                  <w:r w:rsidRPr="005F0EA9">
                                    <w:rPr>
                                      <w:rFonts w:hint="eastAsia"/>
                                      <w:spacing w:val="-12"/>
                                      <w:sz w:val="20"/>
                                    </w:rPr>
                                    <w:t>臺</w:t>
                                  </w:r>
                                  <w:proofErr w:type="gramEnd"/>
                                  <w:r w:rsidRPr="005F0EA9">
                                    <w:rPr>
                                      <w:rFonts w:hint="eastAsia"/>
                                      <w:spacing w:val="-12"/>
                                      <w:sz w:val="20"/>
                                    </w:rPr>
                                    <w:t>南市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67,453</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13,491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195</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13,180</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113</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5,837</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79</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6,744</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599</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311</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高雄市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98,731</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19,746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225</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13,563</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156</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7,960</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66</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5,020</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414</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169</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6,183</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基隆市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13,831</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2,766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37</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1,758</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28</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1,187</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9</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571</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1,008</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宜蘭縣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17,355</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3,471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50</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3,242</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40</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2,296</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8</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801</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145</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229</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新竹縣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17,182</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3,436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34</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3,211</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19</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1,217</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15</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r>
                                    <w:rPr>
                                      <w:sz w:val="20"/>
                                    </w:rPr>
                                    <w:t>,</w:t>
                                  </w:r>
                                  <w:r w:rsidRPr="00926E39">
                                    <w:rPr>
                                      <w:rFonts w:hint="eastAsia"/>
                                      <w:sz w:val="20"/>
                                    </w:rPr>
                                    <w:t>994</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225</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新竹市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13,143</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2,629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18</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1,299</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9</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545</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8</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554</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200</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1,330</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苗栗縣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20,919</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4,184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28</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2,121</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15</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1,044</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13</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r>
                                    <w:rPr>
                                      <w:sz w:val="20"/>
                                    </w:rPr>
                                    <w:t>,</w:t>
                                  </w:r>
                                  <w:r w:rsidRPr="00926E39">
                                    <w:rPr>
                                      <w:rFonts w:hint="eastAsia"/>
                                      <w:sz w:val="20"/>
                                    </w:rPr>
                                    <w:t>077</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2,063</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彰化縣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46,473</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9,295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95</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8,072</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52</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3,280</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41</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4,581</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211</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1,223</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南投縣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20,412</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4,082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39</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3,508</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19</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1,312</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18</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1,950</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246</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574</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雲林縣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28,715</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5,743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56</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3,454</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42</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2,063</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13</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r>
                                    <w:rPr>
                                      <w:sz w:val="20"/>
                                    </w:rPr>
                                    <w:t>,</w:t>
                                  </w:r>
                                  <w:r w:rsidRPr="00926E39">
                                    <w:rPr>
                                      <w:rFonts w:hint="eastAsia"/>
                                      <w:sz w:val="20"/>
                                    </w:rPr>
                                    <w:t>001</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390</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2,289</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嘉義縣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22,352</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4,470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43</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3,010</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28</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1,414</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14</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1,446</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150</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1,460</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嘉義市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9,464</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1,893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32</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2,753</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17</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1,323</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14</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1,380</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50</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屏東縣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33,092</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6,618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82</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6,202</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56</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3,253</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22</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2,284</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366</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299</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416</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花蓮縣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14,009</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2,802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24</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1,983</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17</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1,207</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575</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152</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49</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819</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proofErr w:type="gramStart"/>
                                  <w:r w:rsidRPr="005F0EA9">
                                    <w:rPr>
                                      <w:rFonts w:hint="eastAsia"/>
                                      <w:spacing w:val="-12"/>
                                      <w:sz w:val="20"/>
                                    </w:rPr>
                                    <w:t>臺</w:t>
                                  </w:r>
                                  <w:proofErr w:type="gramEnd"/>
                                  <w:r w:rsidRPr="005F0EA9">
                                    <w:rPr>
                                      <w:rFonts w:hint="eastAsia"/>
                                      <w:spacing w:val="-12"/>
                                      <w:sz w:val="20"/>
                                    </w:rPr>
                                    <w:t>東縣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9,809</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1,962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18</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1,325</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13</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742</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383</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200</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637</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澎湖縣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3,928</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786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6</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325</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186</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139</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461</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金門縣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4,424</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885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2</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205</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205</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680</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連江縣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371</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74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2</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33</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18</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15</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41</w:t>
                                  </w:r>
                                </w:p>
                              </w:tc>
                            </w:tr>
                          </w:tbl>
                          <w:p w:rsidR="00B8791E" w:rsidRPr="00EA3A3F" w:rsidRDefault="00B8791E" w:rsidP="00825B97">
                            <w:pPr>
                              <w:spacing w:line="260" w:lineRule="exact"/>
                              <w:ind w:leftChars="-6" w:left="141" w:hangingChars="86" w:hanging="155"/>
                            </w:pPr>
                            <w:r w:rsidRPr="00926E39">
                              <w:rPr>
                                <w:rFonts w:hint="eastAsia"/>
                                <w:sz w:val="18"/>
                                <w:szCs w:val="18"/>
                              </w:rPr>
                              <w:t>資料來源：整理自衛福部提供資料。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44" type="#_x0000_t202" style="position:absolute;left:0;text-align:left;margin-left:-6.4pt;margin-top:277.25pt;width:512pt;height:430.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" filled="f" stroked="f">
                <v:textbox>
                  <w:txbxContent>
                    <w:p w:rsidR="00B8791E" w:rsidRPr="00926E39" w:rsidRDefault="00B8791E" w:rsidP="00B80B23">
                      <w:pPr>
                        <w:spacing w:line="240" w:lineRule="exact"/>
                        <w:ind w:leftChars="40" w:left="96" w:rightChars="40" w:right="96" w:firstLine="456"/>
                        <w:jc w:val="center"/>
                        <w:rPr>
                          <w:b/>
                          <w:snapToGrid w:val="0"/>
                          <w:spacing w:val="4"/>
                        </w:rPr>
                      </w:pPr>
                      <w:r w:rsidRPr="00BA7325">
                        <w:rPr>
                          <w:rFonts w:hint="eastAsia"/>
                          <w:b/>
                          <w:spacing w:val="-6"/>
                          <w:lang w:val="zh-TW"/>
                        </w:rPr>
                        <w:t>表11</w:t>
                      </w:r>
                      <w:r w:rsidRPr="00BA7325">
                        <w:rPr>
                          <w:rFonts w:hint="eastAsia"/>
                          <w:b/>
                        </w:rPr>
                        <w:t xml:space="preserve">　</w:t>
                      </w:r>
                      <w:r w:rsidRPr="00BA7325">
                        <w:rPr>
                          <w:rFonts w:hint="eastAsia"/>
                          <w:b/>
                          <w:snapToGrid w:val="0"/>
                          <w:spacing w:val="4"/>
                        </w:rPr>
                        <w:t>1</w:t>
                      </w:r>
                      <w:r w:rsidRPr="00926E39">
                        <w:rPr>
                          <w:rFonts w:hint="eastAsia"/>
                          <w:b/>
                          <w:snapToGrid w:val="0"/>
                          <w:spacing w:val="4"/>
                        </w:rPr>
                        <w:t>09</w:t>
                      </w:r>
                      <w:r>
                        <w:rPr>
                          <w:rFonts w:hint="eastAsia"/>
                          <w:b/>
                          <w:snapToGrid w:val="0"/>
                          <w:spacing w:val="4"/>
                        </w:rPr>
                        <w:t>年底</w:t>
                      </w:r>
                      <w:r w:rsidRPr="00926E39">
                        <w:rPr>
                          <w:rFonts w:hint="eastAsia"/>
                          <w:b/>
                          <w:snapToGrid w:val="0"/>
                          <w:spacing w:val="4"/>
                        </w:rPr>
                        <w:t>長照住宿式機構資源布建概況</w:t>
                      </w:r>
                    </w:p>
                    <w:p w:rsidR="00B8791E" w:rsidRPr="00503E8F" w:rsidRDefault="00B8791E" w:rsidP="00825B97">
                      <w:pPr>
                        <w:tabs>
                          <w:tab w:val="left" w:pos="10359"/>
                        </w:tabs>
                        <w:spacing w:line="260" w:lineRule="exact"/>
                        <w:ind w:rightChars="8" w:right="19" w:firstLine="400"/>
                        <w:jc w:val="right"/>
                        <w:rPr>
                          <w:b/>
                          <w:snapToGrid w:val="0"/>
                          <w:spacing w:val="4"/>
                          <w:sz w:val="32"/>
                          <w:szCs w:val="32"/>
                        </w:rPr>
                      </w:pPr>
                      <w:r w:rsidRPr="00503E8F">
                        <w:rPr>
                          <w:rFonts w:hint="eastAsia"/>
                          <w:sz w:val="20"/>
                        </w:rPr>
                        <w:t>單位：人、床、家</w:t>
                      </w:r>
                    </w:p>
                    <w:tbl>
                      <w:tblPr>
                        <w:tblW w:w="9952" w:type="dxa"/>
                        <w:jc w:val="center"/>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7"/>
                        <w:gridCol w:w="830"/>
                        <w:gridCol w:w="718"/>
                        <w:gridCol w:w="608"/>
                        <w:gridCol w:w="882"/>
                        <w:gridCol w:w="644"/>
                        <w:gridCol w:w="826"/>
                        <w:gridCol w:w="514"/>
                        <w:gridCol w:w="899"/>
                        <w:gridCol w:w="476"/>
                        <w:gridCol w:w="910"/>
                        <w:gridCol w:w="462"/>
                        <w:gridCol w:w="910"/>
                        <w:gridCol w:w="686"/>
                      </w:tblGrid>
                      <w:tr w:rsidR="00B8791E" w:rsidRPr="00926E39" w:rsidTr="00B80B23">
                        <w:trPr>
                          <w:trHeight w:val="265"/>
                          <w:tblHeader/>
                          <w:jc w:val="center"/>
                        </w:trPr>
                        <w:tc>
                          <w:tcPr>
                            <w:tcW w:w="587" w:type="dxa"/>
                            <w:vMerge w:val="restart"/>
                            <w:shd w:val="clear" w:color="auto" w:fill="auto"/>
                            <w:vAlign w:val="center"/>
                            <w:hideMark/>
                          </w:tcPr>
                          <w:p w:rsidR="00B8791E" w:rsidRPr="00926E39" w:rsidRDefault="00B8791E" w:rsidP="00F7428A">
                            <w:pPr>
                              <w:spacing w:line="260" w:lineRule="exact"/>
                              <w:ind w:firstLineChars="0" w:firstLine="0"/>
                              <w:jc w:val="center"/>
                              <w:rPr>
                                <w:sz w:val="20"/>
                              </w:rPr>
                            </w:pPr>
                            <w:proofErr w:type="gramStart"/>
                            <w:r w:rsidRPr="005F0EA9">
                              <w:rPr>
                                <w:rFonts w:hint="eastAsia"/>
                                <w:spacing w:val="-12"/>
                                <w:sz w:val="20"/>
                              </w:rPr>
                              <w:t>市縣別</w:t>
                            </w:r>
                            <w:proofErr w:type="gramEnd"/>
                          </w:p>
                        </w:tc>
                        <w:tc>
                          <w:tcPr>
                            <w:tcW w:w="830" w:type="dxa"/>
                            <w:vMerge w:val="restart"/>
                            <w:shd w:val="clear" w:color="auto" w:fill="auto"/>
                            <w:vAlign w:val="center"/>
                            <w:hideMark/>
                          </w:tcPr>
                          <w:p w:rsidR="00B8791E" w:rsidRPr="00926E39" w:rsidRDefault="00B8791E" w:rsidP="00F7428A">
                            <w:pPr>
                              <w:spacing w:line="260" w:lineRule="exact"/>
                              <w:ind w:firstLineChars="0" w:firstLine="0"/>
                              <w:jc w:val="center"/>
                              <w:rPr>
                                <w:sz w:val="20"/>
                              </w:rPr>
                            </w:pPr>
                            <w:r w:rsidRPr="00926E39">
                              <w:rPr>
                                <w:rFonts w:hint="eastAsia"/>
                                <w:sz w:val="20"/>
                              </w:rPr>
                              <w:t>長照需要人數</w:t>
                            </w:r>
                          </w:p>
                        </w:tc>
                        <w:tc>
                          <w:tcPr>
                            <w:tcW w:w="718" w:type="dxa"/>
                            <w:vMerge w:val="restart"/>
                            <w:shd w:val="clear" w:color="auto" w:fill="auto"/>
                            <w:vAlign w:val="center"/>
                            <w:hideMark/>
                          </w:tcPr>
                          <w:p w:rsidR="00B8791E" w:rsidRPr="00926E39" w:rsidRDefault="00B8791E" w:rsidP="00F7428A">
                            <w:pPr>
                              <w:spacing w:line="260" w:lineRule="exact"/>
                              <w:ind w:firstLineChars="0" w:firstLine="0"/>
                              <w:jc w:val="center"/>
                              <w:rPr>
                                <w:sz w:val="20"/>
                              </w:rPr>
                            </w:pPr>
                            <w:r w:rsidRPr="00926E39">
                              <w:rPr>
                                <w:rFonts w:hint="eastAsia"/>
                                <w:sz w:val="20"/>
                              </w:rPr>
                              <w:t>需求</w:t>
                            </w:r>
                          </w:p>
                          <w:p w:rsidR="00B8791E" w:rsidRPr="00926E39" w:rsidRDefault="00B8791E" w:rsidP="00F7428A">
                            <w:pPr>
                              <w:spacing w:line="260" w:lineRule="exact"/>
                              <w:ind w:firstLineChars="0" w:firstLine="0"/>
                              <w:jc w:val="center"/>
                              <w:rPr>
                                <w:sz w:val="20"/>
                              </w:rPr>
                            </w:pPr>
                            <w:r w:rsidRPr="00926E39">
                              <w:rPr>
                                <w:rFonts w:hint="eastAsia"/>
                                <w:sz w:val="20"/>
                              </w:rPr>
                              <w:t>床位數</w:t>
                            </w:r>
                          </w:p>
                        </w:tc>
                        <w:tc>
                          <w:tcPr>
                            <w:tcW w:w="7131" w:type="dxa"/>
                            <w:gridSpan w:val="10"/>
                            <w:shd w:val="clear" w:color="auto" w:fill="auto"/>
                            <w:vAlign w:val="center"/>
                            <w:hideMark/>
                          </w:tcPr>
                          <w:p w:rsidR="00B8791E" w:rsidRPr="00926E39" w:rsidRDefault="00B8791E" w:rsidP="00F7428A">
                            <w:pPr>
                              <w:spacing w:line="260" w:lineRule="exact"/>
                              <w:ind w:firstLineChars="0" w:firstLine="0"/>
                              <w:jc w:val="center"/>
                              <w:rPr>
                                <w:sz w:val="20"/>
                              </w:rPr>
                            </w:pPr>
                            <w:r w:rsidRPr="00926E39">
                              <w:rPr>
                                <w:rFonts w:hint="eastAsia"/>
                                <w:sz w:val="20"/>
                              </w:rPr>
                              <w:t>住宿式機構資源供給情形</w:t>
                            </w:r>
                          </w:p>
                        </w:tc>
                        <w:tc>
                          <w:tcPr>
                            <w:tcW w:w="686" w:type="dxa"/>
                            <w:vMerge w:val="restart"/>
                            <w:shd w:val="clear" w:color="auto" w:fill="auto"/>
                            <w:vAlign w:val="center"/>
                            <w:hideMark/>
                          </w:tcPr>
                          <w:p w:rsidR="00B8791E" w:rsidRPr="00926E39" w:rsidRDefault="00B8791E" w:rsidP="00F7428A">
                            <w:pPr>
                              <w:spacing w:line="260" w:lineRule="exact"/>
                              <w:ind w:firstLineChars="0" w:firstLine="0"/>
                              <w:jc w:val="center"/>
                              <w:rPr>
                                <w:sz w:val="20"/>
                              </w:rPr>
                            </w:pPr>
                            <w:r w:rsidRPr="00926E39">
                              <w:rPr>
                                <w:rFonts w:hint="eastAsia"/>
                                <w:sz w:val="20"/>
                              </w:rPr>
                              <w:t>床位</w:t>
                            </w:r>
                          </w:p>
                          <w:p w:rsidR="00B8791E" w:rsidRPr="00926E39" w:rsidRDefault="00B8791E" w:rsidP="00F7428A">
                            <w:pPr>
                              <w:spacing w:line="260" w:lineRule="exact"/>
                              <w:ind w:firstLineChars="0" w:firstLine="0"/>
                              <w:jc w:val="center"/>
                              <w:rPr>
                                <w:sz w:val="20"/>
                              </w:rPr>
                            </w:pPr>
                            <w:r w:rsidRPr="00926E39">
                              <w:rPr>
                                <w:rFonts w:hint="eastAsia"/>
                                <w:sz w:val="20"/>
                              </w:rPr>
                              <w:t>不足數</w:t>
                            </w:r>
                          </w:p>
                        </w:tc>
                      </w:tr>
                      <w:tr w:rsidR="00B8791E" w:rsidRPr="00926E39" w:rsidTr="00A574E7">
                        <w:trPr>
                          <w:trHeight w:val="202"/>
                          <w:tblHeader/>
                          <w:jc w:val="center"/>
                        </w:trPr>
                        <w:tc>
                          <w:tcPr>
                            <w:tcW w:w="587" w:type="dxa"/>
                            <w:vMerge/>
                            <w:vAlign w:val="center"/>
                            <w:hideMark/>
                          </w:tcPr>
                          <w:p w:rsidR="00B8791E" w:rsidRPr="00926E39" w:rsidRDefault="00B8791E" w:rsidP="00F7428A">
                            <w:pPr>
                              <w:spacing w:line="260" w:lineRule="exact"/>
                              <w:ind w:firstLineChars="0" w:firstLine="0"/>
                              <w:rPr>
                                <w:sz w:val="20"/>
                              </w:rPr>
                            </w:pPr>
                          </w:p>
                        </w:tc>
                        <w:tc>
                          <w:tcPr>
                            <w:tcW w:w="830" w:type="dxa"/>
                            <w:vMerge/>
                            <w:vAlign w:val="center"/>
                            <w:hideMark/>
                          </w:tcPr>
                          <w:p w:rsidR="00B8791E" w:rsidRPr="00926E39" w:rsidRDefault="00B8791E" w:rsidP="00F7428A">
                            <w:pPr>
                              <w:spacing w:line="260" w:lineRule="exact"/>
                              <w:ind w:firstLineChars="0" w:firstLine="0"/>
                              <w:rPr>
                                <w:sz w:val="20"/>
                              </w:rPr>
                            </w:pPr>
                          </w:p>
                        </w:tc>
                        <w:tc>
                          <w:tcPr>
                            <w:tcW w:w="718" w:type="dxa"/>
                            <w:vMerge/>
                            <w:vAlign w:val="center"/>
                            <w:hideMark/>
                          </w:tcPr>
                          <w:p w:rsidR="00B8791E" w:rsidRPr="00926E39" w:rsidRDefault="00B8791E" w:rsidP="00F7428A">
                            <w:pPr>
                              <w:spacing w:line="260" w:lineRule="exact"/>
                              <w:ind w:firstLineChars="0" w:firstLine="0"/>
                              <w:rPr>
                                <w:sz w:val="20"/>
                              </w:rPr>
                            </w:pPr>
                          </w:p>
                        </w:tc>
                        <w:tc>
                          <w:tcPr>
                            <w:tcW w:w="1490" w:type="dxa"/>
                            <w:gridSpan w:val="2"/>
                            <w:shd w:val="clear" w:color="auto" w:fill="auto"/>
                            <w:vAlign w:val="center"/>
                            <w:hideMark/>
                          </w:tcPr>
                          <w:p w:rsidR="00B8791E" w:rsidRPr="00926E39" w:rsidRDefault="00B8791E" w:rsidP="0014128A">
                            <w:pPr>
                              <w:spacing w:line="240" w:lineRule="exact"/>
                              <w:ind w:firstLineChars="0" w:firstLine="0"/>
                              <w:jc w:val="center"/>
                              <w:rPr>
                                <w:sz w:val="20"/>
                              </w:rPr>
                            </w:pPr>
                            <w:r>
                              <w:rPr>
                                <w:rFonts w:hint="eastAsia"/>
                                <w:b/>
                                <w:bCs/>
                                <w:sz w:val="20"/>
                              </w:rPr>
                              <w:t xml:space="preserve">合  </w:t>
                            </w:r>
                            <w:r w:rsidRPr="00926E39">
                              <w:rPr>
                                <w:rFonts w:hint="eastAsia"/>
                                <w:b/>
                                <w:bCs/>
                                <w:sz w:val="20"/>
                              </w:rPr>
                              <w:t>計</w:t>
                            </w:r>
                          </w:p>
                        </w:tc>
                        <w:tc>
                          <w:tcPr>
                            <w:tcW w:w="1470" w:type="dxa"/>
                            <w:gridSpan w:val="2"/>
                            <w:shd w:val="clear" w:color="auto" w:fill="auto"/>
                            <w:vAlign w:val="center"/>
                            <w:hideMark/>
                          </w:tcPr>
                          <w:p w:rsidR="00B8791E" w:rsidRPr="00926E39" w:rsidRDefault="00B8791E" w:rsidP="0014128A">
                            <w:pPr>
                              <w:spacing w:line="240" w:lineRule="exact"/>
                              <w:ind w:firstLineChars="0" w:firstLine="0"/>
                              <w:jc w:val="center"/>
                              <w:rPr>
                                <w:sz w:val="20"/>
                              </w:rPr>
                            </w:pPr>
                            <w:r w:rsidRPr="00926E39">
                              <w:rPr>
                                <w:rFonts w:hint="eastAsia"/>
                                <w:sz w:val="20"/>
                              </w:rPr>
                              <w:t>老人福利機構</w:t>
                            </w:r>
                          </w:p>
                        </w:tc>
                        <w:tc>
                          <w:tcPr>
                            <w:tcW w:w="1413" w:type="dxa"/>
                            <w:gridSpan w:val="2"/>
                            <w:shd w:val="clear" w:color="auto" w:fill="auto"/>
                            <w:vAlign w:val="center"/>
                            <w:hideMark/>
                          </w:tcPr>
                          <w:p w:rsidR="00B8791E" w:rsidRPr="00926E39" w:rsidRDefault="00B8791E" w:rsidP="0014128A">
                            <w:pPr>
                              <w:spacing w:line="240" w:lineRule="exact"/>
                              <w:ind w:firstLineChars="0" w:firstLine="0"/>
                              <w:jc w:val="center"/>
                              <w:rPr>
                                <w:sz w:val="20"/>
                              </w:rPr>
                            </w:pPr>
                            <w:r w:rsidRPr="00926E39">
                              <w:rPr>
                                <w:rFonts w:hint="eastAsia"/>
                                <w:sz w:val="20"/>
                              </w:rPr>
                              <w:t>護理之家</w:t>
                            </w:r>
                          </w:p>
                        </w:tc>
                        <w:tc>
                          <w:tcPr>
                            <w:tcW w:w="1386" w:type="dxa"/>
                            <w:gridSpan w:val="2"/>
                            <w:shd w:val="clear" w:color="auto" w:fill="auto"/>
                            <w:vAlign w:val="center"/>
                            <w:hideMark/>
                          </w:tcPr>
                          <w:p w:rsidR="00B8791E" w:rsidRPr="00926E39" w:rsidRDefault="00B8791E" w:rsidP="0014128A">
                            <w:pPr>
                              <w:spacing w:line="240" w:lineRule="exact"/>
                              <w:ind w:firstLineChars="0" w:firstLine="0"/>
                              <w:jc w:val="center"/>
                              <w:rPr>
                                <w:sz w:val="20"/>
                              </w:rPr>
                            </w:pPr>
                            <w:r w:rsidRPr="00926E39">
                              <w:rPr>
                                <w:rFonts w:hint="eastAsia"/>
                                <w:sz w:val="20"/>
                              </w:rPr>
                              <w:t>榮民之家</w:t>
                            </w:r>
                          </w:p>
                        </w:tc>
                        <w:tc>
                          <w:tcPr>
                            <w:tcW w:w="1372" w:type="dxa"/>
                            <w:gridSpan w:val="2"/>
                            <w:shd w:val="clear" w:color="auto" w:fill="auto"/>
                            <w:vAlign w:val="center"/>
                            <w:hideMark/>
                          </w:tcPr>
                          <w:p w:rsidR="00B8791E" w:rsidRPr="005F0EA9" w:rsidRDefault="00B8791E" w:rsidP="0014128A">
                            <w:pPr>
                              <w:spacing w:line="240" w:lineRule="exact"/>
                              <w:ind w:firstLineChars="0" w:firstLine="0"/>
                              <w:jc w:val="center"/>
                              <w:rPr>
                                <w:b/>
                                <w:bCs/>
                                <w:spacing w:val="-8"/>
                                <w:sz w:val="20"/>
                              </w:rPr>
                            </w:pPr>
                            <w:proofErr w:type="gramStart"/>
                            <w:r w:rsidRPr="005F0EA9">
                              <w:rPr>
                                <w:rFonts w:hint="eastAsia"/>
                                <w:spacing w:val="-8"/>
                                <w:sz w:val="20"/>
                              </w:rPr>
                              <w:t>住宿式長照</w:t>
                            </w:r>
                            <w:proofErr w:type="gramEnd"/>
                            <w:r w:rsidRPr="005F0EA9">
                              <w:rPr>
                                <w:rFonts w:hint="eastAsia"/>
                                <w:spacing w:val="-8"/>
                                <w:sz w:val="20"/>
                              </w:rPr>
                              <w:t>機構</w:t>
                            </w:r>
                          </w:p>
                        </w:tc>
                        <w:tc>
                          <w:tcPr>
                            <w:tcW w:w="686" w:type="dxa"/>
                            <w:vMerge/>
                            <w:shd w:val="clear" w:color="auto" w:fill="auto"/>
                            <w:vAlign w:val="center"/>
                            <w:hideMark/>
                          </w:tcPr>
                          <w:p w:rsidR="00B8791E" w:rsidRPr="00926E39" w:rsidRDefault="00B8791E" w:rsidP="00F7428A">
                            <w:pPr>
                              <w:spacing w:line="260" w:lineRule="exact"/>
                              <w:ind w:firstLineChars="0" w:firstLine="0"/>
                              <w:jc w:val="center"/>
                              <w:rPr>
                                <w:sz w:val="20"/>
                              </w:rPr>
                            </w:pPr>
                          </w:p>
                        </w:tc>
                      </w:tr>
                      <w:tr w:rsidR="00B8791E" w:rsidRPr="00926E39" w:rsidTr="00A574E7">
                        <w:trPr>
                          <w:trHeight w:val="249"/>
                          <w:tblHeader/>
                          <w:jc w:val="center"/>
                        </w:trPr>
                        <w:tc>
                          <w:tcPr>
                            <w:tcW w:w="587" w:type="dxa"/>
                            <w:vMerge/>
                            <w:vAlign w:val="center"/>
                            <w:hideMark/>
                          </w:tcPr>
                          <w:p w:rsidR="00B8791E" w:rsidRPr="00926E39" w:rsidRDefault="00B8791E" w:rsidP="00F7428A">
                            <w:pPr>
                              <w:spacing w:line="260" w:lineRule="exact"/>
                              <w:ind w:firstLineChars="0" w:firstLine="0"/>
                              <w:rPr>
                                <w:sz w:val="20"/>
                              </w:rPr>
                            </w:pPr>
                          </w:p>
                        </w:tc>
                        <w:tc>
                          <w:tcPr>
                            <w:tcW w:w="830" w:type="dxa"/>
                            <w:vMerge/>
                            <w:vAlign w:val="center"/>
                            <w:hideMark/>
                          </w:tcPr>
                          <w:p w:rsidR="00B8791E" w:rsidRPr="00926E39" w:rsidRDefault="00B8791E" w:rsidP="00F7428A">
                            <w:pPr>
                              <w:spacing w:line="260" w:lineRule="exact"/>
                              <w:ind w:firstLineChars="0" w:firstLine="0"/>
                              <w:rPr>
                                <w:sz w:val="20"/>
                              </w:rPr>
                            </w:pPr>
                          </w:p>
                        </w:tc>
                        <w:tc>
                          <w:tcPr>
                            <w:tcW w:w="718" w:type="dxa"/>
                            <w:vMerge/>
                            <w:vAlign w:val="center"/>
                            <w:hideMark/>
                          </w:tcPr>
                          <w:p w:rsidR="00B8791E" w:rsidRPr="00926E39" w:rsidRDefault="00B8791E" w:rsidP="00F7428A">
                            <w:pPr>
                              <w:spacing w:line="260" w:lineRule="exact"/>
                              <w:ind w:firstLineChars="0" w:firstLine="0"/>
                              <w:rPr>
                                <w:sz w:val="20"/>
                              </w:rPr>
                            </w:pPr>
                          </w:p>
                        </w:tc>
                        <w:tc>
                          <w:tcPr>
                            <w:tcW w:w="608" w:type="dxa"/>
                            <w:shd w:val="clear" w:color="auto" w:fill="auto"/>
                            <w:vAlign w:val="center"/>
                            <w:hideMark/>
                          </w:tcPr>
                          <w:p w:rsidR="00B8791E" w:rsidRPr="005F6378" w:rsidRDefault="00B8791E" w:rsidP="0014128A">
                            <w:pPr>
                              <w:spacing w:line="240" w:lineRule="exact"/>
                              <w:ind w:firstLineChars="0" w:firstLine="0"/>
                              <w:jc w:val="center"/>
                              <w:rPr>
                                <w:b/>
                                <w:sz w:val="20"/>
                              </w:rPr>
                            </w:pPr>
                            <w:r w:rsidRPr="005F6378">
                              <w:rPr>
                                <w:rFonts w:hint="eastAsia"/>
                                <w:b/>
                                <w:sz w:val="20"/>
                              </w:rPr>
                              <w:t>家數</w:t>
                            </w:r>
                          </w:p>
                        </w:tc>
                        <w:tc>
                          <w:tcPr>
                            <w:tcW w:w="882" w:type="dxa"/>
                            <w:shd w:val="clear" w:color="auto" w:fill="auto"/>
                            <w:vAlign w:val="center"/>
                            <w:hideMark/>
                          </w:tcPr>
                          <w:p w:rsidR="00B8791E" w:rsidRPr="005F6378" w:rsidRDefault="00B8791E" w:rsidP="003E2ECB">
                            <w:pPr>
                              <w:spacing w:line="240" w:lineRule="exact"/>
                              <w:ind w:leftChars="-13" w:left="-31" w:rightChars="-16" w:right="-38" w:firstLineChars="0" w:firstLine="0"/>
                              <w:jc w:val="center"/>
                              <w:rPr>
                                <w:b/>
                                <w:sz w:val="20"/>
                              </w:rPr>
                            </w:pPr>
                            <w:r w:rsidRPr="005F6378">
                              <w:rPr>
                                <w:rFonts w:hint="eastAsia"/>
                                <w:b/>
                                <w:sz w:val="20"/>
                              </w:rPr>
                              <w:t>核定床數</w:t>
                            </w:r>
                          </w:p>
                        </w:tc>
                        <w:tc>
                          <w:tcPr>
                            <w:tcW w:w="644" w:type="dxa"/>
                            <w:shd w:val="clear" w:color="auto" w:fill="auto"/>
                            <w:vAlign w:val="center"/>
                            <w:hideMark/>
                          </w:tcPr>
                          <w:p w:rsidR="00B8791E" w:rsidRPr="00926E39" w:rsidRDefault="00B8791E" w:rsidP="0014128A">
                            <w:pPr>
                              <w:spacing w:line="240" w:lineRule="exact"/>
                              <w:ind w:firstLineChars="0" w:firstLine="0"/>
                              <w:jc w:val="center"/>
                              <w:rPr>
                                <w:sz w:val="20"/>
                              </w:rPr>
                            </w:pPr>
                            <w:r w:rsidRPr="00926E39">
                              <w:rPr>
                                <w:rFonts w:hint="eastAsia"/>
                                <w:sz w:val="20"/>
                              </w:rPr>
                              <w:t>家數</w:t>
                            </w:r>
                          </w:p>
                        </w:tc>
                        <w:tc>
                          <w:tcPr>
                            <w:tcW w:w="826" w:type="dxa"/>
                            <w:shd w:val="clear" w:color="auto" w:fill="auto"/>
                            <w:vAlign w:val="center"/>
                            <w:hideMark/>
                          </w:tcPr>
                          <w:p w:rsidR="00B8791E" w:rsidRPr="00926E39" w:rsidRDefault="00B8791E" w:rsidP="003E2ECB">
                            <w:pPr>
                              <w:spacing w:line="240" w:lineRule="exact"/>
                              <w:ind w:leftChars="-13" w:left="-31" w:rightChars="-16" w:right="-38" w:firstLineChars="0" w:firstLine="0"/>
                              <w:jc w:val="center"/>
                              <w:rPr>
                                <w:sz w:val="20"/>
                              </w:rPr>
                            </w:pPr>
                            <w:r w:rsidRPr="00926E39">
                              <w:rPr>
                                <w:rFonts w:hint="eastAsia"/>
                                <w:sz w:val="20"/>
                              </w:rPr>
                              <w:t>核定床數</w:t>
                            </w:r>
                          </w:p>
                        </w:tc>
                        <w:tc>
                          <w:tcPr>
                            <w:tcW w:w="514" w:type="dxa"/>
                            <w:shd w:val="clear" w:color="auto" w:fill="auto"/>
                            <w:vAlign w:val="center"/>
                            <w:hideMark/>
                          </w:tcPr>
                          <w:p w:rsidR="00B8791E" w:rsidRPr="00926E39" w:rsidRDefault="00B8791E" w:rsidP="0014128A">
                            <w:pPr>
                              <w:spacing w:line="240" w:lineRule="exact"/>
                              <w:ind w:firstLineChars="0" w:firstLine="0"/>
                              <w:jc w:val="center"/>
                              <w:rPr>
                                <w:sz w:val="20"/>
                              </w:rPr>
                            </w:pPr>
                            <w:r w:rsidRPr="00926E39">
                              <w:rPr>
                                <w:rFonts w:hint="eastAsia"/>
                                <w:sz w:val="20"/>
                              </w:rPr>
                              <w:t>家數</w:t>
                            </w:r>
                          </w:p>
                        </w:tc>
                        <w:tc>
                          <w:tcPr>
                            <w:tcW w:w="899" w:type="dxa"/>
                            <w:shd w:val="clear" w:color="auto" w:fill="auto"/>
                            <w:vAlign w:val="center"/>
                            <w:hideMark/>
                          </w:tcPr>
                          <w:p w:rsidR="00B8791E" w:rsidRPr="00926E39" w:rsidRDefault="00B8791E" w:rsidP="003E2ECB">
                            <w:pPr>
                              <w:spacing w:line="240" w:lineRule="exact"/>
                              <w:ind w:leftChars="-13" w:left="-31" w:rightChars="-16" w:right="-38" w:firstLineChars="0" w:firstLine="0"/>
                              <w:jc w:val="center"/>
                              <w:rPr>
                                <w:sz w:val="20"/>
                              </w:rPr>
                            </w:pPr>
                            <w:r w:rsidRPr="00926E39">
                              <w:rPr>
                                <w:rFonts w:hint="eastAsia"/>
                                <w:sz w:val="20"/>
                              </w:rPr>
                              <w:t>核定床數</w:t>
                            </w:r>
                          </w:p>
                        </w:tc>
                        <w:tc>
                          <w:tcPr>
                            <w:tcW w:w="476" w:type="dxa"/>
                            <w:shd w:val="clear" w:color="auto" w:fill="auto"/>
                            <w:vAlign w:val="center"/>
                            <w:hideMark/>
                          </w:tcPr>
                          <w:p w:rsidR="00B8791E" w:rsidRPr="00926E39" w:rsidRDefault="00B8791E" w:rsidP="0014128A">
                            <w:pPr>
                              <w:spacing w:line="240" w:lineRule="exact"/>
                              <w:ind w:firstLineChars="0" w:firstLine="0"/>
                              <w:jc w:val="center"/>
                              <w:rPr>
                                <w:sz w:val="20"/>
                              </w:rPr>
                            </w:pPr>
                            <w:r w:rsidRPr="00926E39">
                              <w:rPr>
                                <w:rFonts w:hint="eastAsia"/>
                                <w:sz w:val="20"/>
                              </w:rPr>
                              <w:t>家數</w:t>
                            </w:r>
                          </w:p>
                        </w:tc>
                        <w:tc>
                          <w:tcPr>
                            <w:tcW w:w="910" w:type="dxa"/>
                            <w:shd w:val="clear" w:color="auto" w:fill="auto"/>
                            <w:vAlign w:val="center"/>
                            <w:hideMark/>
                          </w:tcPr>
                          <w:p w:rsidR="00B8791E" w:rsidRPr="00926E39" w:rsidRDefault="00B8791E" w:rsidP="003E2ECB">
                            <w:pPr>
                              <w:spacing w:line="240" w:lineRule="exact"/>
                              <w:ind w:leftChars="-13" w:left="-31" w:rightChars="-16" w:right="-38" w:firstLineChars="0" w:firstLine="0"/>
                              <w:jc w:val="center"/>
                              <w:rPr>
                                <w:sz w:val="20"/>
                              </w:rPr>
                            </w:pPr>
                            <w:r w:rsidRPr="00926E39">
                              <w:rPr>
                                <w:rFonts w:hint="eastAsia"/>
                                <w:sz w:val="20"/>
                              </w:rPr>
                              <w:t>核定床數</w:t>
                            </w:r>
                          </w:p>
                        </w:tc>
                        <w:tc>
                          <w:tcPr>
                            <w:tcW w:w="462" w:type="dxa"/>
                            <w:shd w:val="clear" w:color="auto" w:fill="auto"/>
                            <w:vAlign w:val="center"/>
                            <w:hideMark/>
                          </w:tcPr>
                          <w:p w:rsidR="00B8791E" w:rsidRPr="00A112B6" w:rsidRDefault="00B8791E" w:rsidP="0014128A">
                            <w:pPr>
                              <w:spacing w:line="240" w:lineRule="exact"/>
                              <w:ind w:firstLineChars="0" w:firstLine="0"/>
                              <w:jc w:val="center"/>
                              <w:rPr>
                                <w:bCs/>
                                <w:sz w:val="20"/>
                              </w:rPr>
                            </w:pPr>
                            <w:r w:rsidRPr="00A112B6">
                              <w:rPr>
                                <w:rFonts w:hint="eastAsia"/>
                                <w:bCs/>
                                <w:sz w:val="20"/>
                              </w:rPr>
                              <w:t>家數</w:t>
                            </w:r>
                          </w:p>
                        </w:tc>
                        <w:tc>
                          <w:tcPr>
                            <w:tcW w:w="910" w:type="dxa"/>
                            <w:shd w:val="clear" w:color="auto" w:fill="auto"/>
                            <w:vAlign w:val="center"/>
                            <w:hideMark/>
                          </w:tcPr>
                          <w:p w:rsidR="00B8791E" w:rsidRPr="00A112B6" w:rsidRDefault="00B8791E" w:rsidP="0014128A">
                            <w:pPr>
                              <w:spacing w:line="240" w:lineRule="exact"/>
                              <w:ind w:firstLineChars="0" w:firstLine="0"/>
                              <w:jc w:val="center"/>
                              <w:rPr>
                                <w:bCs/>
                                <w:sz w:val="20"/>
                              </w:rPr>
                            </w:pPr>
                            <w:r w:rsidRPr="00A112B6">
                              <w:rPr>
                                <w:rFonts w:hint="eastAsia"/>
                                <w:bCs/>
                                <w:sz w:val="20"/>
                              </w:rPr>
                              <w:t>核定床數</w:t>
                            </w:r>
                          </w:p>
                        </w:tc>
                        <w:tc>
                          <w:tcPr>
                            <w:tcW w:w="686" w:type="dxa"/>
                            <w:vMerge/>
                            <w:shd w:val="clear" w:color="auto" w:fill="auto"/>
                            <w:vAlign w:val="center"/>
                            <w:hideMark/>
                          </w:tcPr>
                          <w:p w:rsidR="00B8791E" w:rsidRPr="00926E39" w:rsidRDefault="00B8791E" w:rsidP="00F7428A">
                            <w:pPr>
                              <w:spacing w:line="260" w:lineRule="exact"/>
                              <w:ind w:firstLineChars="0" w:firstLine="0"/>
                              <w:rPr>
                                <w:sz w:val="20"/>
                              </w:rPr>
                            </w:pPr>
                          </w:p>
                        </w:tc>
                      </w:tr>
                      <w:tr w:rsidR="00B8791E" w:rsidRPr="00926E39" w:rsidTr="00B14824">
                        <w:trPr>
                          <w:trHeight w:val="283"/>
                          <w:jc w:val="center"/>
                        </w:trPr>
                        <w:tc>
                          <w:tcPr>
                            <w:tcW w:w="587" w:type="dxa"/>
                            <w:shd w:val="clear" w:color="auto" w:fill="auto"/>
                            <w:vAlign w:val="center"/>
                            <w:hideMark/>
                          </w:tcPr>
                          <w:p w:rsidR="00B8791E" w:rsidRPr="00926E39" w:rsidRDefault="00B8791E" w:rsidP="007C29DB">
                            <w:pPr>
                              <w:spacing w:line="260" w:lineRule="exact"/>
                              <w:ind w:firstLineChars="0" w:firstLine="0"/>
                              <w:jc w:val="distribute"/>
                              <w:rPr>
                                <w:b/>
                                <w:bCs/>
                                <w:sz w:val="20"/>
                              </w:rPr>
                            </w:pPr>
                            <w:r w:rsidRPr="00926E39">
                              <w:rPr>
                                <w:rFonts w:hint="eastAsia"/>
                                <w:b/>
                                <w:bCs/>
                                <w:sz w:val="20"/>
                              </w:rPr>
                              <w:t>合計</w:t>
                            </w:r>
                          </w:p>
                        </w:tc>
                        <w:tc>
                          <w:tcPr>
                            <w:tcW w:w="830" w:type="dxa"/>
                            <w:shd w:val="clear" w:color="auto" w:fill="auto"/>
                            <w:vAlign w:val="center"/>
                            <w:hideMark/>
                          </w:tcPr>
                          <w:p w:rsidR="00B8791E" w:rsidRPr="005F0EA9" w:rsidRDefault="00B8791E" w:rsidP="00F7428A">
                            <w:pPr>
                              <w:spacing w:line="260" w:lineRule="exact"/>
                              <w:ind w:firstLineChars="0" w:firstLine="0"/>
                              <w:jc w:val="right"/>
                              <w:rPr>
                                <w:b/>
                                <w:bCs/>
                                <w:spacing w:val="-8"/>
                                <w:sz w:val="20"/>
                              </w:rPr>
                            </w:pPr>
                            <w:r w:rsidRPr="005F0EA9">
                              <w:rPr>
                                <w:rFonts w:hint="eastAsia"/>
                                <w:b/>
                                <w:bCs/>
                                <w:spacing w:val="-8"/>
                                <w:sz w:val="20"/>
                              </w:rPr>
                              <w:t>824,515</w:t>
                            </w:r>
                          </w:p>
                        </w:tc>
                        <w:tc>
                          <w:tcPr>
                            <w:tcW w:w="718" w:type="dxa"/>
                            <w:shd w:val="clear" w:color="auto" w:fill="auto"/>
                            <w:vAlign w:val="center"/>
                            <w:hideMark/>
                          </w:tcPr>
                          <w:p w:rsidR="00B8791E" w:rsidRPr="005F0EA9" w:rsidRDefault="00B8791E" w:rsidP="00F7428A">
                            <w:pPr>
                              <w:spacing w:line="260" w:lineRule="exact"/>
                              <w:ind w:firstLineChars="0" w:firstLine="0"/>
                              <w:jc w:val="right"/>
                              <w:rPr>
                                <w:b/>
                                <w:bCs/>
                                <w:spacing w:val="-8"/>
                                <w:sz w:val="20"/>
                              </w:rPr>
                            </w:pPr>
                            <w:r w:rsidRPr="005F0EA9">
                              <w:rPr>
                                <w:rFonts w:hint="eastAsia"/>
                                <w:b/>
                                <w:bCs/>
                                <w:spacing w:val="-8"/>
                                <w:sz w:val="20"/>
                              </w:rPr>
                              <w:t>164,903</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1,664</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112,317</w:t>
                            </w:r>
                          </w:p>
                        </w:tc>
                        <w:tc>
                          <w:tcPr>
                            <w:tcW w:w="644"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1,079</w:t>
                            </w:r>
                          </w:p>
                        </w:tc>
                        <w:tc>
                          <w:tcPr>
                            <w:tcW w:w="826"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57,212</w:t>
                            </w:r>
                          </w:p>
                        </w:tc>
                        <w:tc>
                          <w:tcPr>
                            <w:tcW w:w="514"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552</w:t>
                            </w:r>
                          </w:p>
                        </w:tc>
                        <w:tc>
                          <w:tcPr>
                            <w:tcW w:w="899"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49,851</w:t>
                            </w:r>
                          </w:p>
                        </w:tc>
                        <w:tc>
                          <w:tcPr>
                            <w:tcW w:w="476"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16</w:t>
                            </w:r>
                          </w:p>
                        </w:tc>
                        <w:tc>
                          <w:tcPr>
                            <w:tcW w:w="910"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3,601</w:t>
                            </w:r>
                          </w:p>
                        </w:tc>
                        <w:tc>
                          <w:tcPr>
                            <w:tcW w:w="46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17</w:t>
                            </w:r>
                          </w:p>
                        </w:tc>
                        <w:tc>
                          <w:tcPr>
                            <w:tcW w:w="910"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1,653</w:t>
                            </w:r>
                          </w:p>
                        </w:tc>
                        <w:tc>
                          <w:tcPr>
                            <w:tcW w:w="686" w:type="dxa"/>
                            <w:shd w:val="clear" w:color="auto" w:fill="auto"/>
                            <w:vAlign w:val="center"/>
                            <w:hideMark/>
                          </w:tcPr>
                          <w:p w:rsidR="00B8791E" w:rsidRPr="005F0EA9" w:rsidRDefault="00B8791E" w:rsidP="00F7428A">
                            <w:pPr>
                              <w:spacing w:line="260" w:lineRule="exact"/>
                              <w:ind w:firstLineChars="0" w:firstLine="0"/>
                              <w:jc w:val="right"/>
                              <w:rPr>
                                <w:b/>
                                <w:bCs/>
                                <w:spacing w:val="-8"/>
                                <w:sz w:val="20"/>
                              </w:rPr>
                            </w:pPr>
                            <w:r w:rsidRPr="005F0EA9">
                              <w:rPr>
                                <w:rFonts w:hint="eastAsia"/>
                                <w:b/>
                                <w:bCs/>
                                <w:spacing w:val="-8"/>
                                <w:sz w:val="20"/>
                              </w:rPr>
                              <w:t>53,446</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臺北市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105,694</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21,139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120</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5,947</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99</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4,443</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20</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1,458</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46</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15,192</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新北市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129,906</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25,981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301</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17,288</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215</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9,897</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82</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6,571</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696</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124</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8,693</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桃園市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63,301</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12,660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121</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8,600</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68</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3,871</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48</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3,981</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373</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375</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4,060</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proofErr w:type="gramStart"/>
                            <w:r w:rsidRPr="005F0EA9">
                              <w:rPr>
                                <w:rFonts w:hint="eastAsia"/>
                                <w:spacing w:val="-12"/>
                                <w:sz w:val="20"/>
                              </w:rPr>
                              <w:t>臺</w:t>
                            </w:r>
                            <w:proofErr w:type="gramEnd"/>
                            <w:r w:rsidRPr="005F0EA9">
                              <w:rPr>
                                <w:rFonts w:hint="eastAsia"/>
                                <w:spacing w:val="-12"/>
                                <w:sz w:val="20"/>
                              </w:rPr>
                              <w:t>中市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83,951</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16,790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136</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11,238</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66</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3,912</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70</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7,326</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5,552</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proofErr w:type="gramStart"/>
                            <w:r w:rsidRPr="005F0EA9">
                              <w:rPr>
                                <w:rFonts w:hint="eastAsia"/>
                                <w:spacing w:val="-12"/>
                                <w:sz w:val="20"/>
                              </w:rPr>
                              <w:t>臺</w:t>
                            </w:r>
                            <w:proofErr w:type="gramEnd"/>
                            <w:r w:rsidRPr="005F0EA9">
                              <w:rPr>
                                <w:rFonts w:hint="eastAsia"/>
                                <w:spacing w:val="-12"/>
                                <w:sz w:val="20"/>
                              </w:rPr>
                              <w:t>南市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67,453</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13,491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195</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13,180</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113</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5,837</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79</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6,744</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599</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311</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高雄市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98,731</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19,746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225</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13,563</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156</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7,960</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66</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5,020</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414</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169</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6,183</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基隆市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13,831</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2,766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37</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1,758</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28</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1,187</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9</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571</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1,008</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宜蘭縣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17,355</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3,471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50</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3,242</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40</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2,296</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8</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801</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145</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229</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新竹縣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17,182</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3,436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34</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3,211</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19</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1,217</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15</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r>
                              <w:rPr>
                                <w:sz w:val="20"/>
                              </w:rPr>
                              <w:t>,</w:t>
                            </w:r>
                            <w:r w:rsidRPr="00926E39">
                              <w:rPr>
                                <w:rFonts w:hint="eastAsia"/>
                                <w:sz w:val="20"/>
                              </w:rPr>
                              <w:t>994</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225</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新竹市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13,143</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2,629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18</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1,299</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9</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545</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8</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554</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200</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1,330</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苗栗縣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20,919</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4,184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28</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2,121</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15</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1,044</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13</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r>
                              <w:rPr>
                                <w:sz w:val="20"/>
                              </w:rPr>
                              <w:t>,</w:t>
                            </w:r>
                            <w:r w:rsidRPr="00926E39">
                              <w:rPr>
                                <w:rFonts w:hint="eastAsia"/>
                                <w:sz w:val="20"/>
                              </w:rPr>
                              <w:t>077</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2,063</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彰化縣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46,473</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9,295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95</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8,072</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52</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3,280</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41</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4,581</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211</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1,223</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南投縣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20,412</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4,082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39</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3,508</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19</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1,312</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18</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1,950</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246</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574</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雲林縣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28,715</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5,743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56</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3,454</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42</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2,063</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13</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r>
                              <w:rPr>
                                <w:sz w:val="20"/>
                              </w:rPr>
                              <w:t>,</w:t>
                            </w:r>
                            <w:r w:rsidRPr="00926E39">
                              <w:rPr>
                                <w:rFonts w:hint="eastAsia"/>
                                <w:sz w:val="20"/>
                              </w:rPr>
                              <w:t>001</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390</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2,289</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嘉義縣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22,352</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4,470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43</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3,010</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28</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1,414</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14</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1,446</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150</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1,460</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嘉義市</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9,464</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1,893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32</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2,753</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17</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1,323</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14</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1,380</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50</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屏東縣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33,092</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6,618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82</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6,202</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56</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3,253</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22</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2,284</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366</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299</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416</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花蓮縣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14,009</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2,802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24</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1,983</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17</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1,207</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575</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152</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49</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819</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proofErr w:type="gramStart"/>
                            <w:r w:rsidRPr="005F0EA9">
                              <w:rPr>
                                <w:rFonts w:hint="eastAsia"/>
                                <w:spacing w:val="-12"/>
                                <w:sz w:val="20"/>
                              </w:rPr>
                              <w:t>臺</w:t>
                            </w:r>
                            <w:proofErr w:type="gramEnd"/>
                            <w:r w:rsidRPr="005F0EA9">
                              <w:rPr>
                                <w:rFonts w:hint="eastAsia"/>
                                <w:spacing w:val="-12"/>
                                <w:sz w:val="20"/>
                              </w:rPr>
                              <w:t>東縣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9,809</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1,962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18</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1,325</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13</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742</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383</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200</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637</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澎湖縣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3,928</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786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6</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325</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4</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186</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139</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461</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金門縣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4,424</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885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2</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205</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205</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680</w:t>
                            </w:r>
                          </w:p>
                        </w:tc>
                      </w:tr>
                      <w:tr w:rsidR="00B8791E" w:rsidRPr="00926E39" w:rsidTr="00B14824">
                        <w:trPr>
                          <w:trHeight w:val="283"/>
                          <w:jc w:val="center"/>
                        </w:trPr>
                        <w:tc>
                          <w:tcPr>
                            <w:tcW w:w="587" w:type="dxa"/>
                            <w:shd w:val="clear" w:color="auto" w:fill="auto"/>
                            <w:vAlign w:val="center"/>
                            <w:hideMark/>
                          </w:tcPr>
                          <w:p w:rsidR="00B8791E" w:rsidRPr="005F0EA9" w:rsidRDefault="00B8791E" w:rsidP="00F7428A">
                            <w:pPr>
                              <w:spacing w:line="260" w:lineRule="exact"/>
                              <w:ind w:firstLineChars="0" w:firstLine="0"/>
                              <w:jc w:val="center"/>
                              <w:rPr>
                                <w:spacing w:val="-12"/>
                                <w:sz w:val="20"/>
                              </w:rPr>
                            </w:pPr>
                            <w:r w:rsidRPr="005F0EA9">
                              <w:rPr>
                                <w:rFonts w:hint="eastAsia"/>
                                <w:spacing w:val="-12"/>
                                <w:sz w:val="20"/>
                              </w:rPr>
                              <w:t>連江縣</w:t>
                            </w:r>
                          </w:p>
                        </w:tc>
                        <w:tc>
                          <w:tcPr>
                            <w:tcW w:w="830"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371</w:t>
                            </w:r>
                          </w:p>
                        </w:tc>
                        <w:tc>
                          <w:tcPr>
                            <w:tcW w:w="718"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 xml:space="preserve">74 </w:t>
                            </w:r>
                          </w:p>
                        </w:tc>
                        <w:tc>
                          <w:tcPr>
                            <w:tcW w:w="608"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2</w:t>
                            </w:r>
                          </w:p>
                        </w:tc>
                        <w:tc>
                          <w:tcPr>
                            <w:tcW w:w="882" w:type="dxa"/>
                            <w:shd w:val="clear" w:color="auto" w:fill="auto"/>
                            <w:vAlign w:val="center"/>
                            <w:hideMark/>
                          </w:tcPr>
                          <w:p w:rsidR="00B8791E" w:rsidRPr="00926E39" w:rsidRDefault="00B8791E" w:rsidP="00F7428A">
                            <w:pPr>
                              <w:spacing w:line="260" w:lineRule="exact"/>
                              <w:ind w:firstLineChars="0" w:firstLine="0"/>
                              <w:jc w:val="right"/>
                              <w:rPr>
                                <w:b/>
                                <w:bCs/>
                                <w:sz w:val="20"/>
                              </w:rPr>
                            </w:pPr>
                            <w:r w:rsidRPr="00926E39">
                              <w:rPr>
                                <w:rFonts w:hint="eastAsia"/>
                                <w:b/>
                                <w:bCs/>
                                <w:sz w:val="20"/>
                              </w:rPr>
                              <w:t>33</w:t>
                            </w:r>
                          </w:p>
                        </w:tc>
                        <w:tc>
                          <w:tcPr>
                            <w:tcW w:w="64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826"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18</w:t>
                            </w:r>
                          </w:p>
                        </w:tc>
                        <w:tc>
                          <w:tcPr>
                            <w:tcW w:w="514"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w:t>
                            </w:r>
                          </w:p>
                        </w:tc>
                        <w:tc>
                          <w:tcPr>
                            <w:tcW w:w="899" w:type="dxa"/>
                            <w:shd w:val="clear" w:color="auto" w:fill="auto"/>
                            <w:vAlign w:val="center"/>
                            <w:hideMark/>
                          </w:tcPr>
                          <w:p w:rsidR="00B8791E" w:rsidRPr="00926E39" w:rsidRDefault="00B8791E" w:rsidP="00F7428A">
                            <w:pPr>
                              <w:spacing w:line="260" w:lineRule="exact"/>
                              <w:ind w:firstLineChars="0" w:firstLine="0"/>
                              <w:jc w:val="right"/>
                              <w:rPr>
                                <w:sz w:val="20"/>
                              </w:rPr>
                            </w:pPr>
                            <w:r w:rsidRPr="00926E39">
                              <w:rPr>
                                <w:rFonts w:hint="eastAsia"/>
                                <w:sz w:val="20"/>
                              </w:rPr>
                              <w:t>15</w:t>
                            </w:r>
                          </w:p>
                        </w:tc>
                        <w:tc>
                          <w:tcPr>
                            <w:tcW w:w="476"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462"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910" w:type="dxa"/>
                            <w:shd w:val="clear" w:color="auto" w:fill="auto"/>
                            <w:vAlign w:val="center"/>
                            <w:hideMark/>
                          </w:tcPr>
                          <w:p w:rsidR="00B8791E" w:rsidRPr="00926E39" w:rsidRDefault="00B8791E" w:rsidP="00F7428A">
                            <w:pPr>
                              <w:spacing w:line="260" w:lineRule="exact"/>
                              <w:ind w:firstLineChars="0" w:firstLine="0"/>
                              <w:jc w:val="right"/>
                              <w:rPr>
                                <w:sz w:val="20"/>
                              </w:rPr>
                            </w:pPr>
                            <w:r>
                              <w:rPr>
                                <w:rFonts w:hint="eastAsia"/>
                                <w:sz w:val="20"/>
                              </w:rPr>
                              <w:t>－</w:t>
                            </w:r>
                          </w:p>
                        </w:tc>
                        <w:tc>
                          <w:tcPr>
                            <w:tcW w:w="686" w:type="dxa"/>
                            <w:shd w:val="clear" w:color="auto" w:fill="auto"/>
                            <w:vAlign w:val="center"/>
                            <w:hideMark/>
                          </w:tcPr>
                          <w:p w:rsidR="00B8791E" w:rsidRPr="005F0EA9" w:rsidRDefault="00B8791E" w:rsidP="00F7428A">
                            <w:pPr>
                              <w:spacing w:line="260" w:lineRule="exact"/>
                              <w:ind w:firstLineChars="0" w:firstLine="0"/>
                              <w:jc w:val="right"/>
                              <w:rPr>
                                <w:spacing w:val="-8"/>
                                <w:sz w:val="20"/>
                              </w:rPr>
                            </w:pPr>
                            <w:r w:rsidRPr="005F0EA9">
                              <w:rPr>
                                <w:rFonts w:hint="eastAsia"/>
                                <w:spacing w:val="-8"/>
                                <w:sz w:val="20"/>
                              </w:rPr>
                              <w:t>41</w:t>
                            </w:r>
                          </w:p>
                        </w:tc>
                      </w:tr>
                    </w:tbl>
                    <w:p w:rsidR="00B8791E" w:rsidRPr="00EA3A3F" w:rsidRDefault="00B8791E" w:rsidP="00825B97">
                      <w:pPr>
                        <w:spacing w:line="260" w:lineRule="exact"/>
                        <w:ind w:leftChars="-6" w:left="141" w:hangingChars="86" w:hanging="155"/>
                      </w:pPr>
                      <w:r w:rsidRPr="00926E39">
                        <w:rPr>
                          <w:rFonts w:hint="eastAsia"/>
                          <w:sz w:val="18"/>
                          <w:szCs w:val="18"/>
                        </w:rPr>
                        <w:t>資料來源：整理自衛福部提供資料。</w:t>
                      </w:r>
                    </w:p>
                  </w:txbxContent>
                </v:textbox>
                <w10:wrap type="square"/>
              </v:shape>
            </w:pict>
          </mc:Fallback>
        </mc:AlternateContent>
      </w:r>
      <w:r w:rsidR="00005D05" w:rsidRPr="00075110">
        <w:rPr>
          <w:rFonts w:hint="eastAsia"/>
          <w:color w:val="000000"/>
          <w:spacing w:val="-2"/>
        </w:rPr>
        <w:t>能者可申請之補助，則係依據</w:t>
      </w:r>
      <w:r w:rsidR="00005D05" w:rsidRPr="00075110">
        <w:rPr>
          <w:color w:val="000000"/>
          <w:spacing w:val="-2"/>
        </w:rPr>
        <w:t>108年起實施之住宿式服務機構使用者補助方案，對於年度內入住機構滿90天以上者，依個案經濟條件每年給予最多6萬元之補助，相較於未使用住宿式機構服務之民眾，每年可獲政府補助之居家及社區式服務費用上限，依長照需要等級</w:t>
      </w:r>
      <w:r w:rsidR="00005D05" w:rsidRPr="000D445B">
        <w:rPr>
          <w:color w:val="000000"/>
        </w:rPr>
        <w:t>之不同約為160,253</w:t>
      </w:r>
      <w:r w:rsidR="00005D05" w:rsidRPr="000D445B">
        <w:rPr>
          <w:color w:val="000000"/>
        </w:rPr>
        <w:lastRenderedPageBreak/>
        <w:t>元至437,528元不等，差異頗</w:t>
      </w:r>
      <w:proofErr w:type="gramStart"/>
      <w:r w:rsidR="00005D05" w:rsidRPr="000D445B">
        <w:rPr>
          <w:color w:val="000000"/>
        </w:rPr>
        <w:t>鉅</w:t>
      </w:r>
      <w:proofErr w:type="gramEnd"/>
      <w:r w:rsidR="00005D05" w:rsidRPr="000D445B">
        <w:rPr>
          <w:color w:val="000000"/>
        </w:rPr>
        <w:t>，</w:t>
      </w:r>
      <w:proofErr w:type="gramStart"/>
      <w:r w:rsidR="00005D05" w:rsidRPr="000D445B">
        <w:rPr>
          <w:color w:val="000000"/>
        </w:rPr>
        <w:t>各界迭有長</w:t>
      </w:r>
      <w:proofErr w:type="gramEnd"/>
      <w:r w:rsidR="00005D05" w:rsidRPr="000D445B">
        <w:rPr>
          <w:color w:val="000000"/>
        </w:rPr>
        <w:t>照資源集中居家及社區服務，補助制度未盡公允之訾議。為保障住宿式服務機構使用者之權益，經函</w:t>
      </w:r>
      <w:proofErr w:type="gramStart"/>
      <w:r w:rsidR="00005D05" w:rsidRPr="000D445B">
        <w:rPr>
          <w:color w:val="000000"/>
        </w:rPr>
        <w:t>請衛福部</w:t>
      </w:r>
      <w:proofErr w:type="gramEnd"/>
      <w:r w:rsidR="00005D05" w:rsidRPr="000D445B">
        <w:rPr>
          <w:color w:val="000000"/>
        </w:rPr>
        <w:t>協同市縣政府加速推動布建住宿式服務資源，提供民眾所需之長照服務，並通盤考量長照經費之</w:t>
      </w:r>
      <w:r w:rsidR="00005D05" w:rsidRPr="000D445B">
        <w:rPr>
          <w:rFonts w:hint="eastAsia"/>
          <w:color w:val="000000"/>
        </w:rPr>
        <w:t>配置，於</w:t>
      </w:r>
      <w:r w:rsidR="00005D05" w:rsidRPr="008904FD">
        <w:rPr>
          <w:rFonts w:hint="eastAsia"/>
          <w:color w:val="000000"/>
        </w:rPr>
        <w:t>可調整容納額度下，</w:t>
      </w:r>
      <w:proofErr w:type="gramStart"/>
      <w:r w:rsidR="00005D05" w:rsidRPr="008904FD">
        <w:rPr>
          <w:rFonts w:hint="eastAsia"/>
          <w:color w:val="000000"/>
        </w:rPr>
        <w:t>研</w:t>
      </w:r>
      <w:proofErr w:type="gramEnd"/>
      <w:r w:rsidR="00005D05" w:rsidRPr="008904FD">
        <w:rPr>
          <w:rFonts w:hint="eastAsia"/>
          <w:color w:val="000000"/>
        </w:rPr>
        <w:t>酌增加住宿式機構服務相關補助機制之可行性，以減輕失能者家庭之經濟負</w:t>
      </w:r>
      <w:r w:rsidR="00005D05" w:rsidRPr="008904FD">
        <w:rPr>
          <w:rFonts w:hint="eastAsia"/>
        </w:rPr>
        <w:t>擔。</w:t>
      </w:r>
      <w:r w:rsidR="00AB43A8" w:rsidRPr="008904FD">
        <w:t>據</w:t>
      </w:r>
      <w:r w:rsidR="00AB43A8" w:rsidRPr="008904FD">
        <w:rPr>
          <w:rFonts w:hint="eastAsia"/>
        </w:rPr>
        <w:t>復：</w:t>
      </w:r>
      <w:r w:rsidR="001E1F7B" w:rsidRPr="008904FD">
        <w:rPr>
          <w:rFonts w:hint="eastAsia"/>
        </w:rPr>
        <w:t>已協請國有財產署、內政部及教育部等機關</w:t>
      </w:r>
      <w:r w:rsidR="00B9459C" w:rsidRPr="008904FD">
        <w:rPr>
          <w:rFonts w:hint="eastAsia"/>
        </w:rPr>
        <w:t>，盤點適宜布建住宿式機構之公有閒置土地或建物，</w:t>
      </w:r>
      <w:r w:rsidR="00492BEA" w:rsidRPr="008904FD">
        <w:rPr>
          <w:rFonts w:hint="eastAsia"/>
        </w:rPr>
        <w:t>交由</w:t>
      </w:r>
      <w:r w:rsidR="001E1F7B" w:rsidRPr="008904FD">
        <w:rPr>
          <w:rFonts w:hint="eastAsia"/>
        </w:rPr>
        <w:t>地方政府積極評估布建服務資源，並定期盤點掌握各市縣</w:t>
      </w:r>
      <w:r w:rsidR="00B9459C" w:rsidRPr="008904FD">
        <w:rPr>
          <w:rFonts w:hint="eastAsia"/>
        </w:rPr>
        <w:t>民間單位申請設立長照機構法人情形，透過公私協力方式，持續提升住宿式機構服務量能。</w:t>
      </w:r>
    </w:p>
    <w:p w:rsidR="00492BEA" w:rsidRPr="008904FD" w:rsidRDefault="005F0EA9" w:rsidP="0074659A">
      <w:pPr>
        <w:spacing w:line="480" w:lineRule="exact"/>
        <w:ind w:firstLineChars="700" w:firstLine="1682"/>
      </w:pPr>
      <w:r w:rsidRPr="008904FD">
        <w:rPr>
          <w:b/>
        </w:rPr>
        <w:t>C.　部分長照機構業務負責人存有兼任服務人員情事，核與機構設立</w:t>
      </w:r>
      <w:r w:rsidRPr="008904FD">
        <w:rPr>
          <w:b/>
          <w:color w:val="000000"/>
        </w:rPr>
        <w:t>標準規</w:t>
      </w:r>
      <w:r w:rsidRPr="005F0EA9">
        <w:rPr>
          <w:b/>
          <w:color w:val="000000"/>
        </w:rPr>
        <w:t>定未合，亟待查明妥適處理：</w:t>
      </w:r>
      <w:r w:rsidRPr="005F0EA9">
        <w:rPr>
          <w:color w:val="000000"/>
        </w:rPr>
        <w:t>依長期照顧服務法第30條第1項規定，長照機構應設置業務負責人1人，對其機構業務負督導責任；復依長期照顧服務機構設立標準第2條規定，長照機構應置符合長期照顧服務人員資格之業務負責人1人，綜理長照業務，除該標準另有規定外，應為專任。</w:t>
      </w:r>
      <w:proofErr w:type="gramStart"/>
      <w:r w:rsidRPr="005F0EA9">
        <w:rPr>
          <w:color w:val="000000"/>
        </w:rPr>
        <w:t>按衛福部於</w:t>
      </w:r>
      <w:proofErr w:type="gramEnd"/>
      <w:r w:rsidRPr="005F0EA9">
        <w:rPr>
          <w:color w:val="000000"/>
        </w:rPr>
        <w:t>109年3月25日及同年10月27日函示，前開規定業務負責人應為專任之立法意旨，係考量業務負責人之</w:t>
      </w:r>
      <w:proofErr w:type="gramStart"/>
      <w:r w:rsidRPr="005F0EA9">
        <w:rPr>
          <w:color w:val="000000"/>
        </w:rPr>
        <w:t>職掌為綜理</w:t>
      </w:r>
      <w:proofErr w:type="gramEnd"/>
      <w:r w:rsidRPr="005F0EA9">
        <w:rPr>
          <w:color w:val="000000"/>
        </w:rPr>
        <w:t>長照業務且肩負督導責任，須負責對外各項事務之聯繫、溝通協調，其工作性質及</w:t>
      </w:r>
      <w:r w:rsidRPr="005F0EA9">
        <w:rPr>
          <w:rFonts w:hint="eastAsia"/>
          <w:color w:val="000000"/>
        </w:rPr>
        <w:t>內容與服務人員不同，二者應有適當之分工，故業務負責人不宜兼任服務人員之職；長照機構違反應設置專任業務負責人，或該業務負責人之資格違反長照機構設立標準之規定者，應依長期照顧服務法第</w:t>
      </w:r>
      <w:r w:rsidRPr="005F0EA9">
        <w:rPr>
          <w:color w:val="000000"/>
        </w:rPr>
        <w:t>48條規定對長照機構予以裁罰。經</w:t>
      </w:r>
      <w:proofErr w:type="gramStart"/>
      <w:r w:rsidRPr="005F0EA9">
        <w:rPr>
          <w:color w:val="000000"/>
        </w:rPr>
        <w:t>依衛福部</w:t>
      </w:r>
      <w:proofErr w:type="gramEnd"/>
      <w:r w:rsidRPr="005F0EA9">
        <w:rPr>
          <w:color w:val="000000"/>
        </w:rPr>
        <w:t>提供109年12月底在職中之長照機構業務負責人名冊，與居家照顧服務員（下稱居服員）、社區整合型服務中心個案管理人員（下稱A單位</w:t>
      </w:r>
      <w:proofErr w:type="gramStart"/>
      <w:r w:rsidRPr="005F0EA9">
        <w:rPr>
          <w:color w:val="000000"/>
        </w:rPr>
        <w:t>個</w:t>
      </w:r>
      <w:proofErr w:type="gramEnd"/>
      <w:r w:rsidRPr="005F0EA9">
        <w:rPr>
          <w:color w:val="000000"/>
        </w:rPr>
        <w:t>管員）名</w:t>
      </w:r>
      <w:r w:rsidRPr="008904FD">
        <w:t>冊資料等勾</w:t>
      </w:r>
      <w:proofErr w:type="gramStart"/>
      <w:r w:rsidRPr="008904FD">
        <w:t>稽</w:t>
      </w:r>
      <w:proofErr w:type="gramEnd"/>
      <w:r w:rsidRPr="008904FD">
        <w:t>比對結果，核有144位長照機構業務負責人之身分證字號與其他</w:t>
      </w:r>
      <w:proofErr w:type="gramStart"/>
      <w:r w:rsidRPr="008904FD">
        <w:t>機構居服員</w:t>
      </w:r>
      <w:proofErr w:type="gramEnd"/>
      <w:r w:rsidRPr="008904FD">
        <w:t>相同，暨</w:t>
      </w:r>
      <w:r w:rsidR="00492BEA" w:rsidRPr="008904FD">
        <w:rPr>
          <w:rFonts w:hint="eastAsia"/>
        </w:rPr>
        <w:t>2</w:t>
      </w:r>
      <w:r w:rsidRPr="008904FD">
        <w:t>位長照機構業務負責人之身分證字號與A單位</w:t>
      </w:r>
      <w:proofErr w:type="gramStart"/>
      <w:r w:rsidRPr="008904FD">
        <w:t>個</w:t>
      </w:r>
      <w:proofErr w:type="gramEnd"/>
      <w:r w:rsidRPr="008904FD">
        <w:t>管員相同，顯示存有</w:t>
      </w:r>
      <w:proofErr w:type="gramStart"/>
      <w:r w:rsidRPr="008904FD">
        <w:t>兼任居服</w:t>
      </w:r>
      <w:r w:rsidRPr="008904FD">
        <w:rPr>
          <w:rFonts w:hint="eastAsia"/>
        </w:rPr>
        <w:t>員</w:t>
      </w:r>
      <w:proofErr w:type="gramEnd"/>
      <w:r w:rsidRPr="008904FD">
        <w:rPr>
          <w:rFonts w:hint="eastAsia"/>
        </w:rPr>
        <w:t>或</w:t>
      </w:r>
      <w:proofErr w:type="gramStart"/>
      <w:r w:rsidRPr="008904FD">
        <w:rPr>
          <w:rFonts w:hint="eastAsia"/>
        </w:rPr>
        <w:t>個</w:t>
      </w:r>
      <w:proofErr w:type="gramEnd"/>
      <w:r w:rsidRPr="008904FD">
        <w:rPr>
          <w:rFonts w:hint="eastAsia"/>
        </w:rPr>
        <w:t>管員情事，核與長期照顧服務機構設立標準規定未合，亦影響業務分工及權責劃分之明確性，經函</w:t>
      </w:r>
      <w:proofErr w:type="gramStart"/>
      <w:r w:rsidRPr="008904FD">
        <w:rPr>
          <w:rFonts w:hint="eastAsia"/>
        </w:rPr>
        <w:t>請衛福部</w:t>
      </w:r>
      <w:proofErr w:type="gramEnd"/>
      <w:r w:rsidRPr="008904FD">
        <w:rPr>
          <w:rFonts w:hint="eastAsia"/>
        </w:rPr>
        <w:t>督促地方政府查明案件情形，妥適處理，以落實長照機構及人員管理，維繫服務品質。</w:t>
      </w:r>
      <w:r w:rsidR="00E12341" w:rsidRPr="008904FD">
        <w:t>據</w:t>
      </w:r>
      <w:r w:rsidR="00E12341" w:rsidRPr="008904FD">
        <w:rPr>
          <w:rFonts w:hint="eastAsia"/>
        </w:rPr>
        <w:t>復：</w:t>
      </w:r>
      <w:r w:rsidR="00492BEA" w:rsidRPr="008904FD">
        <w:rPr>
          <w:rFonts w:hint="eastAsia"/>
        </w:rPr>
        <w:t>刻正規劃新增長照</w:t>
      </w:r>
      <w:proofErr w:type="gramStart"/>
      <w:r w:rsidR="00492BEA" w:rsidRPr="008904FD">
        <w:rPr>
          <w:rFonts w:hint="eastAsia"/>
        </w:rPr>
        <w:t>機構暨長照</w:t>
      </w:r>
      <w:proofErr w:type="gramEnd"/>
      <w:r w:rsidR="00492BEA" w:rsidRPr="008904FD">
        <w:rPr>
          <w:rFonts w:hint="eastAsia"/>
        </w:rPr>
        <w:t>人員相關管理資訊系統檢核比對功能，要求各市縣政府定期查核轄內長照機構人員登錄之正確性，並將函請地方政府重申業務負責人不得兼任服務人員之規定，以避免類此情事再發生；至長照機構業務負責人兼任</w:t>
      </w:r>
      <w:r w:rsidR="00492BEA" w:rsidRPr="008904FD">
        <w:t>A單位</w:t>
      </w:r>
      <w:proofErr w:type="gramStart"/>
      <w:r w:rsidR="00492BEA" w:rsidRPr="008904FD">
        <w:t>個</w:t>
      </w:r>
      <w:proofErr w:type="gramEnd"/>
      <w:r w:rsidR="00492BEA" w:rsidRPr="008904FD">
        <w:t>管員</w:t>
      </w:r>
      <w:r w:rsidR="00492BEA" w:rsidRPr="008904FD">
        <w:rPr>
          <w:rFonts w:hint="eastAsia"/>
        </w:rPr>
        <w:t>情事，已</w:t>
      </w:r>
      <w:r w:rsidR="00492BEA" w:rsidRPr="008904FD">
        <w:t>函請地方政府查處，</w:t>
      </w:r>
      <w:r w:rsidR="00492BEA" w:rsidRPr="008904FD">
        <w:rPr>
          <w:rFonts w:hint="eastAsia"/>
        </w:rPr>
        <w:t>並由地方政府依長期照顧服務法第48條規定令該等機構限期改善；另有關</w:t>
      </w:r>
      <w:r w:rsidR="00492BEA" w:rsidRPr="008904FD">
        <w:t>長照機構業務負責人</w:t>
      </w:r>
      <w:proofErr w:type="gramStart"/>
      <w:r w:rsidR="00492BEA" w:rsidRPr="008904FD">
        <w:t>兼任居服</w:t>
      </w:r>
      <w:r w:rsidR="00492BEA" w:rsidRPr="008904FD">
        <w:rPr>
          <w:rFonts w:hint="eastAsia"/>
        </w:rPr>
        <w:t>員</w:t>
      </w:r>
      <w:proofErr w:type="gramEnd"/>
      <w:r w:rsidR="00492BEA" w:rsidRPr="008904FD">
        <w:rPr>
          <w:rFonts w:hint="eastAsia"/>
        </w:rPr>
        <w:t>之情事，</w:t>
      </w:r>
      <w:r w:rsidR="00492BEA" w:rsidRPr="008904FD">
        <w:t>將函請地方政府積極查明處理</w:t>
      </w:r>
      <w:r w:rsidR="00492BEA" w:rsidRPr="008904FD">
        <w:rPr>
          <w:rFonts w:hint="eastAsia"/>
        </w:rPr>
        <w:t>。</w:t>
      </w:r>
    </w:p>
    <w:p w:rsidR="00DA4837" w:rsidRDefault="005F0EA9" w:rsidP="0074659A">
      <w:pPr>
        <w:widowControl w:val="0"/>
        <w:spacing w:line="480" w:lineRule="exact"/>
        <w:ind w:firstLine="480"/>
        <w:rPr>
          <w:color w:val="000000"/>
        </w:rPr>
      </w:pPr>
      <w:r w:rsidRPr="005F0EA9">
        <w:rPr>
          <w:rFonts w:hint="eastAsia"/>
          <w:color w:val="000000"/>
        </w:rPr>
        <w:t>茲將該基金來源用途及餘</w:t>
      </w:r>
      <w:proofErr w:type="gramStart"/>
      <w:r w:rsidRPr="005F0EA9">
        <w:rPr>
          <w:rFonts w:hint="eastAsia"/>
          <w:color w:val="000000"/>
        </w:rPr>
        <w:t>絀</w:t>
      </w:r>
      <w:proofErr w:type="gramEnd"/>
      <w:r w:rsidRPr="005F0EA9">
        <w:rPr>
          <w:rFonts w:hint="eastAsia"/>
          <w:color w:val="000000"/>
        </w:rPr>
        <w:t>之審定，餘</w:t>
      </w:r>
      <w:proofErr w:type="gramStart"/>
      <w:r w:rsidRPr="005F0EA9">
        <w:rPr>
          <w:rFonts w:hint="eastAsia"/>
          <w:color w:val="000000"/>
        </w:rPr>
        <w:t>絀</w:t>
      </w:r>
      <w:proofErr w:type="gramEnd"/>
      <w:r w:rsidRPr="005F0EA9">
        <w:rPr>
          <w:rFonts w:hint="eastAsia"/>
          <w:color w:val="000000"/>
        </w:rPr>
        <w:t>審定後現金流量及資產負債狀況，暨所屬分預算來源用途及餘</w:t>
      </w:r>
      <w:proofErr w:type="gramStart"/>
      <w:r w:rsidRPr="005F0EA9">
        <w:rPr>
          <w:rFonts w:hint="eastAsia"/>
          <w:color w:val="000000"/>
        </w:rPr>
        <w:t>絀</w:t>
      </w:r>
      <w:proofErr w:type="gramEnd"/>
      <w:r w:rsidRPr="005F0EA9">
        <w:rPr>
          <w:rFonts w:hint="eastAsia"/>
          <w:color w:val="000000"/>
        </w:rPr>
        <w:t>概況，分別列表如次：</w:t>
      </w:r>
    </w:p>
    <w:p w:rsidR="00CD7907" w:rsidRPr="00CD7907" w:rsidRDefault="00CD7907" w:rsidP="00A64B74">
      <w:pPr>
        <w:tabs>
          <w:tab w:val="left" w:pos="540"/>
          <w:tab w:val="center" w:pos="4800"/>
        </w:tabs>
        <w:overflowPunct/>
        <w:adjustRightInd w:val="0"/>
        <w:snapToGrid w:val="0"/>
        <w:ind w:firstLineChars="0" w:firstLine="0"/>
        <w:jc w:val="center"/>
        <w:rPr>
          <w:b/>
          <w:color w:val="000000"/>
          <w:spacing w:val="-10"/>
          <w:sz w:val="32"/>
          <w:u w:val="single" w:color="000000"/>
        </w:rPr>
      </w:pPr>
      <w:r w:rsidRPr="00CD7907">
        <w:rPr>
          <w:rFonts w:hint="eastAsia"/>
          <w:b/>
          <w:color w:val="000000"/>
          <w:spacing w:val="-10"/>
          <w:sz w:val="32"/>
          <w:u w:val="single" w:color="000000"/>
        </w:rPr>
        <w:lastRenderedPageBreak/>
        <w:t xml:space="preserve">　衛生福利特別收入基金來源用途及餘</w:t>
      </w:r>
      <w:proofErr w:type="gramStart"/>
      <w:r w:rsidRPr="00CD7907">
        <w:rPr>
          <w:rFonts w:hint="eastAsia"/>
          <w:b/>
          <w:color w:val="000000"/>
          <w:spacing w:val="-10"/>
          <w:sz w:val="32"/>
          <w:u w:val="single" w:color="000000"/>
        </w:rPr>
        <w:t>絀</w:t>
      </w:r>
      <w:proofErr w:type="gramEnd"/>
      <w:r w:rsidRPr="00CD7907">
        <w:rPr>
          <w:rFonts w:hint="eastAsia"/>
          <w:b/>
          <w:color w:val="000000"/>
          <w:spacing w:val="-10"/>
          <w:sz w:val="32"/>
          <w:u w:val="single" w:color="000000"/>
        </w:rPr>
        <w:t xml:space="preserve">審定表　</w:t>
      </w:r>
    </w:p>
    <w:p w:rsidR="00CD7907" w:rsidRPr="00CD7907" w:rsidRDefault="005F7F31" w:rsidP="00A64B74">
      <w:pPr>
        <w:tabs>
          <w:tab w:val="left" w:pos="4200"/>
          <w:tab w:val="left" w:pos="8371"/>
        </w:tabs>
        <w:overflowPunct/>
        <w:snapToGrid w:val="0"/>
        <w:ind w:rightChars="21" w:right="50" w:firstLineChars="0" w:firstLine="0"/>
        <w:rPr>
          <w:color w:val="000000"/>
        </w:rPr>
      </w:pPr>
      <w:r>
        <w:rPr>
          <w:color w:val="000000"/>
        </w:rPr>
        <w:tab/>
      </w:r>
      <w:r w:rsidR="00CD7907" w:rsidRPr="00CD7907">
        <w:rPr>
          <w:rFonts w:hint="eastAsia"/>
          <w:color w:val="000000"/>
        </w:rPr>
        <w:t>中華民國</w:t>
      </w:r>
      <w:proofErr w:type="gramStart"/>
      <w:r w:rsidR="00CD7907" w:rsidRPr="00CD7907">
        <w:rPr>
          <w:rFonts w:hint="eastAsia"/>
          <w:color w:val="000000"/>
        </w:rPr>
        <w:t>10</w:t>
      </w:r>
      <w:r w:rsidR="00380291">
        <w:rPr>
          <w:rFonts w:hint="eastAsia"/>
          <w:color w:val="000000"/>
        </w:rPr>
        <w:t>9</w:t>
      </w:r>
      <w:proofErr w:type="gramEnd"/>
      <w:r w:rsidR="00CD7907" w:rsidRPr="00CD7907">
        <w:rPr>
          <w:rFonts w:hint="eastAsia"/>
          <w:color w:val="000000"/>
        </w:rPr>
        <w:t>年度</w:t>
      </w:r>
      <w:r w:rsidR="00CD7907" w:rsidRPr="00CD7907">
        <w:rPr>
          <w:color w:val="000000"/>
        </w:rPr>
        <w:tab/>
      </w:r>
      <w:r w:rsidR="00CD7907" w:rsidRPr="00CD7907">
        <w:rPr>
          <w:rFonts w:hint="eastAsia"/>
          <w:color w:val="000000"/>
          <w:spacing w:val="-20"/>
        </w:rPr>
        <w:t>單位：新臺幣元</w:t>
      </w:r>
    </w:p>
    <w:tbl>
      <w:tblPr>
        <w:tblW w:w="989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14"/>
        <w:gridCol w:w="1267"/>
        <w:gridCol w:w="1267"/>
        <w:gridCol w:w="1267"/>
        <w:gridCol w:w="1266"/>
        <w:gridCol w:w="1267"/>
        <w:gridCol w:w="744"/>
      </w:tblGrid>
      <w:tr w:rsidR="00CD7907" w:rsidRPr="00CD7907" w:rsidTr="00785CCB">
        <w:trPr>
          <w:cantSplit/>
          <w:trHeight w:val="380"/>
        </w:trPr>
        <w:tc>
          <w:tcPr>
            <w:tcW w:w="2814" w:type="dxa"/>
            <w:vMerge w:val="restart"/>
            <w:tcBorders>
              <w:top w:val="single" w:sz="8" w:space="0" w:color="auto"/>
              <w:left w:val="nil"/>
              <w:bottom w:val="nil"/>
            </w:tcBorders>
            <w:vAlign w:val="center"/>
          </w:tcPr>
          <w:p w:rsidR="00CD7907" w:rsidRPr="00CD7907" w:rsidRDefault="00CD7907" w:rsidP="00CD7907">
            <w:pPr>
              <w:snapToGrid w:val="0"/>
              <w:ind w:leftChars="20" w:left="48" w:rightChars="20" w:right="48" w:firstLineChars="0" w:firstLine="0"/>
              <w:jc w:val="distribute"/>
              <w:rPr>
                <w:color w:val="000000"/>
              </w:rPr>
            </w:pPr>
            <w:r w:rsidRPr="00CD7907">
              <w:rPr>
                <w:rFonts w:hint="eastAsia"/>
                <w:color w:val="000000"/>
              </w:rPr>
              <w:t>科目</w:t>
            </w:r>
          </w:p>
        </w:tc>
        <w:tc>
          <w:tcPr>
            <w:tcW w:w="1267" w:type="dxa"/>
            <w:vMerge w:val="restart"/>
            <w:tcBorders>
              <w:top w:val="single" w:sz="8" w:space="0" w:color="auto"/>
            </w:tcBorders>
            <w:vAlign w:val="center"/>
          </w:tcPr>
          <w:p w:rsidR="00CD7907" w:rsidRPr="00CD7907" w:rsidRDefault="00CD7907" w:rsidP="00CD7907">
            <w:pPr>
              <w:snapToGrid w:val="0"/>
              <w:ind w:leftChars="20" w:left="48" w:rightChars="20" w:right="48" w:firstLineChars="0" w:firstLine="0"/>
              <w:jc w:val="distribute"/>
              <w:rPr>
                <w:color w:val="000000"/>
              </w:rPr>
            </w:pPr>
            <w:r w:rsidRPr="00CD7907">
              <w:rPr>
                <w:rFonts w:hint="eastAsia"/>
                <w:color w:val="000000"/>
              </w:rPr>
              <w:t>預算數</w:t>
            </w:r>
          </w:p>
        </w:tc>
        <w:tc>
          <w:tcPr>
            <w:tcW w:w="1267" w:type="dxa"/>
            <w:vMerge w:val="restart"/>
            <w:tcBorders>
              <w:top w:val="single" w:sz="8" w:space="0" w:color="auto"/>
            </w:tcBorders>
            <w:vAlign w:val="center"/>
          </w:tcPr>
          <w:p w:rsidR="00CD7907" w:rsidRPr="00CD7907" w:rsidRDefault="00CD7907" w:rsidP="00CD7907">
            <w:pPr>
              <w:snapToGrid w:val="0"/>
              <w:ind w:leftChars="20" w:left="48" w:rightChars="20" w:right="48" w:firstLineChars="0" w:firstLine="0"/>
              <w:jc w:val="distribute"/>
              <w:rPr>
                <w:color w:val="000000"/>
              </w:rPr>
            </w:pPr>
            <w:r w:rsidRPr="00CD7907">
              <w:rPr>
                <w:rFonts w:hint="eastAsia"/>
                <w:color w:val="000000"/>
              </w:rPr>
              <w:t>決算數</w:t>
            </w:r>
          </w:p>
        </w:tc>
        <w:tc>
          <w:tcPr>
            <w:tcW w:w="1267" w:type="dxa"/>
            <w:vMerge w:val="restart"/>
            <w:tcBorders>
              <w:top w:val="single" w:sz="8" w:space="0" w:color="auto"/>
              <w:bottom w:val="nil"/>
            </w:tcBorders>
            <w:vAlign w:val="center"/>
          </w:tcPr>
          <w:p w:rsidR="00CD7907" w:rsidRPr="00CD7907" w:rsidRDefault="00CD7907" w:rsidP="00CD7907">
            <w:pPr>
              <w:spacing w:line="240" w:lineRule="exact"/>
              <w:ind w:leftChars="20" w:left="48" w:rightChars="20" w:right="48" w:firstLineChars="0" w:firstLine="0"/>
              <w:jc w:val="distribute"/>
              <w:rPr>
                <w:color w:val="000000"/>
              </w:rPr>
            </w:pPr>
            <w:r w:rsidRPr="00CD7907">
              <w:rPr>
                <w:rFonts w:hint="eastAsia"/>
                <w:color w:val="000000"/>
              </w:rPr>
              <w:t>修正數</w:t>
            </w:r>
          </w:p>
        </w:tc>
        <w:tc>
          <w:tcPr>
            <w:tcW w:w="1266" w:type="dxa"/>
            <w:vMerge w:val="restart"/>
            <w:tcBorders>
              <w:top w:val="single" w:sz="8" w:space="0" w:color="auto"/>
            </w:tcBorders>
            <w:vAlign w:val="center"/>
          </w:tcPr>
          <w:p w:rsidR="00CD7907" w:rsidRPr="00CD7907" w:rsidRDefault="00CD7907" w:rsidP="0092227B">
            <w:pPr>
              <w:snapToGrid w:val="0"/>
              <w:ind w:leftChars="8" w:left="45" w:rightChars="20" w:right="48" w:hangingChars="12" w:hanging="26"/>
              <w:jc w:val="distribute"/>
              <w:rPr>
                <w:color w:val="000000"/>
                <w:spacing w:val="-12"/>
              </w:rPr>
            </w:pPr>
            <w:r w:rsidRPr="00CD7907">
              <w:rPr>
                <w:rFonts w:hint="eastAsia"/>
                <w:color w:val="000000"/>
                <w:spacing w:val="-12"/>
              </w:rPr>
              <w:t>決算審定數</w:t>
            </w:r>
          </w:p>
        </w:tc>
        <w:tc>
          <w:tcPr>
            <w:tcW w:w="2011" w:type="dxa"/>
            <w:gridSpan w:val="2"/>
            <w:tcBorders>
              <w:top w:val="single" w:sz="8" w:space="0" w:color="auto"/>
              <w:bottom w:val="nil"/>
              <w:right w:val="nil"/>
            </w:tcBorders>
            <w:vAlign w:val="center"/>
          </w:tcPr>
          <w:p w:rsidR="00CD7907" w:rsidRPr="00CD7907" w:rsidRDefault="00CD7907" w:rsidP="00CD7907">
            <w:pPr>
              <w:spacing w:line="240" w:lineRule="exact"/>
              <w:ind w:firstLineChars="0" w:firstLine="0"/>
              <w:jc w:val="distribute"/>
              <w:rPr>
                <w:color w:val="000000"/>
              </w:rPr>
            </w:pPr>
            <w:r w:rsidRPr="00CD7907">
              <w:rPr>
                <w:rFonts w:hint="eastAsia"/>
                <w:color w:val="000000"/>
              </w:rPr>
              <w:t>審定數與預算數 比較增減</w:t>
            </w:r>
          </w:p>
        </w:tc>
      </w:tr>
      <w:tr w:rsidR="00CD7907" w:rsidRPr="00CD7907" w:rsidTr="00785CCB">
        <w:trPr>
          <w:cantSplit/>
          <w:trHeight w:val="380"/>
        </w:trPr>
        <w:tc>
          <w:tcPr>
            <w:tcW w:w="2814" w:type="dxa"/>
            <w:vMerge/>
            <w:tcBorders>
              <w:top w:val="nil"/>
              <w:left w:val="nil"/>
              <w:bottom w:val="single" w:sz="8" w:space="0" w:color="auto"/>
            </w:tcBorders>
            <w:vAlign w:val="center"/>
          </w:tcPr>
          <w:p w:rsidR="00CD7907" w:rsidRPr="00CD7907" w:rsidRDefault="00CD7907" w:rsidP="00CD7907">
            <w:pPr>
              <w:snapToGrid w:val="0"/>
              <w:ind w:firstLineChars="0" w:firstLine="0"/>
              <w:jc w:val="distribute"/>
              <w:rPr>
                <w:color w:val="000000"/>
              </w:rPr>
            </w:pPr>
          </w:p>
        </w:tc>
        <w:tc>
          <w:tcPr>
            <w:tcW w:w="1267" w:type="dxa"/>
            <w:vMerge/>
            <w:tcBorders>
              <w:bottom w:val="single" w:sz="8" w:space="0" w:color="auto"/>
            </w:tcBorders>
            <w:vAlign w:val="center"/>
          </w:tcPr>
          <w:p w:rsidR="00CD7907" w:rsidRPr="00CD7907" w:rsidRDefault="00CD7907" w:rsidP="00CD7907">
            <w:pPr>
              <w:snapToGrid w:val="0"/>
              <w:ind w:firstLineChars="0" w:firstLine="0"/>
              <w:jc w:val="distribute"/>
              <w:rPr>
                <w:color w:val="000000"/>
              </w:rPr>
            </w:pPr>
          </w:p>
        </w:tc>
        <w:tc>
          <w:tcPr>
            <w:tcW w:w="1267" w:type="dxa"/>
            <w:vMerge/>
            <w:tcBorders>
              <w:bottom w:val="single" w:sz="8" w:space="0" w:color="auto"/>
            </w:tcBorders>
            <w:vAlign w:val="center"/>
          </w:tcPr>
          <w:p w:rsidR="00CD7907" w:rsidRPr="00CD7907" w:rsidRDefault="00CD7907" w:rsidP="00CD7907">
            <w:pPr>
              <w:snapToGrid w:val="0"/>
              <w:ind w:firstLineChars="0" w:firstLine="0"/>
              <w:jc w:val="distribute"/>
              <w:rPr>
                <w:color w:val="000000"/>
              </w:rPr>
            </w:pPr>
          </w:p>
        </w:tc>
        <w:tc>
          <w:tcPr>
            <w:tcW w:w="1267" w:type="dxa"/>
            <w:vMerge/>
            <w:tcBorders>
              <w:top w:val="nil"/>
              <w:bottom w:val="single" w:sz="8" w:space="0" w:color="auto"/>
            </w:tcBorders>
            <w:vAlign w:val="center"/>
          </w:tcPr>
          <w:p w:rsidR="00CD7907" w:rsidRPr="00CD7907" w:rsidRDefault="00CD7907" w:rsidP="00CD7907">
            <w:pPr>
              <w:snapToGrid w:val="0"/>
              <w:ind w:firstLineChars="0" w:firstLine="0"/>
              <w:jc w:val="distribute"/>
              <w:rPr>
                <w:color w:val="000000"/>
              </w:rPr>
            </w:pPr>
          </w:p>
        </w:tc>
        <w:tc>
          <w:tcPr>
            <w:tcW w:w="1266" w:type="dxa"/>
            <w:vMerge/>
            <w:tcBorders>
              <w:bottom w:val="single" w:sz="8" w:space="0" w:color="auto"/>
            </w:tcBorders>
            <w:vAlign w:val="center"/>
          </w:tcPr>
          <w:p w:rsidR="00CD7907" w:rsidRPr="00CD7907" w:rsidRDefault="00CD7907" w:rsidP="00CD7907">
            <w:pPr>
              <w:snapToGrid w:val="0"/>
              <w:ind w:firstLineChars="0" w:firstLine="0"/>
              <w:jc w:val="distribute"/>
              <w:rPr>
                <w:color w:val="000000"/>
              </w:rPr>
            </w:pPr>
          </w:p>
        </w:tc>
        <w:tc>
          <w:tcPr>
            <w:tcW w:w="1267" w:type="dxa"/>
            <w:tcBorders>
              <w:bottom w:val="single" w:sz="8" w:space="0" w:color="auto"/>
            </w:tcBorders>
            <w:vAlign w:val="center"/>
          </w:tcPr>
          <w:p w:rsidR="00CD7907" w:rsidRPr="00CD7907" w:rsidRDefault="00CD7907" w:rsidP="00CD7907">
            <w:pPr>
              <w:snapToGrid w:val="0"/>
              <w:ind w:leftChars="20" w:left="48" w:rightChars="20" w:right="48" w:firstLineChars="0" w:firstLine="0"/>
              <w:jc w:val="distribute"/>
              <w:rPr>
                <w:color w:val="000000"/>
              </w:rPr>
            </w:pPr>
            <w:r w:rsidRPr="00CD7907">
              <w:rPr>
                <w:rFonts w:hint="eastAsia"/>
                <w:color w:val="000000"/>
              </w:rPr>
              <w:t>金額</w:t>
            </w:r>
          </w:p>
        </w:tc>
        <w:tc>
          <w:tcPr>
            <w:tcW w:w="744" w:type="dxa"/>
            <w:tcBorders>
              <w:bottom w:val="single" w:sz="8" w:space="0" w:color="auto"/>
              <w:right w:val="nil"/>
            </w:tcBorders>
            <w:vAlign w:val="center"/>
          </w:tcPr>
          <w:p w:rsidR="00CD7907" w:rsidRPr="00CD7907" w:rsidRDefault="00CD7907" w:rsidP="00CD7907">
            <w:pPr>
              <w:snapToGrid w:val="0"/>
              <w:ind w:firstLineChars="0" w:firstLine="0"/>
              <w:jc w:val="distribute"/>
              <w:rPr>
                <w:color w:val="000000"/>
              </w:rPr>
            </w:pPr>
            <w:r w:rsidRPr="00CD7907">
              <w:rPr>
                <w:rFonts w:hint="eastAsia"/>
                <w:color w:val="000000"/>
              </w:rPr>
              <w:t>％</w:t>
            </w:r>
          </w:p>
        </w:tc>
      </w:tr>
      <w:tr w:rsidR="00380291" w:rsidRPr="00CD7907" w:rsidTr="00912451">
        <w:trPr>
          <w:cantSplit/>
          <w:trHeight w:hRule="exact" w:val="759"/>
        </w:trPr>
        <w:tc>
          <w:tcPr>
            <w:tcW w:w="2814" w:type="dxa"/>
            <w:tcBorders>
              <w:top w:val="single" w:sz="8" w:space="0" w:color="auto"/>
              <w:left w:val="nil"/>
              <w:bottom w:val="nil"/>
              <w:right w:val="single" w:sz="4" w:space="0" w:color="auto"/>
            </w:tcBorders>
            <w:vAlign w:val="center"/>
          </w:tcPr>
          <w:p w:rsidR="00380291" w:rsidRPr="00CD7907" w:rsidRDefault="00380291" w:rsidP="00380291">
            <w:pPr>
              <w:spacing w:line="240" w:lineRule="exact"/>
              <w:ind w:rightChars="20" w:right="48" w:firstLineChars="0" w:firstLine="0"/>
              <w:jc w:val="distribute"/>
              <w:rPr>
                <w:b/>
                <w:color w:val="000000"/>
                <w:kern w:val="0"/>
                <w:sz w:val="22"/>
              </w:rPr>
            </w:pPr>
            <w:r w:rsidRPr="00CD7907">
              <w:rPr>
                <w:rFonts w:hint="eastAsia"/>
                <w:b/>
                <w:color w:val="000000"/>
                <w:kern w:val="0"/>
                <w:sz w:val="22"/>
              </w:rPr>
              <w:t>基金來源</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48,591,104,000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73,015,130,090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171,350,386</w:t>
            </w:r>
          </w:p>
        </w:tc>
        <w:tc>
          <w:tcPr>
            <w:tcW w:w="1266"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73,186,480,476</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b/>
                <w:noProof/>
                <w:sz w:val="18"/>
                <w:szCs w:val="18"/>
              </w:rPr>
              <w:t>24,595,376,476</w:t>
            </w:r>
          </w:p>
        </w:tc>
        <w:tc>
          <w:tcPr>
            <w:tcW w:w="744" w:type="dxa"/>
            <w:tcBorders>
              <w:top w:val="nil"/>
              <w:left w:val="single" w:sz="4" w:space="0" w:color="auto"/>
              <w:bottom w:val="nil"/>
              <w:right w:val="nil"/>
            </w:tcBorders>
            <w:vAlign w:val="center"/>
          </w:tcPr>
          <w:p w:rsidR="00380291" w:rsidRDefault="00380291" w:rsidP="00380291">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b/>
                <w:kern w:val="0"/>
                <w:sz w:val="18"/>
                <w:szCs w:val="18"/>
              </w:rPr>
              <w:t>50.62</w:t>
            </w:r>
          </w:p>
        </w:tc>
      </w:tr>
      <w:tr w:rsidR="00380291" w:rsidRPr="00CD7907" w:rsidTr="00912451">
        <w:trPr>
          <w:cantSplit/>
          <w:trHeight w:hRule="exact" w:val="759"/>
        </w:trPr>
        <w:tc>
          <w:tcPr>
            <w:tcW w:w="2814" w:type="dxa"/>
            <w:tcBorders>
              <w:top w:val="nil"/>
              <w:left w:val="nil"/>
              <w:bottom w:val="nil"/>
              <w:right w:val="single" w:sz="4" w:space="0" w:color="auto"/>
            </w:tcBorders>
            <w:vAlign w:val="center"/>
          </w:tcPr>
          <w:p w:rsidR="00380291" w:rsidRPr="00CD7907" w:rsidRDefault="00380291" w:rsidP="00380291">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徵收及依法分配收入</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44,753,549,000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66,303,459,753</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66"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66,303,459,753</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21,549,910,753</w:t>
            </w:r>
          </w:p>
        </w:tc>
        <w:tc>
          <w:tcPr>
            <w:tcW w:w="744" w:type="dxa"/>
            <w:tcBorders>
              <w:top w:val="nil"/>
              <w:left w:val="single" w:sz="4" w:space="0" w:color="auto"/>
              <w:bottom w:val="nil"/>
              <w:right w:val="nil"/>
            </w:tcBorders>
            <w:vAlign w:val="center"/>
          </w:tcPr>
          <w:p w:rsidR="00380291" w:rsidRDefault="00380291" w:rsidP="00380291">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48.15</w:t>
            </w:r>
          </w:p>
        </w:tc>
      </w:tr>
      <w:tr w:rsidR="00380291" w:rsidRPr="00CD7907" w:rsidTr="00912451">
        <w:trPr>
          <w:cantSplit/>
          <w:trHeight w:hRule="exact" w:val="759"/>
        </w:trPr>
        <w:tc>
          <w:tcPr>
            <w:tcW w:w="2814" w:type="dxa"/>
            <w:tcBorders>
              <w:top w:val="nil"/>
              <w:left w:val="nil"/>
              <w:bottom w:val="nil"/>
              <w:right w:val="single" w:sz="4" w:space="0" w:color="auto"/>
            </w:tcBorders>
            <w:vAlign w:val="center"/>
          </w:tcPr>
          <w:p w:rsidR="00380291" w:rsidRPr="00CD7907" w:rsidRDefault="00380291" w:rsidP="00380291">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勞務收入</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442,327,000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428,954,900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66"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428,954,900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- 13,372,100</w:t>
            </w:r>
          </w:p>
        </w:tc>
        <w:tc>
          <w:tcPr>
            <w:tcW w:w="744" w:type="dxa"/>
            <w:tcBorders>
              <w:top w:val="nil"/>
              <w:left w:val="single" w:sz="4" w:space="0" w:color="auto"/>
              <w:bottom w:val="nil"/>
              <w:right w:val="nil"/>
            </w:tcBorders>
            <w:vAlign w:val="center"/>
          </w:tcPr>
          <w:p w:rsidR="00380291" w:rsidRDefault="00380291" w:rsidP="00380291">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- 3.02</w:t>
            </w:r>
          </w:p>
        </w:tc>
      </w:tr>
      <w:tr w:rsidR="00380291" w:rsidRPr="00CD7907" w:rsidTr="00912451">
        <w:trPr>
          <w:cantSplit/>
          <w:trHeight w:hRule="exact" w:val="759"/>
        </w:trPr>
        <w:tc>
          <w:tcPr>
            <w:tcW w:w="2814" w:type="dxa"/>
            <w:tcBorders>
              <w:top w:val="nil"/>
              <w:left w:val="nil"/>
              <w:bottom w:val="nil"/>
              <w:right w:val="single" w:sz="4" w:space="0" w:color="auto"/>
            </w:tcBorders>
            <w:vAlign w:val="center"/>
          </w:tcPr>
          <w:p w:rsidR="00380291" w:rsidRPr="00CD7907" w:rsidRDefault="00380291" w:rsidP="00380291">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財產收入</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30,517,000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75,804,899</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66"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75,804,899</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45,287,899</w:t>
            </w:r>
          </w:p>
        </w:tc>
        <w:tc>
          <w:tcPr>
            <w:tcW w:w="744" w:type="dxa"/>
            <w:tcBorders>
              <w:top w:val="nil"/>
              <w:left w:val="single" w:sz="4" w:space="0" w:color="auto"/>
              <w:bottom w:val="nil"/>
              <w:right w:val="nil"/>
            </w:tcBorders>
            <w:vAlign w:val="center"/>
          </w:tcPr>
          <w:p w:rsidR="00380291" w:rsidRDefault="00380291" w:rsidP="00380291">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148.40</w:t>
            </w:r>
          </w:p>
        </w:tc>
      </w:tr>
      <w:tr w:rsidR="00380291" w:rsidRPr="00CD7907" w:rsidTr="00912451">
        <w:trPr>
          <w:cantSplit/>
          <w:trHeight w:hRule="exact" w:val="759"/>
        </w:trPr>
        <w:tc>
          <w:tcPr>
            <w:tcW w:w="2814" w:type="dxa"/>
            <w:tcBorders>
              <w:top w:val="nil"/>
              <w:left w:val="nil"/>
              <w:bottom w:val="nil"/>
              <w:right w:val="single" w:sz="4" w:space="0" w:color="auto"/>
            </w:tcBorders>
            <w:vAlign w:val="center"/>
          </w:tcPr>
          <w:p w:rsidR="00380291" w:rsidRPr="00CD7907" w:rsidRDefault="00380291" w:rsidP="00380291">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政府撥入收入</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3,136,608,000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3,484,707,820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66"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3,484,707,820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348,099,820</w:t>
            </w:r>
          </w:p>
        </w:tc>
        <w:tc>
          <w:tcPr>
            <w:tcW w:w="744" w:type="dxa"/>
            <w:tcBorders>
              <w:top w:val="nil"/>
              <w:left w:val="single" w:sz="4" w:space="0" w:color="auto"/>
              <w:bottom w:val="nil"/>
              <w:right w:val="nil"/>
            </w:tcBorders>
            <w:vAlign w:val="center"/>
          </w:tcPr>
          <w:p w:rsidR="00380291" w:rsidRDefault="00380291" w:rsidP="00380291">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11.10</w:t>
            </w:r>
          </w:p>
        </w:tc>
      </w:tr>
      <w:tr w:rsidR="00380291" w:rsidRPr="00CD7907" w:rsidTr="00912451">
        <w:trPr>
          <w:cantSplit/>
          <w:trHeight w:hRule="exact" w:val="759"/>
        </w:trPr>
        <w:tc>
          <w:tcPr>
            <w:tcW w:w="2814" w:type="dxa"/>
            <w:tcBorders>
              <w:top w:val="nil"/>
              <w:left w:val="nil"/>
              <w:bottom w:val="nil"/>
              <w:right w:val="single" w:sz="4" w:space="0" w:color="auto"/>
            </w:tcBorders>
            <w:vAlign w:val="center"/>
          </w:tcPr>
          <w:p w:rsidR="00380291" w:rsidRPr="00CD7907" w:rsidRDefault="00380291" w:rsidP="00380291">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其他收入</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228,103,000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2,722,202,718</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171,350,386</w:t>
            </w:r>
          </w:p>
        </w:tc>
        <w:tc>
          <w:tcPr>
            <w:tcW w:w="1266"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2,893,553,104</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2,665,450,104</w:t>
            </w:r>
          </w:p>
        </w:tc>
        <w:tc>
          <w:tcPr>
            <w:tcW w:w="744" w:type="dxa"/>
            <w:tcBorders>
              <w:top w:val="nil"/>
              <w:left w:val="single" w:sz="4" w:space="0" w:color="auto"/>
              <w:bottom w:val="nil"/>
              <w:right w:val="nil"/>
            </w:tcBorders>
            <w:vAlign w:val="center"/>
          </w:tcPr>
          <w:p w:rsidR="00380291" w:rsidRDefault="00380291" w:rsidP="00380291">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1,168.53</w:t>
            </w:r>
          </w:p>
        </w:tc>
      </w:tr>
      <w:tr w:rsidR="00380291" w:rsidRPr="00CD7907" w:rsidTr="00912451">
        <w:trPr>
          <w:cantSplit/>
          <w:trHeight w:hRule="exact" w:val="759"/>
        </w:trPr>
        <w:tc>
          <w:tcPr>
            <w:tcW w:w="2814" w:type="dxa"/>
            <w:tcBorders>
              <w:top w:val="nil"/>
              <w:left w:val="nil"/>
              <w:bottom w:val="nil"/>
              <w:right w:val="single" w:sz="4" w:space="0" w:color="auto"/>
            </w:tcBorders>
            <w:vAlign w:val="center"/>
          </w:tcPr>
          <w:p w:rsidR="00380291" w:rsidRPr="00CD7907" w:rsidRDefault="00380291" w:rsidP="00380291">
            <w:pPr>
              <w:spacing w:line="240" w:lineRule="exact"/>
              <w:ind w:rightChars="20" w:right="48" w:firstLineChars="0" w:firstLine="0"/>
              <w:jc w:val="distribute"/>
              <w:rPr>
                <w:b/>
                <w:color w:val="000000"/>
                <w:kern w:val="0"/>
                <w:sz w:val="22"/>
              </w:rPr>
            </w:pPr>
            <w:r w:rsidRPr="00CD7907">
              <w:rPr>
                <w:rFonts w:hint="eastAsia"/>
                <w:b/>
                <w:color w:val="000000"/>
                <w:kern w:val="0"/>
                <w:sz w:val="22"/>
              </w:rPr>
              <w:t>基金用途</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57,380,577,000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60,113,772,702</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- 247,595,077</w:t>
            </w:r>
          </w:p>
        </w:tc>
        <w:tc>
          <w:tcPr>
            <w:tcW w:w="1266"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59,866,177,625</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b/>
                <w:noProof/>
                <w:sz w:val="18"/>
                <w:szCs w:val="18"/>
              </w:rPr>
              <w:t>2,485,600,625</w:t>
            </w:r>
          </w:p>
        </w:tc>
        <w:tc>
          <w:tcPr>
            <w:tcW w:w="744" w:type="dxa"/>
            <w:tcBorders>
              <w:top w:val="nil"/>
              <w:left w:val="single" w:sz="4" w:space="0" w:color="auto"/>
              <w:bottom w:val="nil"/>
              <w:right w:val="nil"/>
            </w:tcBorders>
            <w:vAlign w:val="center"/>
          </w:tcPr>
          <w:p w:rsidR="00380291" w:rsidRDefault="00380291" w:rsidP="00380291">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b/>
                <w:kern w:val="0"/>
                <w:sz w:val="18"/>
                <w:szCs w:val="18"/>
              </w:rPr>
              <w:t>4.33</w:t>
            </w:r>
          </w:p>
        </w:tc>
      </w:tr>
      <w:tr w:rsidR="00380291" w:rsidRPr="00CD7907" w:rsidTr="00912451">
        <w:trPr>
          <w:cantSplit/>
          <w:trHeight w:hRule="exact" w:val="759"/>
        </w:trPr>
        <w:tc>
          <w:tcPr>
            <w:tcW w:w="2814" w:type="dxa"/>
            <w:tcBorders>
              <w:top w:val="nil"/>
              <w:left w:val="nil"/>
              <w:bottom w:val="nil"/>
              <w:right w:val="single" w:sz="4" w:space="0" w:color="auto"/>
            </w:tcBorders>
            <w:vAlign w:val="center"/>
          </w:tcPr>
          <w:p w:rsidR="00380291" w:rsidRPr="00CD7907" w:rsidRDefault="00380291" w:rsidP="00380291">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獎勵新擴建醫療機構　　　貸款利息補貼計畫</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1,500,000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1,109,274</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66"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1,109,274</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- 390,726</w:t>
            </w:r>
          </w:p>
        </w:tc>
        <w:tc>
          <w:tcPr>
            <w:tcW w:w="744" w:type="dxa"/>
            <w:tcBorders>
              <w:top w:val="nil"/>
              <w:left w:val="single" w:sz="4" w:space="0" w:color="auto"/>
              <w:bottom w:val="nil"/>
              <w:right w:val="nil"/>
            </w:tcBorders>
            <w:vAlign w:val="center"/>
          </w:tcPr>
          <w:p w:rsidR="00380291" w:rsidRDefault="00380291" w:rsidP="00380291">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- 26.05</w:t>
            </w:r>
          </w:p>
        </w:tc>
      </w:tr>
      <w:tr w:rsidR="00380291" w:rsidRPr="00CD7907" w:rsidTr="00912451">
        <w:trPr>
          <w:cantSplit/>
          <w:trHeight w:hRule="exact" w:val="759"/>
        </w:trPr>
        <w:tc>
          <w:tcPr>
            <w:tcW w:w="2814" w:type="dxa"/>
            <w:tcBorders>
              <w:top w:val="nil"/>
              <w:left w:val="nil"/>
              <w:bottom w:val="nil"/>
              <w:right w:val="single" w:sz="4" w:space="0" w:color="auto"/>
            </w:tcBorders>
            <w:vAlign w:val="center"/>
          </w:tcPr>
          <w:p w:rsidR="00380291" w:rsidRPr="00CD7907" w:rsidRDefault="00380291" w:rsidP="00380291">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提升醫療資源不足地區　　醫療服務品質計畫</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1,027,893,000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1,277,758,884</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- 5,588,133</w:t>
            </w:r>
          </w:p>
        </w:tc>
        <w:tc>
          <w:tcPr>
            <w:tcW w:w="1266"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1,272,170,751</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244,277,751</w:t>
            </w:r>
          </w:p>
        </w:tc>
        <w:tc>
          <w:tcPr>
            <w:tcW w:w="744" w:type="dxa"/>
            <w:tcBorders>
              <w:top w:val="nil"/>
              <w:left w:val="single" w:sz="4" w:space="0" w:color="auto"/>
              <w:bottom w:val="nil"/>
              <w:right w:val="nil"/>
            </w:tcBorders>
            <w:vAlign w:val="center"/>
          </w:tcPr>
          <w:p w:rsidR="00380291" w:rsidRDefault="00380291" w:rsidP="00380291">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23.76</w:t>
            </w:r>
          </w:p>
        </w:tc>
      </w:tr>
      <w:tr w:rsidR="00380291" w:rsidRPr="00CD7907" w:rsidTr="00912451">
        <w:trPr>
          <w:cantSplit/>
          <w:trHeight w:hRule="exact" w:val="759"/>
        </w:trPr>
        <w:tc>
          <w:tcPr>
            <w:tcW w:w="2814" w:type="dxa"/>
            <w:tcBorders>
              <w:top w:val="nil"/>
              <w:left w:val="nil"/>
              <w:bottom w:val="nil"/>
              <w:right w:val="single" w:sz="4" w:space="0" w:color="auto"/>
            </w:tcBorders>
            <w:vAlign w:val="center"/>
          </w:tcPr>
          <w:p w:rsidR="00380291" w:rsidRPr="00CD7907" w:rsidRDefault="00380291" w:rsidP="00380291">
            <w:pPr>
              <w:spacing w:line="240" w:lineRule="exact"/>
              <w:ind w:leftChars="100" w:left="240" w:rightChars="20" w:right="48" w:firstLineChars="0" w:firstLine="0"/>
              <w:jc w:val="distribute"/>
              <w:rPr>
                <w:color w:val="000000"/>
                <w:spacing w:val="-6"/>
                <w:kern w:val="0"/>
                <w:sz w:val="22"/>
              </w:rPr>
            </w:pPr>
            <w:r w:rsidRPr="00CD7907">
              <w:rPr>
                <w:rFonts w:hint="eastAsia"/>
                <w:color w:val="000000"/>
                <w:spacing w:val="-6"/>
                <w:kern w:val="0"/>
                <w:sz w:val="22"/>
              </w:rPr>
              <w:t>健康照護績效提升計畫</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1,534,979,000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1,244,760,309</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- 2,301,683</w:t>
            </w:r>
          </w:p>
        </w:tc>
        <w:tc>
          <w:tcPr>
            <w:tcW w:w="1266"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1,242,458,626</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- 292,520,374</w:t>
            </w:r>
          </w:p>
        </w:tc>
        <w:tc>
          <w:tcPr>
            <w:tcW w:w="744" w:type="dxa"/>
            <w:tcBorders>
              <w:top w:val="nil"/>
              <w:left w:val="single" w:sz="4" w:space="0" w:color="auto"/>
              <w:bottom w:val="nil"/>
              <w:right w:val="nil"/>
            </w:tcBorders>
            <w:vAlign w:val="center"/>
          </w:tcPr>
          <w:p w:rsidR="00380291" w:rsidRDefault="00380291" w:rsidP="00380291">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- 19.06</w:t>
            </w:r>
          </w:p>
        </w:tc>
      </w:tr>
      <w:tr w:rsidR="00380291" w:rsidRPr="00CD7907" w:rsidTr="00912451">
        <w:trPr>
          <w:cantSplit/>
          <w:trHeight w:hRule="exact" w:val="759"/>
        </w:trPr>
        <w:tc>
          <w:tcPr>
            <w:tcW w:w="2814" w:type="dxa"/>
            <w:tcBorders>
              <w:top w:val="nil"/>
              <w:left w:val="nil"/>
              <w:bottom w:val="nil"/>
              <w:right w:val="single" w:sz="4" w:space="0" w:color="auto"/>
            </w:tcBorders>
            <w:vAlign w:val="center"/>
          </w:tcPr>
          <w:p w:rsidR="00380291" w:rsidRPr="00CD7907" w:rsidRDefault="00380291" w:rsidP="00380291">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健保紓困計畫</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193,006,000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78,880,220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66"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78,880,220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- 114,125,780</w:t>
            </w:r>
          </w:p>
        </w:tc>
        <w:tc>
          <w:tcPr>
            <w:tcW w:w="744" w:type="dxa"/>
            <w:tcBorders>
              <w:top w:val="nil"/>
              <w:left w:val="single" w:sz="4" w:space="0" w:color="auto"/>
              <w:bottom w:val="nil"/>
              <w:right w:val="nil"/>
            </w:tcBorders>
            <w:vAlign w:val="center"/>
          </w:tcPr>
          <w:p w:rsidR="00380291" w:rsidRDefault="00380291" w:rsidP="00380291">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- 59.13</w:t>
            </w:r>
          </w:p>
        </w:tc>
      </w:tr>
      <w:tr w:rsidR="00380291" w:rsidRPr="00CD7907" w:rsidTr="00912451">
        <w:trPr>
          <w:cantSplit/>
          <w:trHeight w:hRule="exact" w:val="759"/>
        </w:trPr>
        <w:tc>
          <w:tcPr>
            <w:tcW w:w="2814" w:type="dxa"/>
            <w:tcBorders>
              <w:top w:val="nil"/>
              <w:left w:val="nil"/>
              <w:bottom w:val="nil"/>
              <w:right w:val="single" w:sz="4" w:space="0" w:color="auto"/>
            </w:tcBorders>
            <w:vAlign w:val="center"/>
          </w:tcPr>
          <w:p w:rsidR="00380291" w:rsidRPr="00CD7907" w:rsidRDefault="00380291" w:rsidP="00380291">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協助弱勢族群排除</w:t>
            </w:r>
          </w:p>
          <w:p w:rsidR="00380291" w:rsidRPr="00CD7907" w:rsidRDefault="00380291" w:rsidP="00380291">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就醫障礙計畫</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269,487,000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269,706,829</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66"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269,706,829</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219,829</w:t>
            </w:r>
          </w:p>
        </w:tc>
        <w:tc>
          <w:tcPr>
            <w:tcW w:w="744" w:type="dxa"/>
            <w:tcBorders>
              <w:top w:val="nil"/>
              <w:left w:val="single" w:sz="4" w:space="0" w:color="auto"/>
              <w:bottom w:val="nil"/>
              <w:right w:val="nil"/>
            </w:tcBorders>
            <w:vAlign w:val="center"/>
          </w:tcPr>
          <w:p w:rsidR="00380291" w:rsidRDefault="00380291" w:rsidP="00380291">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0.08</w:t>
            </w:r>
          </w:p>
        </w:tc>
      </w:tr>
      <w:tr w:rsidR="00380291" w:rsidRPr="00CD7907" w:rsidTr="00912451">
        <w:trPr>
          <w:cantSplit/>
          <w:trHeight w:hRule="exact" w:val="603"/>
        </w:trPr>
        <w:tc>
          <w:tcPr>
            <w:tcW w:w="2814" w:type="dxa"/>
            <w:tcBorders>
              <w:top w:val="nil"/>
              <w:left w:val="nil"/>
              <w:bottom w:val="nil"/>
              <w:right w:val="single" w:sz="4" w:space="0" w:color="auto"/>
            </w:tcBorders>
            <w:vAlign w:val="center"/>
          </w:tcPr>
          <w:p w:rsidR="00380291" w:rsidRPr="00380291" w:rsidRDefault="00380291" w:rsidP="00380291">
            <w:pPr>
              <w:spacing w:line="240" w:lineRule="exact"/>
              <w:ind w:leftChars="100" w:left="240" w:rightChars="20" w:right="48" w:firstLineChars="0" w:firstLine="0"/>
              <w:jc w:val="distribute"/>
              <w:rPr>
                <w:color w:val="000000"/>
                <w:spacing w:val="-12"/>
                <w:kern w:val="0"/>
                <w:sz w:val="22"/>
              </w:rPr>
            </w:pPr>
            <w:r w:rsidRPr="00380291">
              <w:rPr>
                <w:rFonts w:hint="eastAsia"/>
                <w:color w:val="000000"/>
                <w:spacing w:val="-12"/>
                <w:kern w:val="0"/>
                <w:sz w:val="22"/>
              </w:rPr>
              <w:t>補助經濟困難者健保費計畫</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671,570,000</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654,248,371</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66"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654,248,371</w:t>
            </w:r>
          </w:p>
        </w:tc>
        <w:tc>
          <w:tcPr>
            <w:tcW w:w="1267" w:type="dxa"/>
            <w:tcBorders>
              <w:top w:val="nil"/>
              <w:left w:val="single" w:sz="4" w:space="0" w:color="auto"/>
              <w:bottom w:val="nil"/>
              <w:right w:val="single" w:sz="4" w:space="0" w:color="auto"/>
            </w:tcBorders>
            <w:vAlign w:val="center"/>
          </w:tcPr>
          <w:p w:rsidR="00380291" w:rsidRDefault="00380291" w:rsidP="00380291">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- 17,321,629</w:t>
            </w:r>
          </w:p>
        </w:tc>
        <w:tc>
          <w:tcPr>
            <w:tcW w:w="744" w:type="dxa"/>
            <w:tcBorders>
              <w:top w:val="nil"/>
              <w:left w:val="single" w:sz="4" w:space="0" w:color="auto"/>
              <w:bottom w:val="nil"/>
              <w:right w:val="nil"/>
            </w:tcBorders>
            <w:vAlign w:val="center"/>
          </w:tcPr>
          <w:p w:rsidR="00380291" w:rsidRDefault="00380291" w:rsidP="00380291">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- 2.58</w:t>
            </w:r>
          </w:p>
        </w:tc>
      </w:tr>
      <w:tr w:rsidR="00CD7907" w:rsidRPr="00CD7907" w:rsidTr="001A22AB">
        <w:trPr>
          <w:cantSplit/>
          <w:trHeight w:hRule="exact" w:val="759"/>
        </w:trPr>
        <w:tc>
          <w:tcPr>
            <w:tcW w:w="2814" w:type="dxa"/>
            <w:tcBorders>
              <w:top w:val="nil"/>
              <w:left w:val="nil"/>
              <w:bottom w:val="nil"/>
              <w:right w:val="single" w:sz="4" w:space="0" w:color="auto"/>
            </w:tcBorders>
            <w:vAlign w:val="center"/>
          </w:tcPr>
          <w:p w:rsidR="00CD7907" w:rsidRPr="00CD7907" w:rsidRDefault="00CD7907" w:rsidP="00CD7907">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藥害救濟給付計畫</w:t>
            </w:r>
          </w:p>
        </w:tc>
        <w:tc>
          <w:tcPr>
            <w:tcW w:w="1267" w:type="dxa"/>
            <w:tcBorders>
              <w:top w:val="nil"/>
              <w:left w:val="single" w:sz="4" w:space="0" w:color="auto"/>
              <w:bottom w:val="nil"/>
              <w:right w:val="single" w:sz="4" w:space="0" w:color="auto"/>
            </w:tcBorders>
            <w:vAlign w:val="center"/>
          </w:tcPr>
          <w:p w:rsidR="00CD7907" w:rsidRPr="00CD7907" w:rsidRDefault="00380291" w:rsidP="00CD7907">
            <w:pPr>
              <w:widowControl w:val="0"/>
              <w:overflowPunct/>
              <w:spacing w:line="240" w:lineRule="exact"/>
              <w:ind w:right="28" w:firstLineChars="0" w:firstLine="0"/>
              <w:jc w:val="right"/>
              <w:rPr>
                <w:rFonts w:ascii="新細明體" w:eastAsia="新細明體" w:hAnsi="新細明體" w:cs="Times New Roman"/>
                <w:color w:val="000000"/>
                <w:sz w:val="18"/>
                <w:szCs w:val="18"/>
              </w:rPr>
            </w:pPr>
            <w:r>
              <w:rPr>
                <w:rFonts w:ascii="新細明體" w:eastAsia="新細明體" w:hAnsi="新細明體" w:cs="Times New Roman"/>
                <w:noProof/>
                <w:color w:val="000000"/>
                <w:sz w:val="18"/>
                <w:szCs w:val="18"/>
              </w:rPr>
              <w:t>20</w:t>
            </w:r>
            <w:r w:rsidR="00CD7907" w:rsidRPr="00CD7907">
              <w:rPr>
                <w:rFonts w:ascii="新細明體" w:eastAsia="新細明體" w:hAnsi="新細明體" w:cs="Times New Roman"/>
                <w:noProof/>
                <w:color w:val="000000"/>
                <w:sz w:val="18"/>
                <w:szCs w:val="18"/>
              </w:rPr>
              <w:t>,</w:t>
            </w:r>
            <w:r>
              <w:rPr>
                <w:rFonts w:ascii="新細明體" w:eastAsia="新細明體" w:hAnsi="新細明體" w:cs="Times New Roman"/>
                <w:noProof/>
                <w:color w:val="000000"/>
                <w:sz w:val="18"/>
                <w:szCs w:val="18"/>
              </w:rPr>
              <w:t>249,</w:t>
            </w:r>
            <w:r w:rsidR="00CD7907" w:rsidRPr="00CD7907">
              <w:rPr>
                <w:rFonts w:ascii="新細明體" w:eastAsia="新細明體" w:hAnsi="新細明體" w:cs="Times New Roman"/>
                <w:noProof/>
                <w:color w:val="000000"/>
                <w:sz w:val="18"/>
                <w:szCs w:val="18"/>
              </w:rPr>
              <w:t>000</w:t>
            </w:r>
          </w:p>
        </w:tc>
        <w:tc>
          <w:tcPr>
            <w:tcW w:w="1267" w:type="dxa"/>
            <w:tcBorders>
              <w:top w:val="nil"/>
              <w:left w:val="single" w:sz="4" w:space="0" w:color="auto"/>
              <w:bottom w:val="nil"/>
              <w:right w:val="single" w:sz="4" w:space="0" w:color="auto"/>
            </w:tcBorders>
            <w:vAlign w:val="center"/>
          </w:tcPr>
          <w:p w:rsidR="00CD7907" w:rsidRPr="00CD7907" w:rsidRDefault="00380291" w:rsidP="00CD7907">
            <w:pPr>
              <w:widowControl w:val="0"/>
              <w:overflowPunct/>
              <w:spacing w:line="240" w:lineRule="exact"/>
              <w:ind w:right="28" w:firstLineChars="0" w:firstLine="0"/>
              <w:jc w:val="right"/>
              <w:rPr>
                <w:rFonts w:ascii="新細明體" w:eastAsia="新細明體" w:hAnsi="新細明體" w:cs="Times New Roman"/>
                <w:color w:val="000000"/>
                <w:sz w:val="18"/>
                <w:szCs w:val="18"/>
              </w:rPr>
            </w:pPr>
            <w:r>
              <w:rPr>
                <w:rFonts w:ascii="新細明體" w:eastAsia="新細明體" w:hAnsi="新細明體" w:cs="Times New Roman"/>
                <w:noProof/>
                <w:color w:val="000000"/>
                <w:sz w:val="18"/>
                <w:szCs w:val="18"/>
              </w:rPr>
              <w:t>35,437,739</w:t>
            </w:r>
          </w:p>
        </w:tc>
        <w:tc>
          <w:tcPr>
            <w:tcW w:w="1267" w:type="dxa"/>
            <w:tcBorders>
              <w:top w:val="nil"/>
              <w:left w:val="single" w:sz="4" w:space="0" w:color="auto"/>
              <w:bottom w:val="nil"/>
              <w:right w:val="single" w:sz="4" w:space="0" w:color="auto"/>
            </w:tcBorders>
            <w:vAlign w:val="center"/>
          </w:tcPr>
          <w:p w:rsidR="00CD7907" w:rsidRPr="00CD7907" w:rsidRDefault="00CD7907" w:rsidP="00CD7907">
            <w:pPr>
              <w:widowControl w:val="0"/>
              <w:overflowPunct/>
              <w:spacing w:line="240" w:lineRule="exact"/>
              <w:ind w:right="28" w:firstLineChars="0" w:firstLine="0"/>
              <w:jc w:val="right"/>
              <w:rPr>
                <w:rFonts w:ascii="新細明體" w:eastAsia="新細明體" w:hAnsi="新細明體" w:cs="Times New Roman"/>
                <w:color w:val="000000"/>
                <w:sz w:val="18"/>
                <w:szCs w:val="18"/>
              </w:rPr>
            </w:pPr>
            <w:r w:rsidRPr="00CD7907">
              <w:rPr>
                <w:rFonts w:ascii="新細明體" w:eastAsia="新細明體" w:hAnsi="新細明體" w:cs="Times New Roman" w:hint="eastAsia"/>
                <w:noProof/>
                <w:color w:val="000000"/>
                <w:sz w:val="18"/>
                <w:szCs w:val="18"/>
              </w:rPr>
              <w:t>－</w:t>
            </w:r>
          </w:p>
        </w:tc>
        <w:tc>
          <w:tcPr>
            <w:tcW w:w="1266" w:type="dxa"/>
            <w:tcBorders>
              <w:top w:val="nil"/>
              <w:left w:val="single" w:sz="4" w:space="0" w:color="auto"/>
              <w:bottom w:val="nil"/>
              <w:right w:val="single" w:sz="4" w:space="0" w:color="auto"/>
            </w:tcBorders>
            <w:vAlign w:val="center"/>
          </w:tcPr>
          <w:p w:rsidR="00CD7907" w:rsidRPr="00CD7907" w:rsidRDefault="00380291" w:rsidP="00CD7907">
            <w:pPr>
              <w:widowControl w:val="0"/>
              <w:overflowPunct/>
              <w:spacing w:line="240" w:lineRule="exact"/>
              <w:ind w:right="28" w:firstLineChars="0" w:firstLine="0"/>
              <w:jc w:val="right"/>
              <w:rPr>
                <w:rFonts w:ascii="新細明體" w:eastAsia="新細明體" w:hAnsi="新細明體" w:cs="Times New Roman"/>
                <w:color w:val="000000"/>
                <w:sz w:val="18"/>
                <w:szCs w:val="18"/>
              </w:rPr>
            </w:pPr>
            <w:r>
              <w:rPr>
                <w:rFonts w:ascii="新細明體" w:eastAsia="新細明體" w:hAnsi="新細明體" w:cs="Times New Roman"/>
                <w:noProof/>
                <w:color w:val="000000"/>
                <w:sz w:val="18"/>
                <w:szCs w:val="18"/>
              </w:rPr>
              <w:t>35,437,739</w:t>
            </w:r>
          </w:p>
        </w:tc>
        <w:tc>
          <w:tcPr>
            <w:tcW w:w="1267" w:type="dxa"/>
            <w:tcBorders>
              <w:top w:val="nil"/>
              <w:left w:val="single" w:sz="4" w:space="0" w:color="auto"/>
              <w:bottom w:val="nil"/>
              <w:right w:val="single" w:sz="4" w:space="0" w:color="auto"/>
            </w:tcBorders>
            <w:vAlign w:val="center"/>
          </w:tcPr>
          <w:p w:rsidR="00CD7907" w:rsidRPr="00CD7907" w:rsidRDefault="00380291" w:rsidP="00CD7907">
            <w:pPr>
              <w:widowControl w:val="0"/>
              <w:overflowPunct/>
              <w:spacing w:line="240" w:lineRule="exact"/>
              <w:ind w:right="28" w:firstLineChars="0" w:firstLine="0"/>
              <w:jc w:val="right"/>
              <w:rPr>
                <w:rFonts w:ascii="新細明體" w:eastAsia="新細明體" w:hAnsi="新細明體" w:cs="Times New Roman"/>
                <w:noProof/>
                <w:color w:val="000000"/>
                <w:sz w:val="18"/>
                <w:szCs w:val="18"/>
              </w:rPr>
            </w:pPr>
            <w:r>
              <w:rPr>
                <w:rFonts w:ascii="新細明體" w:eastAsia="新細明體" w:hAnsi="新細明體" w:cs="Times New Roman"/>
                <w:noProof/>
                <w:color w:val="000000"/>
                <w:sz w:val="18"/>
                <w:szCs w:val="18"/>
              </w:rPr>
              <w:t>15,188,739</w:t>
            </w:r>
          </w:p>
        </w:tc>
        <w:tc>
          <w:tcPr>
            <w:tcW w:w="744" w:type="dxa"/>
            <w:tcBorders>
              <w:top w:val="nil"/>
              <w:left w:val="single" w:sz="4" w:space="0" w:color="auto"/>
              <w:bottom w:val="nil"/>
              <w:right w:val="nil"/>
            </w:tcBorders>
            <w:vAlign w:val="center"/>
          </w:tcPr>
          <w:p w:rsidR="00CD7907" w:rsidRPr="00CD7907" w:rsidRDefault="00380291" w:rsidP="00F969A4">
            <w:pPr>
              <w:widowControl w:val="0"/>
              <w:overflowPunct/>
              <w:ind w:firstLineChars="0" w:firstLine="0"/>
              <w:jc w:val="right"/>
              <w:rPr>
                <w:rFonts w:ascii="新細明體" w:eastAsia="新細明體" w:hAnsi="新細明體" w:cs="Times New Roman"/>
                <w:color w:val="000000"/>
                <w:kern w:val="0"/>
                <w:sz w:val="18"/>
                <w:szCs w:val="18"/>
              </w:rPr>
            </w:pPr>
            <w:r w:rsidRPr="00F969A4">
              <w:rPr>
                <w:rFonts w:ascii="新細明體" w:eastAsia="新細明體" w:hAnsi="新細明體" w:cs="Times New Roman"/>
                <w:kern w:val="0"/>
                <w:sz w:val="18"/>
                <w:szCs w:val="18"/>
              </w:rPr>
              <w:t>75.01</w:t>
            </w:r>
          </w:p>
        </w:tc>
      </w:tr>
      <w:tr w:rsidR="00FB7C98" w:rsidRPr="00CD7907" w:rsidTr="001A22AB">
        <w:trPr>
          <w:cantSplit/>
          <w:trHeight w:hRule="exact" w:val="564"/>
        </w:trPr>
        <w:tc>
          <w:tcPr>
            <w:tcW w:w="2814" w:type="dxa"/>
            <w:tcBorders>
              <w:top w:val="nil"/>
              <w:left w:val="nil"/>
              <w:bottom w:val="single" w:sz="8" w:space="0" w:color="auto"/>
              <w:right w:val="single" w:sz="4" w:space="0" w:color="auto"/>
            </w:tcBorders>
            <w:vAlign w:val="center"/>
          </w:tcPr>
          <w:p w:rsidR="00FB7C98" w:rsidRPr="00CD7907" w:rsidRDefault="00FB7C98" w:rsidP="00FB7C98">
            <w:pPr>
              <w:spacing w:line="240" w:lineRule="exact"/>
              <w:ind w:leftChars="100" w:left="240" w:rightChars="20" w:right="48" w:firstLineChars="0" w:firstLine="0"/>
              <w:jc w:val="distribute"/>
              <w:rPr>
                <w:color w:val="000000"/>
                <w:kern w:val="0"/>
                <w:sz w:val="22"/>
              </w:rPr>
            </w:pPr>
            <w:proofErr w:type="gramStart"/>
            <w:r w:rsidRPr="00CD7907">
              <w:rPr>
                <w:rFonts w:hint="eastAsia"/>
                <w:color w:val="000000"/>
                <w:kern w:val="0"/>
                <w:sz w:val="22"/>
              </w:rPr>
              <w:t>菸</w:t>
            </w:r>
            <w:proofErr w:type="gramEnd"/>
            <w:r w:rsidRPr="00CD7907">
              <w:rPr>
                <w:rFonts w:hint="eastAsia"/>
                <w:color w:val="000000"/>
                <w:kern w:val="0"/>
                <w:sz w:val="22"/>
              </w:rPr>
              <w:t>害防制及衛生保健計畫</w:t>
            </w:r>
          </w:p>
        </w:tc>
        <w:tc>
          <w:tcPr>
            <w:tcW w:w="1267" w:type="dxa"/>
            <w:tcBorders>
              <w:top w:val="nil"/>
              <w:left w:val="single" w:sz="4" w:space="0" w:color="auto"/>
              <w:bottom w:val="single" w:sz="8" w:space="0" w:color="auto"/>
              <w:right w:val="single" w:sz="4" w:space="0" w:color="auto"/>
            </w:tcBorders>
            <w:vAlign w:val="center"/>
          </w:tcPr>
          <w:p w:rsidR="00FB7C98" w:rsidRDefault="00FB7C98" w:rsidP="00FB7C98">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7,429,653,000</w:t>
            </w:r>
          </w:p>
        </w:tc>
        <w:tc>
          <w:tcPr>
            <w:tcW w:w="1267" w:type="dxa"/>
            <w:tcBorders>
              <w:top w:val="nil"/>
              <w:left w:val="single" w:sz="4" w:space="0" w:color="auto"/>
              <w:bottom w:val="single" w:sz="8" w:space="0" w:color="auto"/>
              <w:right w:val="single" w:sz="4" w:space="0" w:color="auto"/>
            </w:tcBorders>
            <w:vAlign w:val="center"/>
          </w:tcPr>
          <w:p w:rsidR="00FB7C98" w:rsidRDefault="00FB7C98" w:rsidP="00FB7C98">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7,406,628,365</w:t>
            </w:r>
          </w:p>
        </w:tc>
        <w:tc>
          <w:tcPr>
            <w:tcW w:w="1267" w:type="dxa"/>
            <w:tcBorders>
              <w:top w:val="nil"/>
              <w:left w:val="single" w:sz="4" w:space="0" w:color="auto"/>
              <w:bottom w:val="single" w:sz="8" w:space="0" w:color="auto"/>
              <w:right w:val="single" w:sz="4" w:space="0" w:color="auto"/>
            </w:tcBorders>
            <w:vAlign w:val="center"/>
          </w:tcPr>
          <w:p w:rsidR="00FB7C98" w:rsidRDefault="00FB7C98" w:rsidP="00FB7C98">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- 49,698,635</w:t>
            </w:r>
          </w:p>
        </w:tc>
        <w:tc>
          <w:tcPr>
            <w:tcW w:w="1266" w:type="dxa"/>
            <w:tcBorders>
              <w:top w:val="nil"/>
              <w:left w:val="single" w:sz="4" w:space="0" w:color="auto"/>
              <w:bottom w:val="single" w:sz="8" w:space="0" w:color="auto"/>
              <w:right w:val="single" w:sz="4" w:space="0" w:color="auto"/>
            </w:tcBorders>
            <w:vAlign w:val="center"/>
          </w:tcPr>
          <w:p w:rsidR="00FB7C98" w:rsidRDefault="00FB7C98" w:rsidP="00FB7C98">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7,356,929,730</w:t>
            </w:r>
          </w:p>
        </w:tc>
        <w:tc>
          <w:tcPr>
            <w:tcW w:w="1267" w:type="dxa"/>
            <w:tcBorders>
              <w:top w:val="nil"/>
              <w:left w:val="single" w:sz="4" w:space="0" w:color="auto"/>
              <w:bottom w:val="single" w:sz="8" w:space="0" w:color="auto"/>
              <w:right w:val="single" w:sz="4" w:space="0" w:color="auto"/>
            </w:tcBorders>
            <w:vAlign w:val="center"/>
          </w:tcPr>
          <w:p w:rsidR="00FB7C98" w:rsidRDefault="00FB7C98" w:rsidP="00FB7C98">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- 72,723,270</w:t>
            </w:r>
          </w:p>
        </w:tc>
        <w:tc>
          <w:tcPr>
            <w:tcW w:w="744" w:type="dxa"/>
            <w:tcBorders>
              <w:top w:val="nil"/>
              <w:left w:val="single" w:sz="4" w:space="0" w:color="auto"/>
              <w:bottom w:val="single" w:sz="8" w:space="0" w:color="auto"/>
              <w:right w:val="nil"/>
            </w:tcBorders>
            <w:vAlign w:val="center"/>
          </w:tcPr>
          <w:p w:rsidR="00FB7C98" w:rsidRDefault="00FB7C98" w:rsidP="00FB7C98">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- 0.98</w:t>
            </w:r>
          </w:p>
        </w:tc>
      </w:tr>
    </w:tbl>
    <w:p w:rsidR="00CD7907" w:rsidRPr="00DF3062" w:rsidRDefault="00CD7907" w:rsidP="00DF3062">
      <w:pPr>
        <w:tabs>
          <w:tab w:val="center" w:pos="4800"/>
        </w:tabs>
        <w:spacing w:line="240" w:lineRule="exact"/>
        <w:ind w:left="360" w:hangingChars="200" w:hanging="360"/>
        <w:rPr>
          <w:color w:val="000000"/>
          <w:sz w:val="18"/>
        </w:rPr>
      </w:pPr>
      <w:proofErr w:type="gramStart"/>
      <w:r w:rsidRPr="00DF3062">
        <w:rPr>
          <w:rFonts w:hint="eastAsia"/>
          <w:color w:val="000000"/>
          <w:sz w:val="18"/>
        </w:rPr>
        <w:t>註</w:t>
      </w:r>
      <w:proofErr w:type="gramEnd"/>
      <w:r w:rsidRPr="00DF3062">
        <w:rPr>
          <w:rFonts w:hint="eastAsia"/>
          <w:color w:val="000000"/>
          <w:sz w:val="18"/>
        </w:rPr>
        <w:t>：</w:t>
      </w:r>
      <w:r w:rsidR="00380291" w:rsidRPr="00DF3062">
        <w:rPr>
          <w:rFonts w:hint="eastAsia"/>
          <w:color w:val="000000"/>
          <w:sz w:val="18"/>
        </w:rPr>
        <w:t>本表福利服務計畫決算審定數1,773,229,873元，包含以前年度保留數之執行數18,954,233元；</w:t>
      </w:r>
      <w:proofErr w:type="gramStart"/>
      <w:r w:rsidR="00380291" w:rsidRPr="00DF3062">
        <w:rPr>
          <w:rFonts w:hint="eastAsia"/>
          <w:color w:val="000000"/>
          <w:sz w:val="18"/>
        </w:rPr>
        <w:t>公彩回饋</w:t>
      </w:r>
      <w:proofErr w:type="gramEnd"/>
      <w:r w:rsidR="00380291" w:rsidRPr="00DF3062">
        <w:rPr>
          <w:rFonts w:hint="eastAsia"/>
          <w:color w:val="000000"/>
          <w:sz w:val="18"/>
        </w:rPr>
        <w:t>推展社福計畫決算審定數1,471,373,887元，包含以前年度保留數之執行數53,549,370元；老人福利機構多機能綜合服務計畫決算審定數8,748,677元及兒童之家</w:t>
      </w:r>
      <w:proofErr w:type="gramStart"/>
      <w:r w:rsidR="00380291" w:rsidRPr="00DF3062">
        <w:rPr>
          <w:rFonts w:hint="eastAsia"/>
          <w:color w:val="000000"/>
          <w:sz w:val="18"/>
        </w:rPr>
        <w:t>院舍遷建</w:t>
      </w:r>
      <w:proofErr w:type="gramEnd"/>
      <w:r w:rsidR="00380291" w:rsidRPr="00DF3062">
        <w:rPr>
          <w:rFonts w:hint="eastAsia"/>
          <w:color w:val="000000"/>
          <w:sz w:val="18"/>
        </w:rPr>
        <w:t>計畫決算審定數107,676,625元，</w:t>
      </w:r>
      <w:proofErr w:type="gramStart"/>
      <w:r w:rsidR="00380291" w:rsidRPr="00DF3062">
        <w:rPr>
          <w:rFonts w:hint="eastAsia"/>
          <w:color w:val="000000"/>
          <w:sz w:val="18"/>
        </w:rPr>
        <w:t>均為以前</w:t>
      </w:r>
      <w:proofErr w:type="gramEnd"/>
      <w:r w:rsidR="00380291" w:rsidRPr="00DF3062">
        <w:rPr>
          <w:rFonts w:hint="eastAsia"/>
          <w:color w:val="000000"/>
          <w:sz w:val="18"/>
        </w:rPr>
        <w:t>年度保留數之執行數；強化機構</w:t>
      </w:r>
      <w:proofErr w:type="gramStart"/>
      <w:r w:rsidR="00380291" w:rsidRPr="00DF3062">
        <w:rPr>
          <w:rFonts w:hint="eastAsia"/>
          <w:color w:val="000000"/>
          <w:sz w:val="18"/>
        </w:rPr>
        <w:t>佈</w:t>
      </w:r>
      <w:proofErr w:type="gramEnd"/>
      <w:r w:rsidR="00380291" w:rsidRPr="00DF3062">
        <w:rPr>
          <w:rFonts w:hint="eastAsia"/>
          <w:color w:val="000000"/>
          <w:sz w:val="18"/>
        </w:rPr>
        <w:t>建居家</w:t>
      </w:r>
      <w:proofErr w:type="gramStart"/>
      <w:r w:rsidR="00380291" w:rsidRPr="00DF3062">
        <w:rPr>
          <w:rFonts w:hint="eastAsia"/>
          <w:color w:val="000000"/>
          <w:sz w:val="18"/>
        </w:rPr>
        <w:t>式及社區式長</w:t>
      </w:r>
      <w:proofErr w:type="gramEnd"/>
      <w:r w:rsidR="00380291" w:rsidRPr="00DF3062">
        <w:rPr>
          <w:rFonts w:hint="eastAsia"/>
          <w:color w:val="000000"/>
          <w:sz w:val="18"/>
        </w:rPr>
        <w:t>照服務計畫決算審定數67,559,314元，包含以前年度保留數之執行數48,158,777元。</w:t>
      </w:r>
    </w:p>
    <w:p w:rsidR="00CD7907" w:rsidRPr="006E1692" w:rsidRDefault="00CD7907" w:rsidP="00A64B74">
      <w:pPr>
        <w:overflowPunct/>
        <w:adjustRightInd w:val="0"/>
        <w:snapToGrid w:val="0"/>
        <w:ind w:left="1644" w:firstLineChars="0" w:firstLine="0"/>
        <w:jc w:val="left"/>
        <w:rPr>
          <w:b/>
          <w:color w:val="000000"/>
          <w:sz w:val="32"/>
          <w:u w:val="single" w:color="000000"/>
        </w:rPr>
      </w:pPr>
      <w:r w:rsidRPr="00CD7907">
        <w:rPr>
          <w:b/>
          <w:color w:val="000000"/>
          <w:spacing w:val="-10"/>
          <w:sz w:val="20"/>
          <w:u w:val="single" w:color="000000"/>
        </w:rPr>
        <w:br w:type="page"/>
      </w:r>
      <w:r w:rsidR="00AD0054">
        <w:rPr>
          <w:rFonts w:hint="eastAsia"/>
          <w:b/>
          <w:color w:val="000000"/>
          <w:sz w:val="32"/>
          <w:u w:val="single" w:color="000000"/>
        </w:rPr>
        <w:lastRenderedPageBreak/>
        <w:t xml:space="preserve">　衛生福利特別收入基金來源用途及餘</w:t>
      </w:r>
      <w:proofErr w:type="gramStart"/>
      <w:r w:rsidR="00AD0054">
        <w:rPr>
          <w:rFonts w:hint="eastAsia"/>
          <w:b/>
          <w:color w:val="000000"/>
          <w:sz w:val="32"/>
          <w:u w:val="single" w:color="000000"/>
        </w:rPr>
        <w:t>絀</w:t>
      </w:r>
      <w:proofErr w:type="gramEnd"/>
      <w:r w:rsidR="00AD0054">
        <w:rPr>
          <w:rFonts w:hint="eastAsia"/>
          <w:b/>
          <w:color w:val="000000"/>
          <w:sz w:val="32"/>
          <w:u w:val="single" w:color="000000"/>
        </w:rPr>
        <w:t xml:space="preserve">審定表　</w:t>
      </w:r>
      <w:r w:rsidRPr="00AD487B">
        <w:rPr>
          <w:rFonts w:hint="eastAsia"/>
          <w:color w:val="000000"/>
          <w:sz w:val="32"/>
          <w:szCs w:val="28"/>
          <w:u w:color="000000"/>
        </w:rPr>
        <w:t>（續）</w:t>
      </w:r>
    </w:p>
    <w:p w:rsidR="00CD7907" w:rsidRPr="00CD7907" w:rsidRDefault="005F7F31" w:rsidP="00A64B74">
      <w:pPr>
        <w:tabs>
          <w:tab w:val="left" w:pos="4200"/>
          <w:tab w:val="left" w:pos="8520"/>
        </w:tabs>
        <w:overflowPunct/>
        <w:snapToGrid w:val="0"/>
        <w:ind w:firstLineChars="0" w:firstLine="0"/>
        <w:rPr>
          <w:color w:val="000000"/>
        </w:rPr>
      </w:pPr>
      <w:r>
        <w:rPr>
          <w:color w:val="000000"/>
        </w:rPr>
        <w:tab/>
      </w:r>
      <w:r w:rsidR="00CD7907" w:rsidRPr="00CD7907">
        <w:rPr>
          <w:rFonts w:hint="eastAsia"/>
          <w:color w:val="000000"/>
        </w:rPr>
        <w:t>中華民國</w:t>
      </w:r>
      <w:proofErr w:type="gramStart"/>
      <w:r w:rsidR="00CD7907" w:rsidRPr="00CD7907">
        <w:rPr>
          <w:rFonts w:hint="eastAsia"/>
          <w:color w:val="000000"/>
        </w:rPr>
        <w:t>10</w:t>
      </w:r>
      <w:r w:rsidR="00531C12">
        <w:rPr>
          <w:color w:val="000000"/>
        </w:rPr>
        <w:t>9</w:t>
      </w:r>
      <w:proofErr w:type="gramEnd"/>
      <w:r w:rsidR="00CD7907" w:rsidRPr="00CD7907">
        <w:rPr>
          <w:rFonts w:hint="eastAsia"/>
          <w:color w:val="000000"/>
        </w:rPr>
        <w:t>年度</w:t>
      </w:r>
      <w:r w:rsidR="00CD7907" w:rsidRPr="00CD7907">
        <w:rPr>
          <w:color w:val="000000"/>
        </w:rPr>
        <w:tab/>
      </w:r>
      <w:r w:rsidR="00CD7907" w:rsidRPr="00CD7907">
        <w:rPr>
          <w:rFonts w:hint="eastAsia"/>
          <w:color w:val="000000"/>
          <w:spacing w:val="-20"/>
        </w:rPr>
        <w:t>單位：新臺幣元</w:t>
      </w:r>
    </w:p>
    <w:tbl>
      <w:tblPr>
        <w:tblW w:w="1001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65"/>
        <w:gridCol w:w="1280"/>
        <w:gridCol w:w="1280"/>
        <w:gridCol w:w="1279"/>
        <w:gridCol w:w="1282"/>
        <w:gridCol w:w="1253"/>
        <w:gridCol w:w="573"/>
      </w:tblGrid>
      <w:tr w:rsidR="00CD7907" w:rsidRPr="00CD7907" w:rsidTr="00785CCB">
        <w:trPr>
          <w:cantSplit/>
          <w:trHeight w:val="380"/>
        </w:trPr>
        <w:tc>
          <w:tcPr>
            <w:tcW w:w="3065" w:type="dxa"/>
            <w:vMerge w:val="restart"/>
            <w:tcBorders>
              <w:top w:val="single" w:sz="8" w:space="0" w:color="auto"/>
              <w:left w:val="nil"/>
              <w:bottom w:val="nil"/>
            </w:tcBorders>
            <w:vAlign w:val="center"/>
          </w:tcPr>
          <w:p w:rsidR="00CD7907" w:rsidRPr="00CD7907" w:rsidRDefault="00CD7907" w:rsidP="00CD7907">
            <w:pPr>
              <w:snapToGrid w:val="0"/>
              <w:ind w:leftChars="20" w:left="48" w:rightChars="20" w:right="48" w:firstLineChars="0" w:firstLine="0"/>
              <w:jc w:val="distribute"/>
              <w:rPr>
                <w:color w:val="000000"/>
              </w:rPr>
            </w:pPr>
            <w:r w:rsidRPr="00CD7907">
              <w:rPr>
                <w:rFonts w:hint="eastAsia"/>
                <w:color w:val="000000"/>
              </w:rPr>
              <w:t>科目</w:t>
            </w:r>
          </w:p>
        </w:tc>
        <w:tc>
          <w:tcPr>
            <w:tcW w:w="1280" w:type="dxa"/>
            <w:vMerge w:val="restart"/>
            <w:tcBorders>
              <w:top w:val="single" w:sz="8" w:space="0" w:color="auto"/>
            </w:tcBorders>
            <w:vAlign w:val="center"/>
          </w:tcPr>
          <w:p w:rsidR="00CD7907" w:rsidRPr="00CD7907" w:rsidRDefault="00CD7907" w:rsidP="00CD7907">
            <w:pPr>
              <w:snapToGrid w:val="0"/>
              <w:ind w:leftChars="20" w:left="48" w:rightChars="20" w:right="48" w:firstLineChars="0" w:firstLine="0"/>
              <w:jc w:val="distribute"/>
              <w:rPr>
                <w:color w:val="000000"/>
              </w:rPr>
            </w:pPr>
            <w:r w:rsidRPr="00CD7907">
              <w:rPr>
                <w:rFonts w:hint="eastAsia"/>
                <w:color w:val="000000"/>
              </w:rPr>
              <w:t>預算數</w:t>
            </w:r>
          </w:p>
        </w:tc>
        <w:tc>
          <w:tcPr>
            <w:tcW w:w="1280" w:type="dxa"/>
            <w:vMerge w:val="restart"/>
            <w:tcBorders>
              <w:top w:val="single" w:sz="8" w:space="0" w:color="auto"/>
            </w:tcBorders>
            <w:vAlign w:val="center"/>
          </w:tcPr>
          <w:p w:rsidR="00CD7907" w:rsidRPr="00CD7907" w:rsidRDefault="00CD7907" w:rsidP="00CD7907">
            <w:pPr>
              <w:snapToGrid w:val="0"/>
              <w:ind w:leftChars="20" w:left="48" w:rightChars="20" w:right="48" w:firstLineChars="0" w:firstLine="0"/>
              <w:jc w:val="distribute"/>
              <w:rPr>
                <w:color w:val="000000"/>
              </w:rPr>
            </w:pPr>
            <w:r w:rsidRPr="00CD7907">
              <w:rPr>
                <w:rFonts w:hint="eastAsia"/>
                <w:color w:val="000000"/>
              </w:rPr>
              <w:t>決算數</w:t>
            </w:r>
          </w:p>
        </w:tc>
        <w:tc>
          <w:tcPr>
            <w:tcW w:w="1279" w:type="dxa"/>
            <w:vMerge w:val="restart"/>
            <w:tcBorders>
              <w:top w:val="single" w:sz="8" w:space="0" w:color="auto"/>
              <w:bottom w:val="nil"/>
            </w:tcBorders>
            <w:vAlign w:val="center"/>
          </w:tcPr>
          <w:p w:rsidR="00CD7907" w:rsidRPr="00CD7907" w:rsidRDefault="00CD7907" w:rsidP="00CD7907">
            <w:pPr>
              <w:spacing w:line="240" w:lineRule="exact"/>
              <w:ind w:leftChars="20" w:left="48" w:rightChars="20" w:right="48" w:firstLineChars="0" w:firstLine="0"/>
              <w:jc w:val="distribute"/>
              <w:rPr>
                <w:color w:val="000000"/>
              </w:rPr>
            </w:pPr>
            <w:r w:rsidRPr="00CD7907">
              <w:rPr>
                <w:rFonts w:hint="eastAsia"/>
                <w:color w:val="000000"/>
              </w:rPr>
              <w:t>修正數</w:t>
            </w:r>
          </w:p>
        </w:tc>
        <w:tc>
          <w:tcPr>
            <w:tcW w:w="1282" w:type="dxa"/>
            <w:vMerge w:val="restart"/>
            <w:tcBorders>
              <w:top w:val="single" w:sz="8" w:space="0" w:color="auto"/>
            </w:tcBorders>
            <w:vAlign w:val="center"/>
          </w:tcPr>
          <w:p w:rsidR="00CD7907" w:rsidRPr="00CD7907" w:rsidRDefault="00CD7907" w:rsidP="00CD7907">
            <w:pPr>
              <w:snapToGrid w:val="0"/>
              <w:ind w:leftChars="20" w:left="48" w:rightChars="20" w:right="48" w:firstLineChars="0" w:firstLine="0"/>
              <w:jc w:val="distribute"/>
              <w:rPr>
                <w:color w:val="000000"/>
                <w:spacing w:val="-12"/>
              </w:rPr>
            </w:pPr>
            <w:r w:rsidRPr="00CD7907">
              <w:rPr>
                <w:rFonts w:hint="eastAsia"/>
                <w:color w:val="000000"/>
                <w:spacing w:val="-12"/>
              </w:rPr>
              <w:t>決算審定數</w:t>
            </w:r>
          </w:p>
        </w:tc>
        <w:tc>
          <w:tcPr>
            <w:tcW w:w="1826" w:type="dxa"/>
            <w:gridSpan w:val="2"/>
            <w:tcBorders>
              <w:top w:val="single" w:sz="8" w:space="0" w:color="auto"/>
              <w:bottom w:val="nil"/>
              <w:right w:val="nil"/>
            </w:tcBorders>
            <w:vAlign w:val="center"/>
          </w:tcPr>
          <w:p w:rsidR="00CD7907" w:rsidRPr="00CD7907" w:rsidRDefault="00CD7907" w:rsidP="00CD7907">
            <w:pPr>
              <w:spacing w:line="240" w:lineRule="exact"/>
              <w:ind w:firstLineChars="0" w:firstLine="0"/>
              <w:jc w:val="distribute"/>
              <w:rPr>
                <w:color w:val="000000"/>
              </w:rPr>
            </w:pPr>
            <w:r w:rsidRPr="00CD7907">
              <w:rPr>
                <w:rFonts w:hint="eastAsia"/>
                <w:color w:val="000000"/>
              </w:rPr>
              <w:t>審定數與預算數 比較增減</w:t>
            </w:r>
          </w:p>
        </w:tc>
      </w:tr>
      <w:tr w:rsidR="00CD7907" w:rsidRPr="00CD7907" w:rsidTr="00785CCB">
        <w:trPr>
          <w:cantSplit/>
          <w:trHeight w:val="380"/>
        </w:trPr>
        <w:tc>
          <w:tcPr>
            <w:tcW w:w="3065" w:type="dxa"/>
            <w:vMerge/>
            <w:tcBorders>
              <w:top w:val="nil"/>
              <w:left w:val="nil"/>
              <w:bottom w:val="single" w:sz="8" w:space="0" w:color="auto"/>
            </w:tcBorders>
            <w:vAlign w:val="center"/>
          </w:tcPr>
          <w:p w:rsidR="00CD7907" w:rsidRPr="00CD7907" w:rsidRDefault="00CD7907" w:rsidP="00CD7907">
            <w:pPr>
              <w:snapToGrid w:val="0"/>
              <w:ind w:firstLineChars="0" w:firstLine="0"/>
              <w:jc w:val="distribute"/>
              <w:rPr>
                <w:color w:val="000000"/>
              </w:rPr>
            </w:pPr>
          </w:p>
        </w:tc>
        <w:tc>
          <w:tcPr>
            <w:tcW w:w="1280" w:type="dxa"/>
            <w:vMerge/>
            <w:tcBorders>
              <w:bottom w:val="single" w:sz="8" w:space="0" w:color="auto"/>
            </w:tcBorders>
            <w:vAlign w:val="center"/>
          </w:tcPr>
          <w:p w:rsidR="00CD7907" w:rsidRPr="00CD7907" w:rsidRDefault="00CD7907" w:rsidP="00CD7907">
            <w:pPr>
              <w:snapToGrid w:val="0"/>
              <w:ind w:firstLineChars="0" w:firstLine="0"/>
              <w:jc w:val="distribute"/>
              <w:rPr>
                <w:color w:val="000000"/>
              </w:rPr>
            </w:pPr>
          </w:p>
        </w:tc>
        <w:tc>
          <w:tcPr>
            <w:tcW w:w="1280" w:type="dxa"/>
            <w:vMerge/>
            <w:tcBorders>
              <w:bottom w:val="single" w:sz="8" w:space="0" w:color="auto"/>
            </w:tcBorders>
            <w:vAlign w:val="center"/>
          </w:tcPr>
          <w:p w:rsidR="00CD7907" w:rsidRPr="00CD7907" w:rsidRDefault="00CD7907" w:rsidP="00CD7907">
            <w:pPr>
              <w:snapToGrid w:val="0"/>
              <w:ind w:firstLineChars="0" w:firstLine="0"/>
              <w:jc w:val="distribute"/>
              <w:rPr>
                <w:color w:val="000000"/>
              </w:rPr>
            </w:pPr>
          </w:p>
        </w:tc>
        <w:tc>
          <w:tcPr>
            <w:tcW w:w="1279" w:type="dxa"/>
            <w:vMerge/>
            <w:tcBorders>
              <w:top w:val="nil"/>
              <w:bottom w:val="single" w:sz="8" w:space="0" w:color="auto"/>
            </w:tcBorders>
            <w:vAlign w:val="center"/>
          </w:tcPr>
          <w:p w:rsidR="00CD7907" w:rsidRPr="00CD7907" w:rsidRDefault="00CD7907" w:rsidP="00CD7907">
            <w:pPr>
              <w:snapToGrid w:val="0"/>
              <w:ind w:firstLineChars="0" w:firstLine="0"/>
              <w:jc w:val="distribute"/>
              <w:rPr>
                <w:color w:val="000000"/>
              </w:rPr>
            </w:pPr>
          </w:p>
        </w:tc>
        <w:tc>
          <w:tcPr>
            <w:tcW w:w="1282" w:type="dxa"/>
            <w:vMerge/>
            <w:tcBorders>
              <w:bottom w:val="single" w:sz="8" w:space="0" w:color="auto"/>
            </w:tcBorders>
            <w:vAlign w:val="center"/>
          </w:tcPr>
          <w:p w:rsidR="00CD7907" w:rsidRPr="00CD7907" w:rsidRDefault="00CD7907" w:rsidP="00CD7907">
            <w:pPr>
              <w:snapToGrid w:val="0"/>
              <w:ind w:firstLineChars="0" w:firstLine="0"/>
              <w:jc w:val="distribute"/>
              <w:rPr>
                <w:color w:val="000000"/>
              </w:rPr>
            </w:pPr>
          </w:p>
        </w:tc>
        <w:tc>
          <w:tcPr>
            <w:tcW w:w="1253" w:type="dxa"/>
            <w:tcBorders>
              <w:bottom w:val="single" w:sz="8" w:space="0" w:color="auto"/>
            </w:tcBorders>
            <w:vAlign w:val="center"/>
          </w:tcPr>
          <w:p w:rsidR="00CD7907" w:rsidRPr="00CD7907" w:rsidRDefault="00CD7907" w:rsidP="00CD7907">
            <w:pPr>
              <w:snapToGrid w:val="0"/>
              <w:ind w:leftChars="20" w:left="48" w:rightChars="20" w:right="48" w:firstLineChars="0" w:firstLine="0"/>
              <w:jc w:val="distribute"/>
              <w:rPr>
                <w:color w:val="000000"/>
              </w:rPr>
            </w:pPr>
            <w:r w:rsidRPr="00CD7907">
              <w:rPr>
                <w:rFonts w:hint="eastAsia"/>
                <w:color w:val="000000"/>
              </w:rPr>
              <w:t>金額</w:t>
            </w:r>
          </w:p>
        </w:tc>
        <w:tc>
          <w:tcPr>
            <w:tcW w:w="573" w:type="dxa"/>
            <w:tcBorders>
              <w:bottom w:val="single" w:sz="8" w:space="0" w:color="auto"/>
              <w:right w:val="nil"/>
            </w:tcBorders>
            <w:vAlign w:val="center"/>
          </w:tcPr>
          <w:p w:rsidR="00CD7907" w:rsidRPr="00CD7907" w:rsidRDefault="00CD7907" w:rsidP="00CD7907">
            <w:pPr>
              <w:snapToGrid w:val="0"/>
              <w:ind w:firstLineChars="0" w:firstLine="0"/>
              <w:jc w:val="distribute"/>
              <w:rPr>
                <w:color w:val="000000"/>
              </w:rPr>
            </w:pPr>
            <w:r w:rsidRPr="00CD7907">
              <w:rPr>
                <w:rFonts w:hint="eastAsia"/>
                <w:color w:val="000000"/>
              </w:rPr>
              <w:t>％</w:t>
            </w:r>
          </w:p>
        </w:tc>
      </w:tr>
      <w:tr w:rsidR="00531C12" w:rsidRPr="00CD7907" w:rsidTr="00912451">
        <w:trPr>
          <w:cantSplit/>
          <w:trHeight w:hRule="exact" w:val="755"/>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預防接種受害</w:t>
            </w:r>
          </w:p>
          <w:p w:rsidR="00531C12" w:rsidRPr="00CD7907" w:rsidRDefault="00531C12" w:rsidP="00531C12">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救濟給付計畫</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15,309,000</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9,884,911</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9,884,911</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- 5,424,089</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- 35.43</w:t>
            </w:r>
          </w:p>
        </w:tc>
      </w:tr>
      <w:tr w:rsidR="00531C12" w:rsidRPr="00CD7907" w:rsidTr="00912451">
        <w:trPr>
          <w:cantSplit/>
          <w:trHeight w:val="653"/>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疫苗接種計畫</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3,650,505,000</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3,280,881,041</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3,280,881,041</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- 369,623,959</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- 10.13</w:t>
            </w:r>
          </w:p>
        </w:tc>
      </w:tr>
      <w:tr w:rsidR="00531C12" w:rsidRPr="00CD7907" w:rsidTr="00912451">
        <w:trPr>
          <w:cantSplit/>
          <w:trHeight w:hRule="exact" w:val="552"/>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食品安全保護計畫</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10,229,000</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9,674,799</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- 401,686</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9,273,113</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- 955,887</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- 9.34</w:t>
            </w:r>
          </w:p>
        </w:tc>
      </w:tr>
      <w:tr w:rsidR="00531C12" w:rsidRPr="00CD7907" w:rsidTr="00912451">
        <w:trPr>
          <w:cantSplit/>
          <w:trHeight w:val="667"/>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福利服務計畫</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1,839,977,000</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1,773,229,873</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1,773,229,873</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- 66,747,127</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- 3.63</w:t>
            </w:r>
          </w:p>
        </w:tc>
      </w:tr>
      <w:tr w:rsidR="00531C12" w:rsidRPr="00CD7907" w:rsidTr="00912451">
        <w:trPr>
          <w:cantSplit/>
          <w:trHeight w:hRule="exact" w:val="552"/>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leftChars="100" w:left="240" w:rightChars="20" w:right="48" w:firstLineChars="0" w:firstLine="0"/>
              <w:jc w:val="distribute"/>
              <w:rPr>
                <w:color w:val="000000"/>
                <w:spacing w:val="-6"/>
                <w:kern w:val="0"/>
                <w:sz w:val="22"/>
              </w:rPr>
            </w:pPr>
            <w:proofErr w:type="gramStart"/>
            <w:r w:rsidRPr="00CD7907">
              <w:rPr>
                <w:rFonts w:hint="eastAsia"/>
                <w:color w:val="000000"/>
                <w:spacing w:val="-6"/>
                <w:kern w:val="0"/>
                <w:sz w:val="22"/>
              </w:rPr>
              <w:t>公彩回饋</w:t>
            </w:r>
            <w:proofErr w:type="gramEnd"/>
            <w:r w:rsidRPr="00CD7907">
              <w:rPr>
                <w:rFonts w:hint="eastAsia"/>
                <w:color w:val="000000"/>
                <w:spacing w:val="-6"/>
                <w:kern w:val="0"/>
                <w:sz w:val="22"/>
              </w:rPr>
              <w:t>推展社福計畫</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1,424,170,000</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1,471,373,887</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1,471,373,887</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47,203,887</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3.31</w:t>
            </w:r>
          </w:p>
        </w:tc>
      </w:tr>
      <w:tr w:rsidR="00531C12" w:rsidRPr="00CD7907" w:rsidTr="00912451">
        <w:trPr>
          <w:cantSplit/>
          <w:trHeight w:hRule="exact" w:val="755"/>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老人福利機構多機能     綜合服務計畫</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8,748,677</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8,748,677</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8,748,677</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w:t>
            </w:r>
          </w:p>
        </w:tc>
      </w:tr>
      <w:tr w:rsidR="00531C12" w:rsidRPr="00CD7907" w:rsidTr="00912451">
        <w:trPr>
          <w:cantSplit/>
          <w:trHeight w:hRule="exact" w:val="552"/>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leftChars="100" w:left="240" w:rightChars="20" w:right="48" w:firstLineChars="0" w:firstLine="0"/>
              <w:jc w:val="distribute"/>
              <w:rPr>
                <w:color w:val="000000"/>
                <w:spacing w:val="-6"/>
                <w:kern w:val="0"/>
                <w:sz w:val="22"/>
              </w:rPr>
            </w:pPr>
            <w:r w:rsidRPr="00CD7907">
              <w:rPr>
                <w:rFonts w:hint="eastAsia"/>
                <w:color w:val="000000"/>
                <w:spacing w:val="-6"/>
                <w:kern w:val="0"/>
                <w:sz w:val="22"/>
              </w:rPr>
              <w:t>兒童之家</w:t>
            </w:r>
            <w:proofErr w:type="gramStart"/>
            <w:r w:rsidRPr="00CD7907">
              <w:rPr>
                <w:rFonts w:hint="eastAsia"/>
                <w:color w:val="000000"/>
                <w:spacing w:val="-6"/>
                <w:kern w:val="0"/>
                <w:sz w:val="22"/>
              </w:rPr>
              <w:t>院舍遷建</w:t>
            </w:r>
            <w:proofErr w:type="gramEnd"/>
            <w:r w:rsidRPr="00CD7907">
              <w:rPr>
                <w:rFonts w:hint="eastAsia"/>
                <w:color w:val="000000"/>
                <w:spacing w:val="-6"/>
                <w:kern w:val="0"/>
                <w:sz w:val="22"/>
              </w:rPr>
              <w:t>計畫</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20,000,000</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107,676,625</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107,676,625</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87,676,625</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438.38</w:t>
            </w:r>
          </w:p>
        </w:tc>
      </w:tr>
      <w:tr w:rsidR="00531C12" w:rsidRPr="00CD7907" w:rsidTr="00912451">
        <w:trPr>
          <w:cantSplit/>
          <w:trHeight w:val="808"/>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強化機構</w:t>
            </w:r>
            <w:proofErr w:type="gramStart"/>
            <w:r w:rsidRPr="00CD7907">
              <w:rPr>
                <w:rFonts w:hint="eastAsia"/>
                <w:color w:val="000000"/>
                <w:kern w:val="0"/>
                <w:sz w:val="22"/>
              </w:rPr>
              <w:t>佈</w:t>
            </w:r>
            <w:proofErr w:type="gramEnd"/>
            <w:r w:rsidRPr="00CD7907">
              <w:rPr>
                <w:rFonts w:hint="eastAsia"/>
                <w:color w:val="000000"/>
                <w:kern w:val="0"/>
                <w:sz w:val="22"/>
              </w:rPr>
              <w:t>建</w:t>
            </w:r>
            <w:proofErr w:type="gramStart"/>
            <w:r w:rsidRPr="00CD7907">
              <w:rPr>
                <w:rFonts w:hint="eastAsia"/>
                <w:color w:val="000000"/>
                <w:kern w:val="0"/>
                <w:sz w:val="22"/>
              </w:rPr>
              <w:t>居家式</w:t>
            </w:r>
            <w:r w:rsidRPr="00CD7907">
              <w:rPr>
                <w:rFonts w:hint="eastAsia"/>
                <w:color w:val="000000"/>
                <w:spacing w:val="-6"/>
                <w:kern w:val="0"/>
                <w:sz w:val="22"/>
              </w:rPr>
              <w:t>及</w:t>
            </w:r>
            <w:proofErr w:type="gramEnd"/>
            <w:r w:rsidRPr="00CD7907">
              <w:rPr>
                <w:rFonts w:hint="eastAsia"/>
                <w:color w:val="000000"/>
                <w:spacing w:val="-6"/>
                <w:kern w:val="0"/>
                <w:sz w:val="22"/>
              </w:rPr>
              <w:t xml:space="preserve">    </w:t>
            </w:r>
            <w:proofErr w:type="gramStart"/>
            <w:r w:rsidRPr="00CD7907">
              <w:rPr>
                <w:rFonts w:hint="eastAsia"/>
                <w:color w:val="000000"/>
                <w:spacing w:val="-6"/>
                <w:kern w:val="0"/>
                <w:sz w:val="22"/>
              </w:rPr>
              <w:t>社區式長照</w:t>
            </w:r>
            <w:proofErr w:type="gramEnd"/>
            <w:r w:rsidRPr="00CD7907">
              <w:rPr>
                <w:rFonts w:hint="eastAsia"/>
                <w:color w:val="000000"/>
                <w:spacing w:val="-6"/>
                <w:kern w:val="0"/>
                <w:sz w:val="22"/>
              </w:rPr>
              <w:t>服務計畫</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39,368,000</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67,559,314</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67,559,314</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28,191,314</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71.61</w:t>
            </w:r>
          </w:p>
        </w:tc>
      </w:tr>
      <w:tr w:rsidR="00531C12" w:rsidRPr="00CD7907" w:rsidTr="00912451">
        <w:trPr>
          <w:cantSplit/>
          <w:trHeight w:hRule="exact" w:val="552"/>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leftChars="100" w:left="240" w:rightChars="20" w:right="48" w:firstLineChars="0" w:firstLine="0"/>
              <w:jc w:val="distribute"/>
              <w:rPr>
                <w:color w:val="000000"/>
                <w:spacing w:val="-6"/>
                <w:kern w:val="0"/>
                <w:sz w:val="22"/>
              </w:rPr>
            </w:pPr>
            <w:r w:rsidRPr="00CD7907">
              <w:rPr>
                <w:rFonts w:hint="eastAsia"/>
                <w:color w:val="000000"/>
                <w:spacing w:val="-6"/>
                <w:kern w:val="0"/>
                <w:sz w:val="22"/>
              </w:rPr>
              <w:t>暴力防治三級預防計畫</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197,568,000</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183,141,818</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183,141,818</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- 14,426,182</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- 7.30</w:t>
            </w:r>
          </w:p>
        </w:tc>
      </w:tr>
      <w:tr w:rsidR="00531C12" w:rsidRPr="00CD7907" w:rsidTr="00912451">
        <w:trPr>
          <w:cantSplit/>
          <w:trHeight w:hRule="exact" w:val="552"/>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暴力防治處遇計畫</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40,922,000</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33,447,636</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33,447,636</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- 7,474,364</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- 18.26</w:t>
            </w:r>
          </w:p>
        </w:tc>
      </w:tr>
      <w:tr w:rsidR="00531C12" w:rsidRPr="00CD7907" w:rsidTr="00912451">
        <w:trPr>
          <w:cantSplit/>
          <w:trHeight w:hRule="exact" w:val="552"/>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完善長照服務輸送體系計畫</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30,770,687,000</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34,346,632,347</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- 56,554,044</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34,290,078,303</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3,519,391,303</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11.44</w:t>
            </w:r>
          </w:p>
        </w:tc>
      </w:tr>
      <w:tr w:rsidR="00531C12" w:rsidTr="00912451">
        <w:trPr>
          <w:cantSplit/>
          <w:trHeight w:val="621"/>
        </w:trPr>
        <w:tc>
          <w:tcPr>
            <w:tcW w:w="3065" w:type="dxa"/>
            <w:tcBorders>
              <w:top w:val="nil"/>
              <w:left w:val="nil"/>
              <w:bottom w:val="nil"/>
              <w:right w:val="single" w:sz="4" w:space="0" w:color="auto"/>
            </w:tcBorders>
            <w:vAlign w:val="center"/>
          </w:tcPr>
          <w:p w:rsidR="00531C12" w:rsidRPr="003311E7" w:rsidRDefault="00531C12" w:rsidP="00531C12">
            <w:pPr>
              <w:spacing w:line="240" w:lineRule="exact"/>
              <w:ind w:leftChars="100" w:left="240" w:rightChars="20" w:right="48" w:firstLineChars="0" w:firstLine="0"/>
              <w:jc w:val="distribute"/>
              <w:rPr>
                <w:color w:val="000000"/>
                <w:spacing w:val="-20"/>
                <w:kern w:val="0"/>
                <w:sz w:val="22"/>
              </w:rPr>
            </w:pPr>
            <w:r w:rsidRPr="003311E7">
              <w:rPr>
                <w:rFonts w:hint="eastAsia"/>
                <w:color w:val="000000"/>
                <w:spacing w:val="-20"/>
                <w:kern w:val="0"/>
                <w:sz w:val="22"/>
              </w:rPr>
              <w:t>強化長照機構服務及緩和失能計畫</w:t>
            </w:r>
          </w:p>
        </w:tc>
        <w:tc>
          <w:tcPr>
            <w:tcW w:w="1280" w:type="dxa"/>
            <w:tcBorders>
              <w:top w:val="nil"/>
              <w:left w:val="single" w:sz="4" w:space="0" w:color="auto"/>
              <w:bottom w:val="nil"/>
              <w:right w:val="single" w:sz="4" w:space="0" w:color="auto"/>
            </w:tcBorders>
            <w:vAlign w:val="center"/>
          </w:tcPr>
          <w:p w:rsidR="00531C12" w:rsidRPr="00531C12" w:rsidRDefault="00531C12">
            <w:pPr>
              <w:widowControl w:val="0"/>
              <w:overflowPunct/>
              <w:ind w:firstLineChars="0" w:firstLine="0"/>
              <w:jc w:val="right"/>
              <w:rPr>
                <w:rFonts w:ascii="新細明體" w:eastAsia="新細明體" w:hAnsi="新細明體" w:cs="Times New Roman"/>
                <w:sz w:val="18"/>
                <w:szCs w:val="18"/>
              </w:rPr>
            </w:pPr>
            <w:r w:rsidRPr="00531C12">
              <w:rPr>
                <w:rFonts w:ascii="新細明體" w:eastAsia="新細明體" w:hAnsi="新細明體" w:cs="Times New Roman" w:hint="eastAsia"/>
                <w:sz w:val="18"/>
                <w:szCs w:val="18"/>
              </w:rPr>
              <w:t>1,350,266,000</w:t>
            </w:r>
          </w:p>
        </w:tc>
        <w:tc>
          <w:tcPr>
            <w:tcW w:w="1280" w:type="dxa"/>
            <w:tcBorders>
              <w:top w:val="nil"/>
              <w:left w:val="single" w:sz="4" w:space="0" w:color="auto"/>
              <w:bottom w:val="nil"/>
              <w:right w:val="single" w:sz="4" w:space="0" w:color="auto"/>
            </w:tcBorders>
            <w:vAlign w:val="center"/>
          </w:tcPr>
          <w:p w:rsidR="00531C12" w:rsidRPr="00531C12" w:rsidRDefault="00531C12">
            <w:pPr>
              <w:widowControl w:val="0"/>
              <w:overflowPunct/>
              <w:ind w:firstLineChars="0" w:firstLine="0"/>
              <w:jc w:val="right"/>
              <w:rPr>
                <w:rFonts w:ascii="新細明體" w:eastAsia="新細明體" w:hAnsi="新細明體" w:cs="Times New Roman"/>
                <w:sz w:val="18"/>
                <w:szCs w:val="18"/>
              </w:rPr>
            </w:pPr>
            <w:r w:rsidRPr="00531C12">
              <w:rPr>
                <w:rFonts w:ascii="新細明體" w:eastAsia="新細明體" w:hAnsi="新細明體" w:cs="Times New Roman" w:hint="eastAsia"/>
                <w:sz w:val="18"/>
                <w:szCs w:val="18"/>
              </w:rPr>
              <w:t>815,358,836</w:t>
            </w:r>
          </w:p>
        </w:tc>
        <w:tc>
          <w:tcPr>
            <w:tcW w:w="1279" w:type="dxa"/>
            <w:tcBorders>
              <w:top w:val="nil"/>
              <w:left w:val="single" w:sz="4" w:space="0" w:color="auto"/>
              <w:bottom w:val="nil"/>
              <w:right w:val="single" w:sz="4" w:space="0" w:color="auto"/>
            </w:tcBorders>
            <w:vAlign w:val="center"/>
          </w:tcPr>
          <w:p w:rsidR="00531C12" w:rsidRPr="00531C12" w:rsidRDefault="00531C12">
            <w:pPr>
              <w:widowControl w:val="0"/>
              <w:overflowPunct/>
              <w:ind w:firstLineChars="0" w:firstLine="0"/>
              <w:jc w:val="right"/>
              <w:rPr>
                <w:rFonts w:ascii="新細明體" w:eastAsia="新細明體" w:hAnsi="新細明體" w:cs="Times New Roman"/>
                <w:sz w:val="18"/>
                <w:szCs w:val="18"/>
              </w:rPr>
            </w:pPr>
            <w:r w:rsidRPr="00531C12">
              <w:rPr>
                <w:rFonts w:ascii="新細明體" w:eastAsia="新細明體" w:hAnsi="新細明體" w:cs="Times New Roman" w:hint="eastAsia"/>
                <w:sz w:val="18"/>
                <w:szCs w:val="18"/>
              </w:rPr>
              <w:t>- 1,372,887</w:t>
            </w:r>
          </w:p>
        </w:tc>
        <w:tc>
          <w:tcPr>
            <w:tcW w:w="1282" w:type="dxa"/>
            <w:tcBorders>
              <w:top w:val="nil"/>
              <w:left w:val="single" w:sz="4" w:space="0" w:color="auto"/>
              <w:bottom w:val="nil"/>
              <w:right w:val="single" w:sz="4" w:space="0" w:color="auto"/>
            </w:tcBorders>
            <w:vAlign w:val="center"/>
          </w:tcPr>
          <w:p w:rsidR="00531C12" w:rsidRPr="00531C12" w:rsidRDefault="00531C12">
            <w:pPr>
              <w:widowControl w:val="0"/>
              <w:overflowPunct/>
              <w:ind w:firstLineChars="0" w:firstLine="0"/>
              <w:jc w:val="right"/>
              <w:rPr>
                <w:rFonts w:ascii="新細明體" w:eastAsia="新細明體" w:hAnsi="新細明體" w:cs="Times New Roman"/>
                <w:sz w:val="18"/>
                <w:szCs w:val="18"/>
              </w:rPr>
            </w:pPr>
            <w:r w:rsidRPr="00531C12">
              <w:rPr>
                <w:rFonts w:ascii="新細明體" w:eastAsia="新細明體" w:hAnsi="新細明體" w:cs="Times New Roman" w:hint="eastAsia"/>
                <w:sz w:val="18"/>
                <w:szCs w:val="18"/>
              </w:rPr>
              <w:t>813,985,949</w:t>
            </w:r>
          </w:p>
        </w:tc>
        <w:tc>
          <w:tcPr>
            <w:tcW w:w="1253" w:type="dxa"/>
            <w:tcBorders>
              <w:top w:val="nil"/>
              <w:left w:val="single" w:sz="4" w:space="0" w:color="auto"/>
              <w:bottom w:val="nil"/>
              <w:right w:val="single" w:sz="4" w:space="0" w:color="auto"/>
            </w:tcBorders>
            <w:vAlign w:val="center"/>
          </w:tcPr>
          <w:p w:rsidR="00531C12" w:rsidRPr="00531C12" w:rsidRDefault="00531C12">
            <w:pPr>
              <w:widowControl w:val="0"/>
              <w:overflowPunct/>
              <w:ind w:firstLineChars="0" w:firstLine="0"/>
              <w:jc w:val="right"/>
              <w:rPr>
                <w:rFonts w:ascii="新細明體" w:eastAsia="新細明體" w:hAnsi="新細明體" w:cs="Times New Roman"/>
                <w:noProof/>
                <w:sz w:val="18"/>
                <w:szCs w:val="18"/>
              </w:rPr>
            </w:pPr>
            <w:r w:rsidRPr="00531C12">
              <w:rPr>
                <w:rFonts w:ascii="新細明體" w:eastAsia="新細明體" w:hAnsi="新細明體" w:cs="Times New Roman" w:hint="eastAsia"/>
                <w:noProof/>
                <w:sz w:val="18"/>
                <w:szCs w:val="18"/>
              </w:rPr>
              <w:t>- 536,280,051</w:t>
            </w:r>
          </w:p>
        </w:tc>
        <w:tc>
          <w:tcPr>
            <w:tcW w:w="573" w:type="dxa"/>
            <w:tcBorders>
              <w:top w:val="nil"/>
              <w:left w:val="single" w:sz="4" w:space="0" w:color="auto"/>
              <w:bottom w:val="nil"/>
              <w:right w:val="nil"/>
            </w:tcBorders>
            <w:vAlign w:val="center"/>
          </w:tcPr>
          <w:p w:rsidR="00531C12" w:rsidRPr="00531C12" w:rsidRDefault="00531C12">
            <w:pPr>
              <w:widowControl w:val="0"/>
              <w:overflowPunct/>
              <w:ind w:firstLineChars="0" w:firstLine="0"/>
              <w:jc w:val="right"/>
              <w:rPr>
                <w:rFonts w:ascii="新細明體" w:eastAsia="新細明體" w:hAnsi="新細明體" w:cs="Times New Roman"/>
                <w:kern w:val="0"/>
                <w:sz w:val="18"/>
                <w:szCs w:val="18"/>
              </w:rPr>
            </w:pPr>
            <w:r w:rsidRPr="00531C12">
              <w:rPr>
                <w:rFonts w:ascii="新細明體" w:eastAsia="新細明體" w:hAnsi="新細明體" w:cs="Times New Roman" w:hint="eastAsia"/>
                <w:kern w:val="0"/>
                <w:sz w:val="18"/>
                <w:szCs w:val="18"/>
              </w:rPr>
              <w:t>- 39.72</w:t>
            </w:r>
          </w:p>
        </w:tc>
      </w:tr>
      <w:tr w:rsidR="00531C12" w:rsidRPr="00CD7907" w:rsidTr="00912451">
        <w:trPr>
          <w:cantSplit/>
          <w:trHeight w:hRule="exact" w:val="697"/>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機構及社區預防性照顧　　服務量能提升計畫</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5,664,375,000</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5,754,019,902</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- 131,678,009</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5,622,341,893</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- 42,033,107</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- 0.74</w:t>
            </w:r>
          </w:p>
        </w:tc>
      </w:tr>
      <w:tr w:rsidR="00531C12" w:rsidRPr="00CD7907" w:rsidTr="00912451">
        <w:trPr>
          <w:cantSplit/>
          <w:trHeight w:hRule="exact" w:val="697"/>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推展原住民長期照顧－文化健康站實施計畫</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879,613,000</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960,619,100</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960,619,100</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81,006,100</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9.21</w:t>
            </w:r>
          </w:p>
        </w:tc>
      </w:tr>
      <w:tr w:rsidR="00531C12" w:rsidRPr="00CD7907" w:rsidTr="00912451">
        <w:trPr>
          <w:cantSplit/>
          <w:trHeight w:hRule="exact" w:val="652"/>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生產事故計畫</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251,100,000</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262,016,761</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262,016,761</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10,916,761</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4.35</w:t>
            </w:r>
          </w:p>
        </w:tc>
      </w:tr>
      <w:tr w:rsidR="00531C12" w:rsidRPr="00CD7907" w:rsidTr="00912451">
        <w:trPr>
          <w:cantSplit/>
          <w:trHeight w:hRule="exact" w:val="552"/>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leftChars="100" w:left="240" w:rightChars="20" w:right="48" w:firstLineChars="0" w:firstLine="0"/>
              <w:jc w:val="distribute"/>
              <w:rPr>
                <w:color w:val="000000"/>
                <w:kern w:val="0"/>
                <w:sz w:val="22"/>
              </w:rPr>
            </w:pPr>
            <w:r w:rsidRPr="00CD7907">
              <w:rPr>
                <w:rFonts w:hint="eastAsia"/>
                <w:color w:val="000000"/>
                <w:kern w:val="0"/>
                <w:sz w:val="22"/>
              </w:rPr>
              <w:t>一般行政管理計畫</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78,151,000</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60,977,184</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sz w:val="18"/>
                <w:szCs w:val="18"/>
              </w:rPr>
              <w:t>60,977,184</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noProof/>
                <w:sz w:val="18"/>
                <w:szCs w:val="18"/>
              </w:rPr>
              <w:t>- 17,173,816</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kern w:val="0"/>
                <w:sz w:val="18"/>
                <w:szCs w:val="18"/>
              </w:rPr>
              <w:t>- 21.98</w:t>
            </w:r>
          </w:p>
        </w:tc>
      </w:tr>
      <w:tr w:rsidR="00531C12" w:rsidRPr="00CD7907" w:rsidTr="00912451">
        <w:trPr>
          <w:cantSplit/>
          <w:trHeight w:val="621"/>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rightChars="20" w:right="48" w:firstLineChars="0" w:firstLine="0"/>
              <w:jc w:val="distribute"/>
              <w:rPr>
                <w:b/>
                <w:color w:val="000000"/>
                <w:kern w:val="0"/>
                <w:sz w:val="22"/>
              </w:rPr>
            </w:pPr>
            <w:r w:rsidRPr="00CD7907">
              <w:rPr>
                <w:rFonts w:hint="eastAsia"/>
                <w:b/>
                <w:color w:val="000000"/>
                <w:kern w:val="0"/>
                <w:sz w:val="22"/>
              </w:rPr>
              <w:t>本期賸餘（短</w:t>
            </w:r>
            <w:proofErr w:type="gramStart"/>
            <w:r w:rsidRPr="00CD7907">
              <w:rPr>
                <w:rFonts w:hint="eastAsia"/>
                <w:b/>
                <w:color w:val="000000"/>
                <w:kern w:val="0"/>
                <w:sz w:val="22"/>
              </w:rPr>
              <w:t>絀</w:t>
            </w:r>
            <w:proofErr w:type="gramEnd"/>
            <w:r w:rsidRPr="00CD7907">
              <w:rPr>
                <w:rFonts w:hint="eastAsia"/>
                <w:b/>
                <w:color w:val="000000"/>
                <w:kern w:val="0"/>
                <w:sz w:val="22"/>
              </w:rPr>
              <w:t>）</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- 8,789,473,000</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12,901,357,388</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418,945,463</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13,320,302,851</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b/>
                <w:noProof/>
                <w:sz w:val="18"/>
                <w:szCs w:val="18"/>
              </w:rPr>
              <w:t>22,109,775,851</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b/>
                <w:kern w:val="0"/>
                <w:sz w:val="18"/>
                <w:szCs w:val="18"/>
              </w:rPr>
              <w:t>--</w:t>
            </w:r>
          </w:p>
        </w:tc>
      </w:tr>
      <w:tr w:rsidR="00531C12" w:rsidRPr="00CD7907" w:rsidTr="00912451">
        <w:trPr>
          <w:cantSplit/>
          <w:trHeight w:hRule="exact" w:val="652"/>
        </w:trPr>
        <w:tc>
          <w:tcPr>
            <w:tcW w:w="3065" w:type="dxa"/>
            <w:tcBorders>
              <w:top w:val="nil"/>
              <w:left w:val="nil"/>
              <w:bottom w:val="nil"/>
              <w:right w:val="single" w:sz="4" w:space="0" w:color="auto"/>
            </w:tcBorders>
            <w:vAlign w:val="center"/>
          </w:tcPr>
          <w:p w:rsidR="00531C12" w:rsidRPr="00CD7907" w:rsidRDefault="00531C12" w:rsidP="00531C12">
            <w:pPr>
              <w:spacing w:line="240" w:lineRule="exact"/>
              <w:ind w:rightChars="20" w:right="48" w:firstLineChars="0" w:firstLine="0"/>
              <w:jc w:val="distribute"/>
              <w:rPr>
                <w:b/>
                <w:color w:val="000000"/>
                <w:kern w:val="0"/>
                <w:sz w:val="22"/>
              </w:rPr>
            </w:pPr>
            <w:r w:rsidRPr="00CD7907">
              <w:rPr>
                <w:rFonts w:hint="eastAsia"/>
                <w:b/>
                <w:color w:val="000000"/>
                <w:kern w:val="0"/>
                <w:sz w:val="22"/>
              </w:rPr>
              <w:t>期初基金餘額</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42,721,620,000</w:t>
            </w:r>
          </w:p>
        </w:tc>
        <w:tc>
          <w:tcPr>
            <w:tcW w:w="1280"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57,488,685,771</w:t>
            </w:r>
          </w:p>
        </w:tc>
        <w:tc>
          <w:tcPr>
            <w:tcW w:w="1279"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w:t>
            </w:r>
          </w:p>
        </w:tc>
        <w:tc>
          <w:tcPr>
            <w:tcW w:w="1282"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57,488,685,771</w:t>
            </w:r>
          </w:p>
        </w:tc>
        <w:tc>
          <w:tcPr>
            <w:tcW w:w="1253" w:type="dxa"/>
            <w:tcBorders>
              <w:top w:val="nil"/>
              <w:left w:val="single" w:sz="4" w:space="0" w:color="auto"/>
              <w:bottom w:val="nil"/>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b/>
                <w:noProof/>
                <w:sz w:val="18"/>
                <w:szCs w:val="18"/>
              </w:rPr>
              <w:t>14,767,065,771</w:t>
            </w:r>
          </w:p>
        </w:tc>
        <w:tc>
          <w:tcPr>
            <w:tcW w:w="573" w:type="dxa"/>
            <w:tcBorders>
              <w:top w:val="nil"/>
              <w:left w:val="single" w:sz="4" w:space="0" w:color="auto"/>
              <w:bottom w:val="nil"/>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b/>
                <w:kern w:val="0"/>
                <w:sz w:val="18"/>
                <w:szCs w:val="18"/>
              </w:rPr>
              <w:t>34.57</w:t>
            </w:r>
          </w:p>
        </w:tc>
      </w:tr>
      <w:tr w:rsidR="00531C12" w:rsidRPr="00CD7907" w:rsidTr="00A64B74">
        <w:trPr>
          <w:cantSplit/>
          <w:trHeight w:val="580"/>
        </w:trPr>
        <w:tc>
          <w:tcPr>
            <w:tcW w:w="3065" w:type="dxa"/>
            <w:tcBorders>
              <w:top w:val="nil"/>
              <w:left w:val="nil"/>
              <w:bottom w:val="single" w:sz="8" w:space="0" w:color="auto"/>
              <w:right w:val="single" w:sz="4" w:space="0" w:color="auto"/>
            </w:tcBorders>
            <w:vAlign w:val="center"/>
          </w:tcPr>
          <w:p w:rsidR="00531C12" w:rsidRPr="00CD7907" w:rsidRDefault="00531C12" w:rsidP="00531C12">
            <w:pPr>
              <w:spacing w:line="240" w:lineRule="exact"/>
              <w:ind w:rightChars="20" w:right="48" w:firstLineChars="0" w:firstLine="0"/>
              <w:jc w:val="distribute"/>
              <w:rPr>
                <w:b/>
                <w:color w:val="000000"/>
                <w:kern w:val="0"/>
                <w:sz w:val="22"/>
              </w:rPr>
            </w:pPr>
            <w:r w:rsidRPr="00CD7907">
              <w:rPr>
                <w:rFonts w:hint="eastAsia"/>
                <w:b/>
                <w:color w:val="000000"/>
                <w:kern w:val="0"/>
                <w:sz w:val="22"/>
              </w:rPr>
              <w:t>期末基金餘額</w:t>
            </w:r>
          </w:p>
        </w:tc>
        <w:tc>
          <w:tcPr>
            <w:tcW w:w="1280" w:type="dxa"/>
            <w:tcBorders>
              <w:top w:val="nil"/>
              <w:left w:val="single" w:sz="4" w:space="0" w:color="auto"/>
              <w:bottom w:val="single" w:sz="8" w:space="0" w:color="auto"/>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33,932,147,000</w:t>
            </w:r>
          </w:p>
        </w:tc>
        <w:tc>
          <w:tcPr>
            <w:tcW w:w="1280" w:type="dxa"/>
            <w:tcBorders>
              <w:top w:val="nil"/>
              <w:left w:val="single" w:sz="4" w:space="0" w:color="auto"/>
              <w:bottom w:val="single" w:sz="8" w:space="0" w:color="auto"/>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70,390,043,159</w:t>
            </w:r>
          </w:p>
        </w:tc>
        <w:tc>
          <w:tcPr>
            <w:tcW w:w="1279" w:type="dxa"/>
            <w:tcBorders>
              <w:top w:val="nil"/>
              <w:left w:val="single" w:sz="4" w:space="0" w:color="auto"/>
              <w:bottom w:val="single" w:sz="8" w:space="0" w:color="auto"/>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418,945,463</w:t>
            </w:r>
          </w:p>
        </w:tc>
        <w:tc>
          <w:tcPr>
            <w:tcW w:w="1282" w:type="dxa"/>
            <w:tcBorders>
              <w:top w:val="nil"/>
              <w:left w:val="single" w:sz="4" w:space="0" w:color="auto"/>
              <w:bottom w:val="single" w:sz="8" w:space="0" w:color="auto"/>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sz w:val="18"/>
                <w:szCs w:val="18"/>
              </w:rPr>
            </w:pPr>
            <w:r>
              <w:rPr>
                <w:rFonts w:ascii="新細明體" w:eastAsia="新細明體" w:hAnsi="新細明體" w:cs="Times New Roman" w:hint="eastAsia"/>
                <w:b/>
                <w:sz w:val="18"/>
                <w:szCs w:val="18"/>
              </w:rPr>
              <w:t>70,808,988,622</w:t>
            </w:r>
          </w:p>
        </w:tc>
        <w:tc>
          <w:tcPr>
            <w:tcW w:w="1253" w:type="dxa"/>
            <w:tcBorders>
              <w:top w:val="nil"/>
              <w:left w:val="single" w:sz="4" w:space="0" w:color="auto"/>
              <w:bottom w:val="single" w:sz="8" w:space="0" w:color="auto"/>
              <w:right w:val="single" w:sz="4" w:space="0" w:color="auto"/>
            </w:tcBorders>
            <w:vAlign w:val="center"/>
          </w:tcPr>
          <w:p w:rsidR="00531C12" w:rsidRDefault="00531C12" w:rsidP="00531C12">
            <w:pPr>
              <w:widowControl w:val="0"/>
              <w:overflowPunct/>
              <w:ind w:firstLineChars="0" w:firstLine="0"/>
              <w:jc w:val="right"/>
              <w:rPr>
                <w:rFonts w:ascii="新細明體" w:eastAsia="新細明體" w:hAnsi="新細明體" w:cs="Times New Roman"/>
                <w:noProof/>
                <w:sz w:val="18"/>
                <w:szCs w:val="18"/>
              </w:rPr>
            </w:pPr>
            <w:r>
              <w:rPr>
                <w:rFonts w:ascii="新細明體" w:eastAsia="新細明體" w:hAnsi="新細明體" w:cs="Times New Roman" w:hint="eastAsia"/>
                <w:b/>
                <w:noProof/>
                <w:sz w:val="18"/>
                <w:szCs w:val="18"/>
              </w:rPr>
              <w:t>36,876,841,622</w:t>
            </w:r>
          </w:p>
        </w:tc>
        <w:tc>
          <w:tcPr>
            <w:tcW w:w="573" w:type="dxa"/>
            <w:tcBorders>
              <w:top w:val="nil"/>
              <w:left w:val="single" w:sz="4" w:space="0" w:color="auto"/>
              <w:bottom w:val="single" w:sz="8" w:space="0" w:color="auto"/>
              <w:right w:val="nil"/>
            </w:tcBorders>
            <w:vAlign w:val="center"/>
          </w:tcPr>
          <w:p w:rsidR="00531C12" w:rsidRDefault="00531C12" w:rsidP="00531C12">
            <w:pPr>
              <w:widowControl w:val="0"/>
              <w:overflowPunct/>
              <w:ind w:firstLineChars="0" w:firstLine="0"/>
              <w:jc w:val="right"/>
              <w:rPr>
                <w:rFonts w:ascii="新細明體" w:eastAsia="新細明體" w:hAnsi="新細明體" w:cs="Times New Roman"/>
                <w:kern w:val="0"/>
                <w:sz w:val="18"/>
                <w:szCs w:val="18"/>
              </w:rPr>
            </w:pPr>
            <w:r>
              <w:rPr>
                <w:rFonts w:ascii="新細明體" w:eastAsia="新細明體" w:hAnsi="新細明體" w:cs="Times New Roman" w:hint="eastAsia"/>
                <w:b/>
                <w:kern w:val="0"/>
                <w:sz w:val="18"/>
                <w:szCs w:val="18"/>
              </w:rPr>
              <w:t>108.68</w:t>
            </w:r>
          </w:p>
        </w:tc>
      </w:tr>
    </w:tbl>
    <w:p w:rsidR="00CD7907" w:rsidRPr="00CD7907" w:rsidRDefault="00CD7907" w:rsidP="00CD7907">
      <w:pPr>
        <w:overflowPunct/>
        <w:spacing w:line="240" w:lineRule="exact"/>
        <w:ind w:firstLineChars="0" w:firstLine="0"/>
        <w:jc w:val="left"/>
        <w:rPr>
          <w:color w:val="000000"/>
          <w:sz w:val="20"/>
        </w:rPr>
        <w:sectPr w:rsidR="00CD7907" w:rsidRPr="00CD7907" w:rsidSect="00123491">
          <w:headerReference w:type="even" r:id="rId18"/>
          <w:headerReference w:type="default" r:id="rId19"/>
          <w:footerReference w:type="even" r:id="rId20"/>
          <w:footerReference w:type="default" r:id="rId21"/>
          <w:headerReference w:type="first" r:id="rId22"/>
          <w:footerReference w:type="first" r:id="rId23"/>
          <w:pgSz w:w="11906" w:h="16838" w:code="9"/>
          <w:pgMar w:top="1418" w:right="851" w:bottom="1418" w:left="851" w:header="1021" w:footer="737" w:gutter="284"/>
          <w:pgNumType w:start="477"/>
          <w:cols w:space="425"/>
          <w:docGrid w:type="lines" w:linePitch="360"/>
        </w:sectPr>
      </w:pPr>
    </w:p>
    <w:p w:rsidR="00CD7907" w:rsidRPr="006E1692" w:rsidRDefault="00CD7907" w:rsidP="00A64B74">
      <w:pPr>
        <w:tabs>
          <w:tab w:val="left" w:pos="540"/>
          <w:tab w:val="center" w:pos="4800"/>
        </w:tabs>
        <w:overflowPunct/>
        <w:adjustRightInd w:val="0"/>
        <w:snapToGrid w:val="0"/>
        <w:ind w:firstLineChars="0" w:firstLine="0"/>
        <w:jc w:val="center"/>
        <w:rPr>
          <w:b/>
          <w:color w:val="000000"/>
          <w:sz w:val="32"/>
          <w:u w:val="single" w:color="000000"/>
        </w:rPr>
      </w:pPr>
      <w:r w:rsidRPr="00CD7907">
        <w:rPr>
          <w:rFonts w:hint="eastAsia"/>
          <w:b/>
          <w:color w:val="000000"/>
          <w:spacing w:val="-10"/>
          <w:sz w:val="32"/>
          <w:u w:val="single" w:color="000000"/>
        </w:rPr>
        <w:lastRenderedPageBreak/>
        <w:t xml:space="preserve">　</w:t>
      </w:r>
      <w:r w:rsidRPr="006E1692">
        <w:rPr>
          <w:rFonts w:hint="eastAsia"/>
          <w:b/>
          <w:color w:val="000000"/>
          <w:sz w:val="32"/>
          <w:u w:val="single" w:color="000000"/>
        </w:rPr>
        <w:t>衛生福利特別收入基金餘</w:t>
      </w:r>
      <w:proofErr w:type="gramStart"/>
      <w:r w:rsidRPr="006E1692">
        <w:rPr>
          <w:rFonts w:hint="eastAsia"/>
          <w:b/>
          <w:color w:val="000000"/>
          <w:sz w:val="32"/>
          <w:u w:val="single" w:color="000000"/>
        </w:rPr>
        <w:t>絀</w:t>
      </w:r>
      <w:proofErr w:type="gramEnd"/>
      <w:r w:rsidRPr="006E1692">
        <w:rPr>
          <w:rFonts w:hint="eastAsia"/>
          <w:b/>
          <w:color w:val="000000"/>
          <w:sz w:val="32"/>
          <w:u w:val="single" w:color="000000"/>
        </w:rPr>
        <w:t xml:space="preserve">審定後現金流量表　</w:t>
      </w:r>
    </w:p>
    <w:p w:rsidR="00CD7907" w:rsidRPr="00CD7907" w:rsidRDefault="005F7F31" w:rsidP="00BF7F10">
      <w:pPr>
        <w:tabs>
          <w:tab w:val="left" w:pos="4130"/>
          <w:tab w:val="left" w:pos="8520"/>
        </w:tabs>
        <w:overflowPunct/>
        <w:snapToGrid w:val="0"/>
        <w:ind w:firstLineChars="0" w:firstLine="0"/>
        <w:rPr>
          <w:color w:val="000000"/>
        </w:rPr>
      </w:pPr>
      <w:r>
        <w:rPr>
          <w:color w:val="000000"/>
        </w:rPr>
        <w:tab/>
      </w:r>
      <w:r w:rsidR="00CD7907" w:rsidRPr="00CD7907">
        <w:rPr>
          <w:rFonts w:hint="eastAsia"/>
          <w:color w:val="000000"/>
        </w:rPr>
        <w:t>中華民國</w:t>
      </w:r>
      <w:proofErr w:type="gramStart"/>
      <w:r w:rsidR="00CD7907" w:rsidRPr="00CD7907">
        <w:rPr>
          <w:rFonts w:hint="eastAsia"/>
          <w:color w:val="000000"/>
        </w:rPr>
        <w:t>10</w:t>
      </w:r>
      <w:r w:rsidR="003311E7">
        <w:rPr>
          <w:color w:val="000000"/>
        </w:rPr>
        <w:t>9</w:t>
      </w:r>
      <w:proofErr w:type="gramEnd"/>
      <w:r w:rsidR="00CD7907" w:rsidRPr="00CD7907">
        <w:rPr>
          <w:rFonts w:hint="eastAsia"/>
          <w:color w:val="000000"/>
        </w:rPr>
        <w:t>年度</w:t>
      </w:r>
      <w:r w:rsidR="00CD7907" w:rsidRPr="00CD7907">
        <w:rPr>
          <w:color w:val="000000"/>
        </w:rPr>
        <w:tab/>
      </w:r>
      <w:r w:rsidR="00CD7907" w:rsidRPr="00CD7907">
        <w:rPr>
          <w:rFonts w:hint="eastAsia"/>
          <w:color w:val="000000"/>
          <w:spacing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88"/>
        <w:gridCol w:w="4988"/>
      </w:tblGrid>
      <w:tr w:rsidR="00C16E26" w:rsidRPr="00C16E26" w:rsidTr="00A64B74">
        <w:trPr>
          <w:cantSplit/>
          <w:trHeight w:val="380"/>
          <w:jc w:val="center"/>
        </w:trPr>
        <w:tc>
          <w:tcPr>
            <w:tcW w:w="2500" w:type="pct"/>
            <w:vMerge w:val="restart"/>
            <w:tcBorders>
              <w:top w:val="single" w:sz="8" w:space="0" w:color="auto"/>
              <w:left w:val="nil"/>
              <w:bottom w:val="single" w:sz="8" w:space="0" w:color="auto"/>
              <w:right w:val="single" w:sz="4" w:space="0" w:color="auto"/>
            </w:tcBorders>
            <w:vAlign w:val="center"/>
            <w:hideMark/>
          </w:tcPr>
          <w:p w:rsidR="00C16E26" w:rsidRPr="00C16E26" w:rsidRDefault="00C16E26" w:rsidP="00C16E26">
            <w:pPr>
              <w:tabs>
                <w:tab w:val="center" w:pos="4800"/>
              </w:tabs>
              <w:spacing w:line="240" w:lineRule="exact"/>
              <w:ind w:left="480" w:hangingChars="200" w:hanging="480"/>
              <w:jc w:val="distribute"/>
              <w:rPr>
                <w:color w:val="000000"/>
                <w:sz w:val="20"/>
              </w:rPr>
            </w:pPr>
            <w:r>
              <w:rPr>
                <w:rFonts w:cs="Times New Roman" w:hint="eastAsia"/>
                <w:noProof/>
                <w:kern w:val="0"/>
              </w:rPr>
              <w:t>項目</w:t>
            </w:r>
          </w:p>
        </w:tc>
        <w:tc>
          <w:tcPr>
            <w:tcW w:w="2500" w:type="pct"/>
            <w:vMerge w:val="restart"/>
            <w:tcBorders>
              <w:top w:val="single" w:sz="8" w:space="0" w:color="auto"/>
              <w:left w:val="single" w:sz="4" w:space="0" w:color="auto"/>
              <w:bottom w:val="single" w:sz="8" w:space="0" w:color="auto"/>
              <w:right w:val="nil"/>
            </w:tcBorders>
            <w:vAlign w:val="center"/>
            <w:hideMark/>
          </w:tcPr>
          <w:p w:rsidR="00C16E26" w:rsidRPr="006E1692" w:rsidRDefault="00C16E26" w:rsidP="00C16E26">
            <w:pPr>
              <w:tabs>
                <w:tab w:val="center" w:pos="4800"/>
              </w:tabs>
              <w:spacing w:line="240" w:lineRule="exact"/>
              <w:ind w:left="480" w:hangingChars="200" w:hanging="480"/>
              <w:jc w:val="distribute"/>
              <w:rPr>
                <w:color w:val="000000"/>
              </w:rPr>
            </w:pPr>
            <w:r w:rsidRPr="006E1692">
              <w:rPr>
                <w:rFonts w:hint="eastAsia"/>
                <w:color w:val="000000"/>
              </w:rPr>
              <w:t>決算數</w:t>
            </w:r>
          </w:p>
        </w:tc>
      </w:tr>
      <w:tr w:rsidR="00C16E26" w:rsidRPr="00C16E26" w:rsidTr="00D80424">
        <w:trPr>
          <w:cantSplit/>
          <w:trHeight w:val="422"/>
          <w:jc w:val="center"/>
        </w:trPr>
        <w:tc>
          <w:tcPr>
            <w:tcW w:w="2500" w:type="pct"/>
            <w:vMerge/>
            <w:tcBorders>
              <w:top w:val="single" w:sz="8" w:space="0" w:color="auto"/>
              <w:left w:val="nil"/>
              <w:bottom w:val="single" w:sz="8" w:space="0" w:color="auto"/>
              <w:right w:val="single" w:sz="4" w:space="0" w:color="auto"/>
            </w:tcBorders>
            <w:vAlign w:val="center"/>
            <w:hideMark/>
          </w:tcPr>
          <w:p w:rsidR="00C16E26" w:rsidRPr="00C16E26" w:rsidRDefault="00C16E26" w:rsidP="00C16E26">
            <w:pPr>
              <w:tabs>
                <w:tab w:val="center" w:pos="4800"/>
              </w:tabs>
              <w:spacing w:line="240" w:lineRule="exact"/>
              <w:ind w:left="400" w:hangingChars="200" w:hanging="400"/>
              <w:rPr>
                <w:color w:val="000000"/>
                <w:sz w:val="20"/>
              </w:rPr>
            </w:pPr>
          </w:p>
        </w:tc>
        <w:tc>
          <w:tcPr>
            <w:tcW w:w="2500" w:type="pct"/>
            <w:vMerge/>
            <w:tcBorders>
              <w:top w:val="single" w:sz="8" w:space="0" w:color="auto"/>
              <w:left w:val="single" w:sz="4" w:space="0" w:color="auto"/>
              <w:bottom w:val="single" w:sz="8" w:space="0" w:color="auto"/>
              <w:right w:val="nil"/>
            </w:tcBorders>
            <w:vAlign w:val="center"/>
            <w:hideMark/>
          </w:tcPr>
          <w:p w:rsidR="00C16E26" w:rsidRPr="00C16E26" w:rsidRDefault="00C16E26" w:rsidP="00C16E26">
            <w:pPr>
              <w:tabs>
                <w:tab w:val="center" w:pos="4800"/>
              </w:tabs>
              <w:spacing w:line="240" w:lineRule="exact"/>
              <w:ind w:left="400" w:hangingChars="200" w:hanging="400"/>
              <w:rPr>
                <w:color w:val="000000"/>
                <w:sz w:val="20"/>
              </w:rPr>
            </w:pP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Default="00C16E26" w:rsidP="00A64B74">
            <w:pPr>
              <w:widowControl w:val="0"/>
              <w:overflowPunct/>
              <w:spacing w:before="120" w:line="400" w:lineRule="exact"/>
              <w:ind w:rightChars="5" w:right="12" w:firstLineChars="0" w:firstLine="0"/>
              <w:jc w:val="distribute"/>
              <w:rPr>
                <w:rFonts w:cs="Times New Roman"/>
                <w:noProof/>
              </w:rPr>
            </w:pPr>
            <w:r>
              <w:rPr>
                <w:rFonts w:cs="Times New Roman" w:hint="eastAsia"/>
                <w:b/>
                <w:noProof/>
              </w:rPr>
              <w:t>業務活動之現金流量</w:t>
            </w:r>
          </w:p>
        </w:tc>
        <w:tc>
          <w:tcPr>
            <w:tcW w:w="2500" w:type="pct"/>
            <w:tcBorders>
              <w:top w:val="nil"/>
              <w:left w:val="nil"/>
              <w:bottom w:val="nil"/>
              <w:right w:val="nil"/>
            </w:tcBorders>
          </w:tcPr>
          <w:p w:rsidR="00C16E26" w:rsidRDefault="00C16E26" w:rsidP="00C16E26">
            <w:pPr>
              <w:widowControl w:val="0"/>
              <w:overflowPunct/>
              <w:spacing w:before="120" w:line="400" w:lineRule="exact"/>
              <w:ind w:firstLineChars="0" w:firstLine="0"/>
              <w:jc w:val="right"/>
              <w:rPr>
                <w:rFonts w:ascii="細明體" w:eastAsia="細明體" w:hAnsi="細明體" w:cs="Times New Roman"/>
                <w:noProof/>
                <w:sz w:val="18"/>
                <w:szCs w:val="18"/>
              </w:rPr>
            </w:pP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Default="00C16E26" w:rsidP="00A64B74">
            <w:pPr>
              <w:widowControl w:val="0"/>
              <w:overflowPunct/>
              <w:spacing w:before="120" w:line="400" w:lineRule="exact"/>
              <w:ind w:leftChars="200" w:left="480" w:rightChars="5" w:right="12" w:firstLineChars="0" w:firstLine="0"/>
              <w:jc w:val="distribute"/>
              <w:rPr>
                <w:rFonts w:cs="Times New Roman"/>
                <w:noProof/>
              </w:rPr>
            </w:pPr>
            <w:r>
              <w:rPr>
                <w:rFonts w:cs="Times New Roman" w:hint="eastAsia"/>
                <w:noProof/>
              </w:rPr>
              <w:t>本期賸餘（短絀）</w:t>
            </w:r>
          </w:p>
        </w:tc>
        <w:tc>
          <w:tcPr>
            <w:tcW w:w="2500" w:type="pct"/>
            <w:tcBorders>
              <w:top w:val="nil"/>
              <w:left w:val="nil"/>
              <w:bottom w:val="nil"/>
              <w:right w:val="nil"/>
            </w:tcBorders>
            <w:hideMark/>
          </w:tcPr>
          <w:p w:rsidR="00C16E26" w:rsidRPr="00C16E26" w:rsidRDefault="00705A77"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r w:rsidRPr="00705A77">
              <w:rPr>
                <w:rFonts w:ascii="新細明體" w:eastAsia="新細明體" w:hAnsi="新細明體" w:cs="Times New Roman"/>
                <w:noProof/>
                <w:sz w:val="18"/>
                <w:szCs w:val="18"/>
              </w:rPr>
              <w:t>13,565,629,490</w:t>
            </w: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Default="00C16E26" w:rsidP="00A64B74">
            <w:pPr>
              <w:widowControl w:val="0"/>
              <w:overflowPunct/>
              <w:spacing w:before="120" w:line="400" w:lineRule="exact"/>
              <w:ind w:leftChars="200" w:left="480" w:rightChars="5" w:right="12" w:firstLineChars="0" w:firstLine="0"/>
              <w:jc w:val="distribute"/>
              <w:rPr>
                <w:rFonts w:cs="Times New Roman"/>
                <w:noProof/>
              </w:rPr>
            </w:pPr>
            <w:r>
              <w:rPr>
                <w:rFonts w:cs="Times New Roman" w:hint="eastAsia"/>
                <w:noProof/>
              </w:rPr>
              <w:t>調整非現金項目</w:t>
            </w:r>
          </w:p>
        </w:tc>
        <w:tc>
          <w:tcPr>
            <w:tcW w:w="2500" w:type="pct"/>
            <w:tcBorders>
              <w:top w:val="nil"/>
              <w:left w:val="nil"/>
              <w:bottom w:val="nil"/>
              <w:right w:val="nil"/>
            </w:tcBorders>
            <w:hideMark/>
          </w:tcPr>
          <w:p w:rsidR="00C16E26" w:rsidRPr="00C16E26" w:rsidRDefault="00C16E26"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r w:rsidRPr="00C16E26">
              <w:rPr>
                <w:rFonts w:ascii="新細明體" w:eastAsia="新細明體" w:hAnsi="新細明體" w:cs="Times New Roman" w:hint="eastAsia"/>
                <w:noProof/>
                <w:sz w:val="18"/>
                <w:szCs w:val="18"/>
              </w:rPr>
              <w:t>102,949,038</w:t>
            </w: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Default="00C16E26" w:rsidP="00A64B74">
            <w:pPr>
              <w:widowControl w:val="0"/>
              <w:overflowPunct/>
              <w:spacing w:before="120" w:line="400" w:lineRule="exact"/>
              <w:ind w:leftChars="100" w:left="240" w:rightChars="5" w:right="12" w:firstLineChars="0" w:firstLine="0"/>
              <w:jc w:val="distribute"/>
              <w:rPr>
                <w:rFonts w:cs="Times New Roman"/>
                <w:noProof/>
              </w:rPr>
            </w:pPr>
            <w:r>
              <w:rPr>
                <w:rFonts w:cs="Times New Roman" w:hint="eastAsia"/>
                <w:b/>
                <w:noProof/>
                <w:spacing w:val="-24"/>
              </w:rPr>
              <w:t>業務活動之淨現金流入（流出）</w:t>
            </w:r>
          </w:p>
        </w:tc>
        <w:tc>
          <w:tcPr>
            <w:tcW w:w="2500" w:type="pct"/>
            <w:tcBorders>
              <w:top w:val="nil"/>
              <w:left w:val="nil"/>
              <w:bottom w:val="nil"/>
              <w:right w:val="nil"/>
            </w:tcBorders>
            <w:hideMark/>
          </w:tcPr>
          <w:p w:rsidR="00C16E26" w:rsidRPr="00705A77" w:rsidRDefault="00705A77" w:rsidP="00C16E26">
            <w:pPr>
              <w:widowControl w:val="0"/>
              <w:overflowPunct/>
              <w:spacing w:before="120" w:line="400" w:lineRule="exact"/>
              <w:ind w:firstLineChars="0" w:firstLine="0"/>
              <w:jc w:val="right"/>
              <w:rPr>
                <w:rFonts w:ascii="新細明體" w:eastAsia="新細明體" w:hAnsi="新細明體" w:cs="Times New Roman"/>
                <w:b/>
                <w:noProof/>
                <w:sz w:val="18"/>
                <w:szCs w:val="18"/>
              </w:rPr>
            </w:pPr>
            <w:r w:rsidRPr="00705A77">
              <w:rPr>
                <w:rFonts w:ascii="新細明體" w:eastAsia="新細明體" w:hAnsi="新細明體" w:cs="Times New Roman"/>
                <w:b/>
                <w:noProof/>
                <w:sz w:val="18"/>
                <w:szCs w:val="18"/>
              </w:rPr>
              <w:t>13,668,578,528</w:t>
            </w: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Default="00C16E26" w:rsidP="00A64B74">
            <w:pPr>
              <w:widowControl w:val="0"/>
              <w:overflowPunct/>
              <w:spacing w:before="120" w:line="400" w:lineRule="exact"/>
              <w:ind w:rightChars="5" w:right="12" w:firstLineChars="0" w:firstLine="0"/>
              <w:jc w:val="distribute"/>
              <w:rPr>
                <w:rFonts w:cs="Times New Roman"/>
                <w:noProof/>
              </w:rPr>
            </w:pPr>
            <w:r>
              <w:rPr>
                <w:rFonts w:cs="Times New Roman" w:hint="eastAsia"/>
                <w:b/>
                <w:noProof/>
              </w:rPr>
              <w:t>投資活動之現金流量</w:t>
            </w:r>
          </w:p>
        </w:tc>
        <w:tc>
          <w:tcPr>
            <w:tcW w:w="2500" w:type="pct"/>
            <w:tcBorders>
              <w:top w:val="nil"/>
              <w:left w:val="nil"/>
              <w:bottom w:val="nil"/>
              <w:right w:val="nil"/>
            </w:tcBorders>
          </w:tcPr>
          <w:p w:rsidR="00C16E26" w:rsidRPr="00C16E26" w:rsidRDefault="00C16E26"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Default="00C16E26" w:rsidP="00A64B74">
            <w:pPr>
              <w:widowControl w:val="0"/>
              <w:overflowPunct/>
              <w:spacing w:before="120" w:line="400" w:lineRule="exact"/>
              <w:ind w:leftChars="200" w:left="480" w:rightChars="5" w:right="12" w:firstLineChars="0" w:firstLine="0"/>
              <w:jc w:val="distribute"/>
              <w:rPr>
                <w:rFonts w:cs="Times New Roman"/>
                <w:noProof/>
              </w:rPr>
            </w:pPr>
            <w:r w:rsidRPr="00DB2C05">
              <w:rPr>
                <w:rFonts w:cs="Times New Roman" w:hint="eastAsia"/>
                <w:noProof/>
              </w:rPr>
              <w:t>減少短期投資及短期貸墊款</w:t>
            </w:r>
          </w:p>
        </w:tc>
        <w:tc>
          <w:tcPr>
            <w:tcW w:w="2500" w:type="pct"/>
            <w:tcBorders>
              <w:top w:val="nil"/>
              <w:left w:val="nil"/>
              <w:bottom w:val="nil"/>
              <w:right w:val="nil"/>
            </w:tcBorders>
            <w:hideMark/>
          </w:tcPr>
          <w:p w:rsidR="00C16E26" w:rsidRPr="00C16E26" w:rsidRDefault="00C16E26"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r w:rsidRPr="00C16E26">
              <w:rPr>
                <w:rFonts w:ascii="新細明體" w:eastAsia="新細明體" w:hAnsi="新細明體" w:cs="Times New Roman" w:hint="eastAsia"/>
                <w:noProof/>
                <w:sz w:val="18"/>
                <w:szCs w:val="18"/>
              </w:rPr>
              <w:t>128,855,727</w:t>
            </w: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Default="00C16E26" w:rsidP="00A64B74">
            <w:pPr>
              <w:widowControl w:val="0"/>
              <w:overflowPunct/>
              <w:spacing w:before="120" w:line="400" w:lineRule="exact"/>
              <w:ind w:leftChars="200" w:left="480" w:rightChars="5" w:right="12" w:firstLineChars="0" w:firstLine="0"/>
              <w:jc w:val="distribute"/>
              <w:rPr>
                <w:rFonts w:cs="Times New Roman"/>
                <w:noProof/>
              </w:rPr>
            </w:pPr>
            <w:r>
              <w:rPr>
                <w:rFonts w:cs="Times New Roman" w:hint="eastAsia"/>
                <w:noProof/>
              </w:rPr>
              <w:t>減少長期貸墊款及準備金</w:t>
            </w:r>
          </w:p>
        </w:tc>
        <w:tc>
          <w:tcPr>
            <w:tcW w:w="2500" w:type="pct"/>
            <w:tcBorders>
              <w:top w:val="nil"/>
              <w:left w:val="nil"/>
              <w:bottom w:val="nil"/>
              <w:right w:val="nil"/>
            </w:tcBorders>
            <w:hideMark/>
          </w:tcPr>
          <w:p w:rsidR="00C16E26" w:rsidRPr="00C16E26" w:rsidRDefault="00C16E26"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r w:rsidRPr="00C16E26">
              <w:rPr>
                <w:rFonts w:ascii="新細明體" w:eastAsia="新細明體" w:hAnsi="新細明體" w:cs="Times New Roman" w:hint="eastAsia"/>
                <w:noProof/>
                <w:sz w:val="18"/>
                <w:szCs w:val="18"/>
              </w:rPr>
              <w:t>18,239,082</w:t>
            </w: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Pr="00A64B74" w:rsidRDefault="00C16E26" w:rsidP="00A64B74">
            <w:pPr>
              <w:widowControl w:val="0"/>
              <w:overflowPunct/>
              <w:spacing w:before="120" w:line="400" w:lineRule="exact"/>
              <w:ind w:leftChars="200" w:left="480" w:rightChars="5" w:right="12" w:firstLineChars="0" w:firstLine="0"/>
              <w:jc w:val="distribute"/>
              <w:rPr>
                <w:rFonts w:cs="Times New Roman"/>
                <w:noProof/>
                <w:spacing w:val="-20"/>
              </w:rPr>
            </w:pPr>
            <w:r w:rsidRPr="00A64B74">
              <w:rPr>
                <w:rFonts w:cs="Times New Roman" w:hint="eastAsia"/>
                <w:noProof/>
                <w:spacing w:val="-20"/>
              </w:rPr>
              <w:t>減少固定資產、遞耗資產、無形資產及其他資產</w:t>
            </w:r>
          </w:p>
        </w:tc>
        <w:tc>
          <w:tcPr>
            <w:tcW w:w="2500" w:type="pct"/>
            <w:tcBorders>
              <w:top w:val="nil"/>
              <w:left w:val="nil"/>
              <w:bottom w:val="nil"/>
              <w:right w:val="nil"/>
            </w:tcBorders>
            <w:hideMark/>
          </w:tcPr>
          <w:p w:rsidR="00C16E26" w:rsidRPr="00C16E26" w:rsidRDefault="00C16E26"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r w:rsidRPr="00C16E26">
              <w:rPr>
                <w:rFonts w:ascii="新細明體" w:eastAsia="新細明體" w:hAnsi="新細明體" w:cs="Times New Roman" w:hint="eastAsia"/>
                <w:noProof/>
                <w:sz w:val="18"/>
                <w:szCs w:val="18"/>
              </w:rPr>
              <w:t>4,463,805,827</w:t>
            </w: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Default="00C16E26" w:rsidP="00A64B74">
            <w:pPr>
              <w:widowControl w:val="0"/>
              <w:overflowPunct/>
              <w:spacing w:before="120" w:line="400" w:lineRule="exact"/>
              <w:ind w:leftChars="200" w:left="480" w:rightChars="5" w:right="12" w:firstLineChars="0" w:firstLine="0"/>
              <w:jc w:val="distribute"/>
              <w:rPr>
                <w:rFonts w:cs="Times New Roman"/>
                <w:noProof/>
              </w:rPr>
            </w:pPr>
            <w:r w:rsidRPr="00DB2C05">
              <w:rPr>
                <w:rFonts w:cs="Times New Roman" w:hint="eastAsia"/>
                <w:noProof/>
              </w:rPr>
              <w:t>增加短期投資及短期貸墊款</w:t>
            </w:r>
          </w:p>
        </w:tc>
        <w:tc>
          <w:tcPr>
            <w:tcW w:w="2500" w:type="pct"/>
            <w:tcBorders>
              <w:top w:val="nil"/>
              <w:left w:val="nil"/>
              <w:bottom w:val="nil"/>
              <w:right w:val="nil"/>
            </w:tcBorders>
            <w:hideMark/>
          </w:tcPr>
          <w:p w:rsidR="00C16E26" w:rsidRPr="00C16E26" w:rsidRDefault="00C16E26"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r w:rsidRPr="00C16E26">
              <w:rPr>
                <w:rFonts w:ascii="新細明體" w:eastAsia="新細明體" w:hAnsi="新細明體" w:cs="Times New Roman" w:hint="eastAsia"/>
                <w:noProof/>
                <w:sz w:val="18"/>
                <w:szCs w:val="18"/>
              </w:rPr>
              <w:t>- 128,855,727</w:t>
            </w: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Default="00C16E26" w:rsidP="00A64B74">
            <w:pPr>
              <w:widowControl w:val="0"/>
              <w:overflowPunct/>
              <w:spacing w:before="120" w:line="400" w:lineRule="exact"/>
              <w:ind w:leftChars="200" w:left="480" w:rightChars="5" w:right="12" w:firstLineChars="0" w:firstLine="0"/>
              <w:jc w:val="distribute"/>
              <w:rPr>
                <w:rFonts w:cs="Times New Roman"/>
                <w:noProof/>
              </w:rPr>
            </w:pPr>
            <w:r>
              <w:rPr>
                <w:rFonts w:cs="Times New Roman" w:hint="eastAsia"/>
                <w:noProof/>
              </w:rPr>
              <w:t>增加長期貸墊款及準備金</w:t>
            </w:r>
          </w:p>
        </w:tc>
        <w:tc>
          <w:tcPr>
            <w:tcW w:w="2500" w:type="pct"/>
            <w:tcBorders>
              <w:top w:val="nil"/>
              <w:left w:val="nil"/>
              <w:bottom w:val="nil"/>
              <w:right w:val="nil"/>
            </w:tcBorders>
            <w:hideMark/>
          </w:tcPr>
          <w:p w:rsidR="00C16E26" w:rsidRPr="00C16E26" w:rsidRDefault="00C16E26"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r w:rsidRPr="00C16E26">
              <w:rPr>
                <w:rFonts w:ascii="新細明體" w:eastAsia="新細明體" w:hAnsi="新細明體" w:cs="Times New Roman" w:hint="eastAsia"/>
                <w:noProof/>
                <w:sz w:val="18"/>
                <w:szCs w:val="18"/>
              </w:rPr>
              <w:t>- 154,006,589</w:t>
            </w: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Pr="00A64B74" w:rsidRDefault="00C16E26" w:rsidP="00A64B74">
            <w:pPr>
              <w:widowControl w:val="0"/>
              <w:overflowPunct/>
              <w:spacing w:before="120" w:line="400" w:lineRule="exact"/>
              <w:ind w:leftChars="200" w:left="480" w:rightChars="5" w:right="12" w:firstLineChars="0" w:firstLine="0"/>
              <w:jc w:val="distribute"/>
              <w:rPr>
                <w:rFonts w:cs="Times New Roman"/>
                <w:noProof/>
                <w:spacing w:val="-24"/>
              </w:rPr>
            </w:pPr>
            <w:r w:rsidRPr="00A64B74">
              <w:rPr>
                <w:rFonts w:cs="Times New Roman" w:hint="eastAsia"/>
                <w:noProof/>
                <w:spacing w:val="-24"/>
              </w:rPr>
              <w:t>增加固定資產、遞耗資產、無形資產及其他資產</w:t>
            </w:r>
          </w:p>
        </w:tc>
        <w:tc>
          <w:tcPr>
            <w:tcW w:w="2500" w:type="pct"/>
            <w:tcBorders>
              <w:top w:val="nil"/>
              <w:left w:val="nil"/>
              <w:bottom w:val="nil"/>
              <w:right w:val="nil"/>
            </w:tcBorders>
            <w:hideMark/>
          </w:tcPr>
          <w:p w:rsidR="00C16E26" w:rsidRPr="00C16E26" w:rsidRDefault="00705A77"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r w:rsidRPr="00705A77">
              <w:rPr>
                <w:rFonts w:ascii="新細明體" w:eastAsia="新細明體" w:hAnsi="新細明體" w:cs="Times New Roman"/>
                <w:noProof/>
                <w:sz w:val="18"/>
                <w:szCs w:val="18"/>
              </w:rPr>
              <w:t>- 4,859,317,072</w:t>
            </w: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Default="00C16E26" w:rsidP="00A64B74">
            <w:pPr>
              <w:widowControl w:val="0"/>
              <w:overflowPunct/>
              <w:spacing w:before="120" w:line="400" w:lineRule="exact"/>
              <w:ind w:leftChars="100" w:left="240" w:rightChars="5" w:right="12" w:firstLineChars="0" w:firstLine="0"/>
              <w:jc w:val="distribute"/>
              <w:rPr>
                <w:rFonts w:cs="Times New Roman"/>
                <w:noProof/>
              </w:rPr>
            </w:pPr>
            <w:r>
              <w:rPr>
                <w:rFonts w:cs="Times New Roman" w:hint="eastAsia"/>
                <w:b/>
                <w:noProof/>
                <w:spacing w:val="-24"/>
              </w:rPr>
              <w:t>投資活動之淨現金流入（流出）</w:t>
            </w:r>
          </w:p>
        </w:tc>
        <w:tc>
          <w:tcPr>
            <w:tcW w:w="2500" w:type="pct"/>
            <w:tcBorders>
              <w:top w:val="nil"/>
              <w:left w:val="nil"/>
              <w:bottom w:val="nil"/>
              <w:right w:val="nil"/>
            </w:tcBorders>
            <w:hideMark/>
          </w:tcPr>
          <w:p w:rsidR="00C16E26" w:rsidRPr="0013507D" w:rsidRDefault="0013507D" w:rsidP="00C16E26">
            <w:pPr>
              <w:widowControl w:val="0"/>
              <w:overflowPunct/>
              <w:spacing w:before="120" w:line="400" w:lineRule="exact"/>
              <w:ind w:firstLineChars="0" w:firstLine="0"/>
              <w:jc w:val="right"/>
              <w:rPr>
                <w:rFonts w:ascii="新細明體" w:eastAsia="新細明體" w:hAnsi="新細明體" w:cs="Times New Roman"/>
                <w:b/>
                <w:noProof/>
                <w:sz w:val="18"/>
                <w:szCs w:val="18"/>
              </w:rPr>
            </w:pPr>
            <w:r w:rsidRPr="0013507D">
              <w:rPr>
                <w:rFonts w:ascii="新細明體" w:eastAsia="新細明體" w:hAnsi="新細明體" w:cs="Times New Roman"/>
                <w:b/>
                <w:noProof/>
                <w:sz w:val="18"/>
                <w:szCs w:val="18"/>
              </w:rPr>
              <w:t>- 531,278,752</w:t>
            </w: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Default="00C16E26" w:rsidP="00A64B74">
            <w:pPr>
              <w:widowControl w:val="0"/>
              <w:overflowPunct/>
              <w:spacing w:before="120" w:line="400" w:lineRule="exact"/>
              <w:ind w:rightChars="5" w:right="12" w:firstLineChars="0" w:firstLine="0"/>
              <w:jc w:val="distribute"/>
              <w:rPr>
                <w:rFonts w:cs="Times New Roman"/>
                <w:noProof/>
              </w:rPr>
            </w:pPr>
            <w:r>
              <w:rPr>
                <w:rFonts w:cs="Times New Roman" w:hint="eastAsia"/>
                <w:b/>
                <w:noProof/>
              </w:rPr>
              <w:t>籌資活動之現金流量</w:t>
            </w:r>
          </w:p>
        </w:tc>
        <w:tc>
          <w:tcPr>
            <w:tcW w:w="2500" w:type="pct"/>
            <w:tcBorders>
              <w:top w:val="nil"/>
              <w:left w:val="nil"/>
              <w:bottom w:val="nil"/>
              <w:right w:val="nil"/>
            </w:tcBorders>
          </w:tcPr>
          <w:p w:rsidR="00C16E26" w:rsidRPr="00C16E26" w:rsidRDefault="00C16E26"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Default="00C16E26" w:rsidP="00A64B74">
            <w:pPr>
              <w:widowControl w:val="0"/>
              <w:overflowPunct/>
              <w:spacing w:before="120" w:line="400" w:lineRule="exact"/>
              <w:ind w:leftChars="200" w:left="480" w:rightChars="5" w:right="12" w:firstLineChars="0" w:firstLine="0"/>
              <w:jc w:val="distribute"/>
              <w:rPr>
                <w:rFonts w:cs="Times New Roman"/>
                <w:noProof/>
              </w:rPr>
            </w:pPr>
            <w:r>
              <w:rPr>
                <w:rFonts w:cs="Times New Roman" w:hint="eastAsia"/>
                <w:noProof/>
              </w:rPr>
              <w:t>增加短期債務及其他負債</w:t>
            </w:r>
          </w:p>
        </w:tc>
        <w:tc>
          <w:tcPr>
            <w:tcW w:w="2500" w:type="pct"/>
            <w:tcBorders>
              <w:top w:val="nil"/>
              <w:left w:val="nil"/>
              <w:bottom w:val="nil"/>
              <w:right w:val="nil"/>
            </w:tcBorders>
            <w:hideMark/>
          </w:tcPr>
          <w:p w:rsidR="00C16E26" w:rsidRPr="00C16E26" w:rsidRDefault="00C16E26"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r w:rsidRPr="00C16E26">
              <w:rPr>
                <w:rFonts w:ascii="新細明體" w:eastAsia="新細明體" w:hAnsi="新細明體" w:cs="Times New Roman" w:hint="eastAsia"/>
                <w:noProof/>
                <w:sz w:val="18"/>
                <w:szCs w:val="18"/>
              </w:rPr>
              <w:t>52,358,144,300</w:t>
            </w: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Default="00C16E26" w:rsidP="00A64B74">
            <w:pPr>
              <w:widowControl w:val="0"/>
              <w:overflowPunct/>
              <w:spacing w:before="120" w:line="400" w:lineRule="exact"/>
              <w:ind w:leftChars="200" w:left="480" w:rightChars="5" w:right="12" w:firstLineChars="0" w:firstLine="0"/>
              <w:jc w:val="distribute"/>
              <w:rPr>
                <w:rFonts w:cs="Times New Roman"/>
                <w:noProof/>
              </w:rPr>
            </w:pPr>
            <w:r>
              <w:rPr>
                <w:rFonts w:cs="Times New Roman" w:hint="eastAsia"/>
                <w:noProof/>
              </w:rPr>
              <w:t>減少短期債務及其他負債</w:t>
            </w:r>
          </w:p>
        </w:tc>
        <w:tc>
          <w:tcPr>
            <w:tcW w:w="2500" w:type="pct"/>
            <w:tcBorders>
              <w:top w:val="nil"/>
              <w:left w:val="nil"/>
              <w:bottom w:val="nil"/>
              <w:right w:val="nil"/>
            </w:tcBorders>
            <w:hideMark/>
          </w:tcPr>
          <w:p w:rsidR="00C16E26" w:rsidRPr="00C16E26" w:rsidRDefault="00C16E26"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r w:rsidRPr="00C16E26">
              <w:rPr>
                <w:rFonts w:ascii="新細明體" w:eastAsia="新細明體" w:hAnsi="新細明體" w:cs="Times New Roman" w:hint="eastAsia"/>
                <w:noProof/>
                <w:sz w:val="18"/>
                <w:szCs w:val="18"/>
              </w:rPr>
              <w:t>- 52,411,674,107</w:t>
            </w: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Default="00C16E26" w:rsidP="00A64B74">
            <w:pPr>
              <w:widowControl w:val="0"/>
              <w:overflowPunct/>
              <w:spacing w:before="120" w:line="400" w:lineRule="exact"/>
              <w:ind w:leftChars="100" w:left="240" w:rightChars="5" w:right="12" w:firstLineChars="0" w:firstLine="0"/>
              <w:jc w:val="distribute"/>
              <w:rPr>
                <w:rFonts w:cs="Times New Roman"/>
                <w:noProof/>
              </w:rPr>
            </w:pPr>
            <w:r>
              <w:rPr>
                <w:rFonts w:cs="Times New Roman" w:hint="eastAsia"/>
                <w:b/>
                <w:noProof/>
                <w:spacing w:val="-24"/>
              </w:rPr>
              <w:t>籌資活動之淨現金流入（流出）</w:t>
            </w:r>
          </w:p>
        </w:tc>
        <w:tc>
          <w:tcPr>
            <w:tcW w:w="2500" w:type="pct"/>
            <w:tcBorders>
              <w:top w:val="nil"/>
              <w:left w:val="nil"/>
              <w:bottom w:val="nil"/>
              <w:right w:val="nil"/>
            </w:tcBorders>
            <w:hideMark/>
          </w:tcPr>
          <w:p w:rsidR="00C16E26" w:rsidRPr="00C16E26" w:rsidRDefault="00C16E26"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r w:rsidRPr="00C16E26">
              <w:rPr>
                <w:rFonts w:ascii="新細明體" w:eastAsia="新細明體" w:hAnsi="新細明體" w:cs="Times New Roman" w:hint="eastAsia"/>
                <w:b/>
                <w:noProof/>
                <w:sz w:val="18"/>
                <w:szCs w:val="18"/>
              </w:rPr>
              <w:t>- 53,529,807</w:t>
            </w: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Default="00C16E26" w:rsidP="00A64B74">
            <w:pPr>
              <w:widowControl w:val="0"/>
              <w:overflowPunct/>
              <w:spacing w:before="120" w:line="400" w:lineRule="exact"/>
              <w:ind w:rightChars="5" w:right="12" w:firstLineChars="0" w:firstLine="0"/>
              <w:jc w:val="distribute"/>
              <w:rPr>
                <w:rFonts w:cs="Times New Roman"/>
                <w:noProof/>
              </w:rPr>
            </w:pPr>
            <w:r>
              <w:rPr>
                <w:rFonts w:cs="Times New Roman" w:hint="eastAsia"/>
                <w:b/>
                <w:noProof/>
                <w:spacing w:val="-24"/>
              </w:rPr>
              <w:t>現金及約當現金之淨增（淨減）</w:t>
            </w:r>
          </w:p>
        </w:tc>
        <w:tc>
          <w:tcPr>
            <w:tcW w:w="2500" w:type="pct"/>
            <w:tcBorders>
              <w:top w:val="nil"/>
              <w:left w:val="nil"/>
              <w:bottom w:val="nil"/>
              <w:right w:val="nil"/>
            </w:tcBorders>
            <w:hideMark/>
          </w:tcPr>
          <w:p w:rsidR="00C16E26" w:rsidRPr="00C16E26" w:rsidRDefault="00C16E26"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r w:rsidRPr="00C16E26">
              <w:rPr>
                <w:rFonts w:ascii="新細明體" w:eastAsia="新細明體" w:hAnsi="新細明體" w:cs="Times New Roman" w:hint="eastAsia"/>
                <w:b/>
                <w:noProof/>
                <w:sz w:val="18"/>
                <w:szCs w:val="18"/>
              </w:rPr>
              <w:t>13,083,769,969</w:t>
            </w:r>
          </w:p>
        </w:tc>
      </w:tr>
      <w:tr w:rsidR="00C16E26" w:rsidRPr="00C16E26" w:rsidTr="00757A47">
        <w:trPr>
          <w:cantSplit/>
          <w:trHeight w:val="578"/>
          <w:jc w:val="center"/>
        </w:trPr>
        <w:tc>
          <w:tcPr>
            <w:tcW w:w="2500" w:type="pct"/>
            <w:tcBorders>
              <w:top w:val="nil"/>
              <w:left w:val="nil"/>
              <w:bottom w:val="nil"/>
              <w:right w:val="single" w:sz="4" w:space="0" w:color="auto"/>
            </w:tcBorders>
            <w:hideMark/>
          </w:tcPr>
          <w:p w:rsidR="00C16E26" w:rsidRDefault="00C16E26" w:rsidP="00A64B74">
            <w:pPr>
              <w:widowControl w:val="0"/>
              <w:overflowPunct/>
              <w:spacing w:before="120" w:line="400" w:lineRule="exact"/>
              <w:ind w:rightChars="5" w:right="12" w:firstLineChars="0" w:firstLine="0"/>
              <w:jc w:val="distribute"/>
              <w:rPr>
                <w:rFonts w:cs="Times New Roman"/>
                <w:noProof/>
              </w:rPr>
            </w:pPr>
            <w:r>
              <w:rPr>
                <w:rFonts w:cs="Times New Roman" w:hint="eastAsia"/>
                <w:b/>
                <w:noProof/>
              </w:rPr>
              <w:t>期初現金及約當現金</w:t>
            </w:r>
          </w:p>
        </w:tc>
        <w:tc>
          <w:tcPr>
            <w:tcW w:w="2500" w:type="pct"/>
            <w:tcBorders>
              <w:top w:val="nil"/>
              <w:left w:val="nil"/>
              <w:bottom w:val="nil"/>
              <w:right w:val="nil"/>
            </w:tcBorders>
            <w:hideMark/>
          </w:tcPr>
          <w:p w:rsidR="00C16E26" w:rsidRPr="00C16E26" w:rsidRDefault="00C16E26"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r w:rsidRPr="00C16E26">
              <w:rPr>
                <w:rFonts w:ascii="新細明體" w:eastAsia="新細明體" w:hAnsi="新細明體" w:cs="Times New Roman" w:hint="eastAsia"/>
                <w:b/>
                <w:noProof/>
                <w:sz w:val="18"/>
                <w:szCs w:val="18"/>
              </w:rPr>
              <w:t>59,433,419,091</w:t>
            </w:r>
          </w:p>
        </w:tc>
      </w:tr>
      <w:tr w:rsidR="00C16E26" w:rsidRPr="00C16E26" w:rsidTr="00757A47">
        <w:trPr>
          <w:cantSplit/>
          <w:trHeight w:val="578"/>
          <w:jc w:val="center"/>
        </w:trPr>
        <w:tc>
          <w:tcPr>
            <w:tcW w:w="2500" w:type="pct"/>
            <w:tcBorders>
              <w:top w:val="nil"/>
              <w:left w:val="nil"/>
              <w:bottom w:val="single" w:sz="8" w:space="0" w:color="auto"/>
              <w:right w:val="single" w:sz="4" w:space="0" w:color="auto"/>
            </w:tcBorders>
            <w:hideMark/>
          </w:tcPr>
          <w:p w:rsidR="00C16E26" w:rsidRDefault="00C16E26" w:rsidP="00A64B74">
            <w:pPr>
              <w:widowControl w:val="0"/>
              <w:overflowPunct/>
              <w:spacing w:before="120" w:line="400" w:lineRule="exact"/>
              <w:ind w:rightChars="5" w:right="12" w:firstLineChars="0" w:firstLine="0"/>
              <w:jc w:val="distribute"/>
              <w:rPr>
                <w:rFonts w:cs="Times New Roman"/>
                <w:noProof/>
              </w:rPr>
            </w:pPr>
            <w:r>
              <w:rPr>
                <w:rFonts w:cs="Times New Roman" w:hint="eastAsia"/>
                <w:b/>
                <w:noProof/>
              </w:rPr>
              <w:t>期末現金及約當現金</w:t>
            </w:r>
          </w:p>
        </w:tc>
        <w:tc>
          <w:tcPr>
            <w:tcW w:w="2500" w:type="pct"/>
            <w:tcBorders>
              <w:top w:val="nil"/>
              <w:left w:val="nil"/>
              <w:bottom w:val="single" w:sz="8" w:space="0" w:color="auto"/>
              <w:right w:val="nil"/>
            </w:tcBorders>
            <w:hideMark/>
          </w:tcPr>
          <w:p w:rsidR="00C16E26" w:rsidRPr="00C16E26" w:rsidRDefault="00C16E26"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r w:rsidRPr="00C16E26">
              <w:rPr>
                <w:rFonts w:ascii="新細明體" w:eastAsia="新細明體" w:hAnsi="新細明體" w:cs="Times New Roman" w:hint="eastAsia"/>
                <w:b/>
                <w:noProof/>
                <w:sz w:val="18"/>
                <w:szCs w:val="18"/>
              </w:rPr>
              <w:t>72,517,189,060</w:t>
            </w:r>
          </w:p>
        </w:tc>
      </w:tr>
    </w:tbl>
    <w:p w:rsidR="00CD7907" w:rsidRPr="00DF3062" w:rsidRDefault="00CD7907" w:rsidP="00DF3062">
      <w:pPr>
        <w:tabs>
          <w:tab w:val="center" w:pos="4800"/>
        </w:tabs>
        <w:spacing w:line="240" w:lineRule="exact"/>
        <w:ind w:left="360" w:hangingChars="200" w:hanging="360"/>
        <w:rPr>
          <w:color w:val="000000"/>
          <w:sz w:val="18"/>
        </w:rPr>
      </w:pPr>
      <w:proofErr w:type="gramStart"/>
      <w:r w:rsidRPr="00DF3062">
        <w:rPr>
          <w:rFonts w:hint="eastAsia"/>
          <w:color w:val="000000"/>
          <w:sz w:val="18"/>
        </w:rPr>
        <w:t>註</w:t>
      </w:r>
      <w:proofErr w:type="gramEnd"/>
      <w:r w:rsidRPr="00DF3062">
        <w:rPr>
          <w:rFonts w:hint="eastAsia"/>
          <w:color w:val="000000"/>
          <w:sz w:val="18"/>
        </w:rPr>
        <w:t>：1.</w:t>
      </w:r>
      <w:r w:rsidR="006E1692" w:rsidRPr="00DF3062">
        <w:rPr>
          <w:rFonts w:hint="eastAsia"/>
          <w:bCs/>
          <w:color w:val="000000"/>
          <w:sz w:val="18"/>
        </w:rPr>
        <w:t>本表係</w:t>
      </w:r>
      <w:proofErr w:type="gramStart"/>
      <w:r w:rsidR="006E1692" w:rsidRPr="00DF3062">
        <w:rPr>
          <w:rFonts w:hint="eastAsia"/>
          <w:bCs/>
          <w:color w:val="000000"/>
          <w:sz w:val="18"/>
        </w:rPr>
        <w:t>採</w:t>
      </w:r>
      <w:proofErr w:type="gramEnd"/>
      <w:r w:rsidR="006E1692" w:rsidRPr="00DF3062">
        <w:rPr>
          <w:rFonts w:hint="eastAsia"/>
          <w:bCs/>
          <w:color w:val="000000"/>
          <w:sz w:val="18"/>
        </w:rPr>
        <w:t>現金及約當現金基礎，包括現金及自投資日起3個月內到期或清償之債權證券。</w:t>
      </w:r>
    </w:p>
    <w:p w:rsidR="00CD7907" w:rsidRPr="00DF3062" w:rsidRDefault="00CD7907" w:rsidP="002E7BA5">
      <w:pPr>
        <w:overflowPunct/>
        <w:spacing w:line="240" w:lineRule="exact"/>
        <w:ind w:leftChars="158" w:left="559" w:hangingChars="100" w:hanging="180"/>
        <w:rPr>
          <w:color w:val="000000"/>
          <w:sz w:val="18"/>
        </w:rPr>
      </w:pPr>
      <w:r w:rsidRPr="00DF3062">
        <w:rPr>
          <w:rFonts w:hint="eastAsia"/>
          <w:color w:val="000000"/>
          <w:sz w:val="18"/>
        </w:rPr>
        <w:t>2.</w:t>
      </w:r>
      <w:r w:rsidR="006E1692" w:rsidRPr="00DF3062">
        <w:rPr>
          <w:rFonts w:hint="eastAsia"/>
          <w:bCs/>
          <w:color w:val="000000"/>
          <w:sz w:val="18"/>
        </w:rPr>
        <w:t>本表「調整非現金項目」欄所列，包括提存呆帳及評價損益、折舊、</w:t>
      </w:r>
      <w:proofErr w:type="gramStart"/>
      <w:r w:rsidR="006E1692" w:rsidRPr="00DF3062">
        <w:rPr>
          <w:rFonts w:hint="eastAsia"/>
          <w:bCs/>
          <w:color w:val="000000"/>
          <w:sz w:val="18"/>
        </w:rPr>
        <w:t>折耗及攤</w:t>
      </w:r>
      <w:proofErr w:type="gramEnd"/>
      <w:r w:rsidR="006E1692" w:rsidRPr="00DF3062">
        <w:rPr>
          <w:rFonts w:hint="eastAsia"/>
          <w:bCs/>
          <w:color w:val="000000"/>
          <w:sz w:val="18"/>
        </w:rPr>
        <w:t>銷、處理資產損失</w:t>
      </w:r>
      <w:r w:rsidR="005606B2" w:rsidRPr="00DF3062">
        <w:rPr>
          <w:rFonts w:hint="eastAsia"/>
          <w:bCs/>
          <w:color w:val="000000"/>
          <w:sz w:val="18"/>
        </w:rPr>
        <w:t>（</w:t>
      </w:r>
      <w:r w:rsidR="006E1692" w:rsidRPr="00DF3062">
        <w:rPr>
          <w:rFonts w:hint="eastAsia"/>
          <w:bCs/>
          <w:color w:val="000000"/>
          <w:sz w:val="18"/>
        </w:rPr>
        <w:t>利益</w:t>
      </w:r>
      <w:r w:rsidR="005606B2" w:rsidRPr="00DF3062">
        <w:rPr>
          <w:rFonts w:hint="eastAsia"/>
          <w:bCs/>
          <w:color w:val="000000"/>
          <w:sz w:val="18"/>
        </w:rPr>
        <w:t>）</w:t>
      </w:r>
      <w:r w:rsidR="006E1692" w:rsidRPr="00DF3062">
        <w:rPr>
          <w:rFonts w:hint="eastAsia"/>
          <w:bCs/>
          <w:color w:val="000000"/>
          <w:sz w:val="18"/>
        </w:rPr>
        <w:t>、其他、</w:t>
      </w:r>
      <w:proofErr w:type="gramStart"/>
      <w:r w:rsidR="006E1692" w:rsidRPr="00DF3062">
        <w:rPr>
          <w:rFonts w:hint="eastAsia"/>
          <w:bCs/>
          <w:color w:val="000000"/>
          <w:sz w:val="18"/>
        </w:rPr>
        <w:t>流動資產淨減</w:t>
      </w:r>
      <w:proofErr w:type="gramEnd"/>
      <w:r w:rsidR="005606B2" w:rsidRPr="00DF3062">
        <w:rPr>
          <w:rFonts w:hint="eastAsia"/>
          <w:bCs/>
          <w:color w:val="000000"/>
          <w:sz w:val="18"/>
        </w:rPr>
        <w:t>（</w:t>
      </w:r>
      <w:r w:rsidR="006E1692" w:rsidRPr="00DF3062">
        <w:rPr>
          <w:rFonts w:hint="eastAsia"/>
          <w:bCs/>
          <w:color w:val="000000"/>
          <w:sz w:val="18"/>
        </w:rPr>
        <w:t>淨增</w:t>
      </w:r>
      <w:r w:rsidR="005606B2" w:rsidRPr="00DF3062">
        <w:rPr>
          <w:rFonts w:hint="eastAsia"/>
          <w:bCs/>
          <w:color w:val="000000"/>
          <w:sz w:val="18"/>
        </w:rPr>
        <w:t>）</w:t>
      </w:r>
      <w:r w:rsidR="006E1692" w:rsidRPr="00DF3062">
        <w:rPr>
          <w:rFonts w:hint="eastAsia"/>
          <w:bCs/>
          <w:color w:val="000000"/>
          <w:sz w:val="18"/>
        </w:rPr>
        <w:t>及流動負債淨增</w:t>
      </w:r>
      <w:r w:rsidR="006F75EF" w:rsidRPr="00DF3062">
        <w:rPr>
          <w:rFonts w:hint="eastAsia"/>
          <w:bCs/>
          <w:color w:val="000000"/>
          <w:sz w:val="18"/>
        </w:rPr>
        <w:t>（</w:t>
      </w:r>
      <w:r w:rsidR="006E1692" w:rsidRPr="00DF3062">
        <w:rPr>
          <w:rFonts w:hint="eastAsia"/>
          <w:bCs/>
          <w:color w:val="000000"/>
          <w:sz w:val="18"/>
        </w:rPr>
        <w:t>淨減</w:t>
      </w:r>
      <w:r w:rsidR="006F75EF" w:rsidRPr="00DF3062">
        <w:rPr>
          <w:rFonts w:hint="eastAsia"/>
          <w:bCs/>
          <w:color w:val="000000"/>
          <w:sz w:val="18"/>
        </w:rPr>
        <w:t>）</w:t>
      </w:r>
      <w:r w:rsidR="006E1692" w:rsidRPr="00DF3062">
        <w:rPr>
          <w:rFonts w:hint="eastAsia"/>
          <w:bCs/>
          <w:color w:val="000000"/>
          <w:sz w:val="18"/>
        </w:rPr>
        <w:t>。</w:t>
      </w:r>
    </w:p>
    <w:p w:rsidR="006E1692" w:rsidRPr="00DF3062" w:rsidRDefault="006E1692" w:rsidP="002E7BA5">
      <w:pPr>
        <w:overflowPunct/>
        <w:spacing w:line="240" w:lineRule="exact"/>
        <w:ind w:leftChars="158" w:left="573" w:hangingChars="108" w:hanging="194"/>
        <w:rPr>
          <w:color w:val="000000"/>
          <w:sz w:val="18"/>
        </w:rPr>
        <w:sectPr w:rsidR="006E1692" w:rsidRPr="00DF3062" w:rsidSect="00A64B74">
          <w:pgSz w:w="11906" w:h="16838" w:code="9"/>
          <w:pgMar w:top="1418" w:right="851" w:bottom="1418" w:left="851" w:header="1021" w:footer="737" w:gutter="284"/>
          <w:cols w:space="425"/>
          <w:docGrid w:type="lines" w:linePitch="360"/>
        </w:sectPr>
      </w:pPr>
      <w:r w:rsidRPr="00DF3062">
        <w:rPr>
          <w:rFonts w:hint="eastAsia"/>
          <w:color w:val="000000"/>
          <w:sz w:val="18"/>
        </w:rPr>
        <w:t>3.</w:t>
      </w:r>
      <w:proofErr w:type="gramStart"/>
      <w:r w:rsidRPr="00DF3062">
        <w:rPr>
          <w:rFonts w:hint="eastAsia"/>
          <w:color w:val="000000"/>
          <w:sz w:val="18"/>
        </w:rPr>
        <w:t>本表編製</w:t>
      </w:r>
      <w:proofErr w:type="gramEnd"/>
      <w:r w:rsidRPr="00DF3062">
        <w:rPr>
          <w:rFonts w:hint="eastAsia"/>
          <w:color w:val="000000"/>
          <w:sz w:val="18"/>
        </w:rPr>
        <w:t>基礎係配合會計法刪除第29條條文，長期投資、固定資產、遞耗資產、無形資產及長期負債相關科目列入平衡表，與預算列入基金來源及用途之基礎不同。</w:t>
      </w:r>
    </w:p>
    <w:p w:rsidR="00CD7907" w:rsidRPr="006E1692" w:rsidRDefault="001A22AB" w:rsidP="00A64B74">
      <w:pPr>
        <w:tabs>
          <w:tab w:val="left" w:pos="540"/>
          <w:tab w:val="center" w:pos="4800"/>
        </w:tabs>
        <w:overflowPunct/>
        <w:adjustRightInd w:val="0"/>
        <w:snapToGrid w:val="0"/>
        <w:ind w:firstLineChars="0" w:firstLine="0"/>
        <w:jc w:val="center"/>
        <w:rPr>
          <w:b/>
          <w:color w:val="000000"/>
          <w:sz w:val="32"/>
          <w:u w:val="single" w:color="000000"/>
        </w:rPr>
      </w:pPr>
      <w:r w:rsidRPr="00CD7907">
        <w:rPr>
          <w:rFonts w:hint="eastAsia"/>
          <w:b/>
          <w:color w:val="000000"/>
          <w:spacing w:val="-10"/>
          <w:sz w:val="32"/>
          <w:u w:val="single" w:color="000000"/>
        </w:rPr>
        <w:lastRenderedPageBreak/>
        <w:t xml:space="preserve">　</w:t>
      </w:r>
      <w:r w:rsidR="00CD7907" w:rsidRPr="006E1692">
        <w:rPr>
          <w:rFonts w:hint="eastAsia"/>
          <w:b/>
          <w:color w:val="000000"/>
          <w:sz w:val="32"/>
          <w:u w:val="single" w:color="000000"/>
        </w:rPr>
        <w:t>衛生福利特別收入基金餘</w:t>
      </w:r>
      <w:proofErr w:type="gramStart"/>
      <w:r w:rsidR="00CD7907" w:rsidRPr="006E1692">
        <w:rPr>
          <w:rFonts w:hint="eastAsia"/>
          <w:b/>
          <w:color w:val="000000"/>
          <w:sz w:val="32"/>
          <w:u w:val="single" w:color="000000"/>
        </w:rPr>
        <w:t>絀</w:t>
      </w:r>
      <w:proofErr w:type="gramEnd"/>
      <w:r w:rsidR="00CD7907" w:rsidRPr="006E1692">
        <w:rPr>
          <w:rFonts w:hint="eastAsia"/>
          <w:b/>
          <w:color w:val="000000"/>
          <w:sz w:val="32"/>
          <w:u w:val="single" w:color="000000"/>
        </w:rPr>
        <w:t>審定後平衡表</w:t>
      </w:r>
      <w:r w:rsidRPr="00CD7907">
        <w:rPr>
          <w:rFonts w:hint="eastAsia"/>
          <w:b/>
          <w:color w:val="000000"/>
          <w:spacing w:val="-10"/>
          <w:sz w:val="32"/>
          <w:u w:val="single" w:color="000000"/>
        </w:rPr>
        <w:t xml:space="preserve">　</w:t>
      </w:r>
    </w:p>
    <w:p w:rsidR="00CD7907" w:rsidRPr="00CD7907" w:rsidRDefault="005F7F31" w:rsidP="00A64B74">
      <w:pPr>
        <w:tabs>
          <w:tab w:val="left" w:pos="3766"/>
          <w:tab w:val="left" w:pos="8497"/>
        </w:tabs>
        <w:overflowPunct/>
        <w:snapToGrid w:val="0"/>
        <w:ind w:firstLineChars="0" w:firstLine="0"/>
        <w:rPr>
          <w:color w:val="000000"/>
        </w:rPr>
      </w:pPr>
      <w:r>
        <w:rPr>
          <w:color w:val="000000"/>
        </w:rPr>
        <w:tab/>
      </w:r>
      <w:r w:rsidR="00CD7907" w:rsidRPr="00CD7907">
        <w:rPr>
          <w:rFonts w:hint="eastAsia"/>
          <w:color w:val="000000"/>
        </w:rPr>
        <w:t>中華民國10</w:t>
      </w:r>
      <w:r w:rsidR="006E1692">
        <w:rPr>
          <w:rFonts w:hint="eastAsia"/>
          <w:color w:val="000000"/>
        </w:rPr>
        <w:t>9</w:t>
      </w:r>
      <w:r w:rsidR="00CD7907" w:rsidRPr="00CD7907">
        <w:rPr>
          <w:rFonts w:hint="eastAsia"/>
          <w:color w:val="000000"/>
        </w:rPr>
        <w:t>年12月31日</w:t>
      </w:r>
      <w:r w:rsidR="00CD7907" w:rsidRPr="00CD7907">
        <w:rPr>
          <w:rFonts w:hint="eastAsia"/>
          <w:color w:val="000000"/>
        </w:rPr>
        <w:tab/>
      </w:r>
      <w:r w:rsidR="00CD7907" w:rsidRPr="00CD7907">
        <w:rPr>
          <w:rFonts w:hint="eastAsia"/>
          <w:color w:val="000000"/>
          <w:spacing w:val="-20"/>
        </w:rPr>
        <w:t>單位：新臺幣元</w:t>
      </w:r>
    </w:p>
    <w:tbl>
      <w:tblPr>
        <w:tblW w:w="993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83"/>
        <w:gridCol w:w="1704"/>
        <w:gridCol w:w="569"/>
        <w:gridCol w:w="1704"/>
        <w:gridCol w:w="569"/>
        <w:gridCol w:w="1534"/>
        <w:gridCol w:w="569"/>
      </w:tblGrid>
      <w:tr w:rsidR="00CD7907" w:rsidRPr="00CD7907" w:rsidTr="00E62CE1">
        <w:trPr>
          <w:cantSplit/>
          <w:trHeight w:val="380"/>
        </w:trPr>
        <w:tc>
          <w:tcPr>
            <w:tcW w:w="3283" w:type="dxa"/>
            <w:vMerge w:val="restart"/>
            <w:tcBorders>
              <w:top w:val="single" w:sz="8" w:space="0" w:color="auto"/>
              <w:left w:val="nil"/>
              <w:bottom w:val="nil"/>
            </w:tcBorders>
            <w:vAlign w:val="center"/>
          </w:tcPr>
          <w:p w:rsidR="00CD7907" w:rsidRPr="00CD7907" w:rsidRDefault="00CD7907" w:rsidP="00CD7907">
            <w:pPr>
              <w:snapToGrid w:val="0"/>
              <w:ind w:leftChars="20" w:left="48" w:rightChars="20" w:right="48" w:firstLineChars="0" w:firstLine="0"/>
              <w:jc w:val="distribute"/>
              <w:rPr>
                <w:color w:val="000000"/>
              </w:rPr>
            </w:pPr>
            <w:r w:rsidRPr="00CD7907">
              <w:rPr>
                <w:rFonts w:hint="eastAsia"/>
                <w:color w:val="000000"/>
              </w:rPr>
              <w:t>科目</w:t>
            </w:r>
          </w:p>
        </w:tc>
        <w:tc>
          <w:tcPr>
            <w:tcW w:w="2273" w:type="dxa"/>
            <w:gridSpan w:val="2"/>
            <w:tcBorders>
              <w:top w:val="single" w:sz="8" w:space="0" w:color="auto"/>
              <w:bottom w:val="nil"/>
            </w:tcBorders>
            <w:vAlign w:val="center"/>
          </w:tcPr>
          <w:p w:rsidR="00CD7907" w:rsidRPr="00CD7907" w:rsidRDefault="006E1692" w:rsidP="00CD7907">
            <w:pPr>
              <w:snapToGrid w:val="0"/>
              <w:ind w:firstLineChars="0" w:firstLine="0"/>
              <w:jc w:val="center"/>
              <w:rPr>
                <w:color w:val="000000"/>
                <w:spacing w:val="20"/>
              </w:rPr>
            </w:pPr>
            <w:r>
              <w:rPr>
                <w:rFonts w:hint="eastAsia"/>
                <w:color w:val="000000"/>
                <w:spacing w:val="20"/>
              </w:rPr>
              <w:t>109</w:t>
            </w:r>
            <w:r w:rsidR="00CD7907" w:rsidRPr="00CD7907">
              <w:rPr>
                <w:rFonts w:hint="eastAsia"/>
                <w:color w:val="000000"/>
                <w:spacing w:val="20"/>
              </w:rPr>
              <w:t>年12月31日</w:t>
            </w:r>
          </w:p>
        </w:tc>
        <w:tc>
          <w:tcPr>
            <w:tcW w:w="2273" w:type="dxa"/>
            <w:gridSpan w:val="2"/>
            <w:tcBorders>
              <w:top w:val="single" w:sz="8" w:space="0" w:color="auto"/>
              <w:bottom w:val="nil"/>
            </w:tcBorders>
            <w:vAlign w:val="center"/>
          </w:tcPr>
          <w:p w:rsidR="00CD7907" w:rsidRPr="00CD7907" w:rsidRDefault="006E1692" w:rsidP="00CD7907">
            <w:pPr>
              <w:snapToGrid w:val="0"/>
              <w:ind w:firstLineChars="0" w:firstLine="0"/>
              <w:jc w:val="center"/>
              <w:rPr>
                <w:color w:val="000000"/>
                <w:spacing w:val="20"/>
              </w:rPr>
            </w:pPr>
            <w:r>
              <w:rPr>
                <w:rFonts w:hint="eastAsia"/>
                <w:color w:val="000000"/>
                <w:spacing w:val="20"/>
              </w:rPr>
              <w:t>108</w:t>
            </w:r>
            <w:r w:rsidR="00CD7907" w:rsidRPr="00CD7907">
              <w:rPr>
                <w:rFonts w:hint="eastAsia"/>
                <w:color w:val="000000"/>
                <w:spacing w:val="20"/>
              </w:rPr>
              <w:t>年12月31日</w:t>
            </w:r>
          </w:p>
        </w:tc>
        <w:tc>
          <w:tcPr>
            <w:tcW w:w="2103" w:type="dxa"/>
            <w:gridSpan w:val="2"/>
            <w:tcBorders>
              <w:top w:val="single" w:sz="8" w:space="0" w:color="auto"/>
              <w:bottom w:val="nil"/>
              <w:right w:val="nil"/>
            </w:tcBorders>
            <w:vAlign w:val="center"/>
          </w:tcPr>
          <w:p w:rsidR="00CD7907" w:rsidRPr="00CD7907" w:rsidRDefault="00CD7907" w:rsidP="00CD7907">
            <w:pPr>
              <w:snapToGrid w:val="0"/>
              <w:ind w:leftChars="20" w:left="48" w:rightChars="20" w:right="48" w:firstLineChars="0" w:firstLine="0"/>
              <w:jc w:val="distribute"/>
              <w:rPr>
                <w:color w:val="000000"/>
              </w:rPr>
            </w:pPr>
            <w:r w:rsidRPr="00CD7907">
              <w:rPr>
                <w:rFonts w:hint="eastAsia"/>
                <w:color w:val="000000"/>
              </w:rPr>
              <w:t>比較增減</w:t>
            </w:r>
          </w:p>
        </w:tc>
      </w:tr>
      <w:tr w:rsidR="00CD7907" w:rsidRPr="00CD7907" w:rsidTr="00E62CE1">
        <w:trPr>
          <w:cantSplit/>
          <w:trHeight w:val="474"/>
        </w:trPr>
        <w:tc>
          <w:tcPr>
            <w:tcW w:w="3283" w:type="dxa"/>
            <w:vMerge/>
            <w:tcBorders>
              <w:top w:val="nil"/>
              <w:left w:val="nil"/>
              <w:bottom w:val="single" w:sz="8" w:space="0" w:color="auto"/>
            </w:tcBorders>
            <w:vAlign w:val="center"/>
          </w:tcPr>
          <w:p w:rsidR="00CD7907" w:rsidRPr="00CD7907" w:rsidRDefault="00CD7907" w:rsidP="00CD7907">
            <w:pPr>
              <w:snapToGrid w:val="0"/>
              <w:ind w:leftChars="20" w:left="48" w:rightChars="20" w:right="48" w:firstLineChars="0" w:firstLine="0"/>
              <w:jc w:val="distribute"/>
              <w:rPr>
                <w:color w:val="000000"/>
              </w:rPr>
            </w:pPr>
          </w:p>
        </w:tc>
        <w:tc>
          <w:tcPr>
            <w:tcW w:w="1704" w:type="dxa"/>
            <w:tcBorders>
              <w:bottom w:val="single" w:sz="8" w:space="0" w:color="auto"/>
            </w:tcBorders>
            <w:vAlign w:val="center"/>
          </w:tcPr>
          <w:p w:rsidR="00CD7907" w:rsidRPr="00CD7907" w:rsidRDefault="00CD7907" w:rsidP="00CD7907">
            <w:pPr>
              <w:snapToGrid w:val="0"/>
              <w:ind w:leftChars="20" w:left="48" w:rightChars="20" w:right="48" w:firstLineChars="0" w:firstLine="0"/>
              <w:jc w:val="distribute"/>
              <w:rPr>
                <w:color w:val="000000"/>
              </w:rPr>
            </w:pPr>
            <w:r w:rsidRPr="00CD7907">
              <w:rPr>
                <w:rFonts w:hint="eastAsia"/>
                <w:color w:val="000000"/>
              </w:rPr>
              <w:t>金額</w:t>
            </w:r>
          </w:p>
        </w:tc>
        <w:tc>
          <w:tcPr>
            <w:tcW w:w="569" w:type="dxa"/>
            <w:tcBorders>
              <w:bottom w:val="single" w:sz="8" w:space="0" w:color="auto"/>
            </w:tcBorders>
            <w:vAlign w:val="center"/>
          </w:tcPr>
          <w:p w:rsidR="00CD7907" w:rsidRPr="00CD7907" w:rsidRDefault="00CD7907" w:rsidP="00CD7907">
            <w:pPr>
              <w:snapToGrid w:val="0"/>
              <w:ind w:leftChars="20" w:left="48" w:rightChars="20" w:right="48" w:firstLineChars="0" w:firstLine="0"/>
              <w:jc w:val="distribute"/>
              <w:rPr>
                <w:color w:val="000000"/>
              </w:rPr>
            </w:pPr>
            <w:r w:rsidRPr="00CD7907">
              <w:rPr>
                <w:rFonts w:hint="eastAsia"/>
                <w:color w:val="000000"/>
              </w:rPr>
              <w:t>％</w:t>
            </w:r>
          </w:p>
        </w:tc>
        <w:tc>
          <w:tcPr>
            <w:tcW w:w="1704" w:type="dxa"/>
            <w:tcBorders>
              <w:bottom w:val="single" w:sz="8" w:space="0" w:color="auto"/>
            </w:tcBorders>
            <w:vAlign w:val="center"/>
          </w:tcPr>
          <w:p w:rsidR="00CD7907" w:rsidRPr="00CD7907" w:rsidRDefault="00CD7907" w:rsidP="00CD7907">
            <w:pPr>
              <w:snapToGrid w:val="0"/>
              <w:ind w:leftChars="20" w:left="48" w:rightChars="20" w:right="48" w:firstLineChars="0" w:firstLine="0"/>
              <w:jc w:val="distribute"/>
              <w:rPr>
                <w:color w:val="000000"/>
              </w:rPr>
            </w:pPr>
            <w:r w:rsidRPr="00CD7907">
              <w:rPr>
                <w:rFonts w:hint="eastAsia"/>
                <w:color w:val="000000"/>
              </w:rPr>
              <w:t>金額</w:t>
            </w:r>
          </w:p>
        </w:tc>
        <w:tc>
          <w:tcPr>
            <w:tcW w:w="569" w:type="dxa"/>
            <w:tcBorders>
              <w:bottom w:val="single" w:sz="8" w:space="0" w:color="auto"/>
            </w:tcBorders>
            <w:vAlign w:val="center"/>
          </w:tcPr>
          <w:p w:rsidR="00CD7907" w:rsidRPr="00CD7907" w:rsidRDefault="00CD7907" w:rsidP="00CD7907">
            <w:pPr>
              <w:snapToGrid w:val="0"/>
              <w:ind w:leftChars="20" w:left="48" w:rightChars="20" w:right="48" w:firstLineChars="0" w:firstLine="0"/>
              <w:jc w:val="distribute"/>
              <w:rPr>
                <w:color w:val="000000"/>
              </w:rPr>
            </w:pPr>
            <w:r w:rsidRPr="00CD7907">
              <w:rPr>
                <w:rFonts w:hint="eastAsia"/>
                <w:color w:val="000000"/>
              </w:rPr>
              <w:t>％</w:t>
            </w:r>
          </w:p>
        </w:tc>
        <w:tc>
          <w:tcPr>
            <w:tcW w:w="1534" w:type="dxa"/>
            <w:tcBorders>
              <w:bottom w:val="single" w:sz="8" w:space="0" w:color="auto"/>
            </w:tcBorders>
            <w:vAlign w:val="center"/>
          </w:tcPr>
          <w:p w:rsidR="00CD7907" w:rsidRPr="00CD7907" w:rsidRDefault="00CD7907" w:rsidP="00CD7907">
            <w:pPr>
              <w:snapToGrid w:val="0"/>
              <w:ind w:leftChars="20" w:left="48" w:rightChars="20" w:right="48" w:firstLineChars="0" w:firstLine="0"/>
              <w:jc w:val="distribute"/>
              <w:rPr>
                <w:color w:val="000000"/>
              </w:rPr>
            </w:pPr>
            <w:r w:rsidRPr="00CD7907">
              <w:rPr>
                <w:rFonts w:hint="eastAsia"/>
                <w:color w:val="000000"/>
              </w:rPr>
              <w:t>金額</w:t>
            </w:r>
          </w:p>
        </w:tc>
        <w:tc>
          <w:tcPr>
            <w:tcW w:w="569" w:type="dxa"/>
            <w:tcBorders>
              <w:bottom w:val="single" w:sz="8" w:space="0" w:color="auto"/>
              <w:right w:val="nil"/>
            </w:tcBorders>
            <w:vAlign w:val="center"/>
          </w:tcPr>
          <w:p w:rsidR="00CD7907" w:rsidRPr="00CD7907" w:rsidRDefault="00CD7907" w:rsidP="00CD7907">
            <w:pPr>
              <w:snapToGrid w:val="0"/>
              <w:ind w:leftChars="20" w:left="48" w:rightChars="20" w:right="48" w:firstLineChars="0" w:firstLine="0"/>
              <w:jc w:val="distribute"/>
              <w:rPr>
                <w:color w:val="000000"/>
              </w:rPr>
            </w:pPr>
            <w:r w:rsidRPr="00CD7907">
              <w:rPr>
                <w:rFonts w:hint="eastAsia"/>
                <w:color w:val="000000"/>
              </w:rPr>
              <w:t>％</w:t>
            </w:r>
          </w:p>
        </w:tc>
      </w:tr>
      <w:tr w:rsidR="0043758F" w:rsidRPr="00CD7907" w:rsidTr="00912451">
        <w:trPr>
          <w:cantSplit/>
          <w:trHeight w:hRule="exact" w:val="503"/>
        </w:trPr>
        <w:tc>
          <w:tcPr>
            <w:tcW w:w="3283" w:type="dxa"/>
            <w:tcBorders>
              <w:top w:val="single" w:sz="8" w:space="0" w:color="auto"/>
              <w:left w:val="nil"/>
              <w:bottom w:val="nil"/>
              <w:right w:val="single" w:sz="4" w:space="0" w:color="auto"/>
            </w:tcBorders>
            <w:vAlign w:val="center"/>
          </w:tcPr>
          <w:p w:rsidR="0043758F" w:rsidRPr="00CD7907" w:rsidRDefault="0043758F" w:rsidP="005F31DD">
            <w:pPr>
              <w:snapToGrid w:val="0"/>
              <w:spacing w:line="240" w:lineRule="exact"/>
              <w:ind w:rightChars="20" w:right="48" w:firstLineChars="0" w:firstLine="0"/>
              <w:jc w:val="distribute"/>
              <w:rPr>
                <w:b/>
                <w:color w:val="000000"/>
                <w:kern w:val="0"/>
                <w:szCs w:val="20"/>
              </w:rPr>
            </w:pPr>
            <w:r w:rsidRPr="00CD7907">
              <w:rPr>
                <w:rFonts w:hint="eastAsia"/>
                <w:b/>
                <w:color w:val="000000"/>
                <w:kern w:val="0"/>
                <w:szCs w:val="20"/>
              </w:rPr>
              <w:t>資產</w:t>
            </w:r>
          </w:p>
        </w:tc>
        <w:tc>
          <w:tcPr>
            <w:tcW w:w="1704" w:type="dxa"/>
            <w:tcBorders>
              <w:top w:val="nil"/>
              <w:left w:val="single" w:sz="4" w:space="0" w:color="auto"/>
              <w:bottom w:val="nil"/>
              <w:right w:val="single" w:sz="4" w:space="0" w:color="auto"/>
            </w:tcBorders>
            <w:vAlign w:val="center"/>
          </w:tcPr>
          <w:p w:rsidR="0043758F" w:rsidRPr="00705A77" w:rsidRDefault="0043758F" w:rsidP="00812430">
            <w:pPr>
              <w:widowControl w:val="0"/>
              <w:overflowPunct/>
              <w:ind w:firstLineChars="0" w:firstLine="0"/>
              <w:jc w:val="right"/>
              <w:rPr>
                <w:rFonts w:ascii="新細明體" w:eastAsia="新細明體" w:hAnsi="新細明體" w:cs="Times New Roman"/>
                <w:b/>
                <w:sz w:val="18"/>
                <w:szCs w:val="20"/>
              </w:rPr>
            </w:pPr>
            <w:r w:rsidRPr="00705A77">
              <w:rPr>
                <w:rFonts w:ascii="新細明體" w:eastAsia="新細明體" w:hAnsi="新細明體" w:cs="Times New Roman"/>
                <w:b/>
                <w:sz w:val="18"/>
                <w:szCs w:val="20"/>
              </w:rPr>
              <w:t>85,864,226,509</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b/>
                <w:sz w:val="18"/>
                <w:szCs w:val="20"/>
              </w:rPr>
            </w:pPr>
            <w:r w:rsidRPr="009115EF">
              <w:rPr>
                <w:rFonts w:ascii="新細明體" w:eastAsia="新細明體" w:hAnsi="新細明體" w:cs="Times New Roman"/>
                <w:b/>
                <w:sz w:val="18"/>
                <w:szCs w:val="20"/>
              </w:rPr>
              <w:t>100.00</w:t>
            </w:r>
          </w:p>
        </w:tc>
        <w:tc>
          <w:tcPr>
            <w:tcW w:w="1704" w:type="dxa"/>
            <w:tcBorders>
              <w:top w:val="nil"/>
              <w:left w:val="single" w:sz="4" w:space="0" w:color="auto"/>
              <w:bottom w:val="nil"/>
              <w:right w:val="single" w:sz="4" w:space="0" w:color="auto"/>
            </w:tcBorders>
            <w:vAlign w:val="center"/>
          </w:tcPr>
          <w:p w:rsidR="0043758F" w:rsidRPr="00705A77" w:rsidRDefault="0043758F" w:rsidP="00812430">
            <w:pPr>
              <w:widowControl w:val="0"/>
              <w:overflowPunct/>
              <w:ind w:firstLineChars="0" w:firstLine="0"/>
              <w:jc w:val="right"/>
              <w:rPr>
                <w:rFonts w:ascii="新細明體" w:eastAsia="新細明體" w:hAnsi="新細明體" w:cs="Times New Roman"/>
                <w:b/>
                <w:sz w:val="18"/>
                <w:szCs w:val="20"/>
              </w:rPr>
            </w:pPr>
            <w:r w:rsidRPr="00705A77">
              <w:rPr>
                <w:rFonts w:ascii="新細明體" w:eastAsia="新細明體" w:hAnsi="新細明體" w:cs="Times New Roman"/>
                <w:b/>
                <w:sz w:val="18"/>
                <w:szCs w:val="20"/>
              </w:rPr>
              <w:t>71,784,053,620</w:t>
            </w:r>
          </w:p>
        </w:tc>
        <w:tc>
          <w:tcPr>
            <w:tcW w:w="569" w:type="dxa"/>
            <w:tcBorders>
              <w:top w:val="nil"/>
              <w:left w:val="single" w:sz="4" w:space="0" w:color="auto"/>
              <w:bottom w:val="nil"/>
              <w:right w:val="single" w:sz="4" w:space="0" w:color="auto"/>
            </w:tcBorders>
            <w:vAlign w:val="center"/>
          </w:tcPr>
          <w:p w:rsidR="0043758F" w:rsidRPr="00705A77" w:rsidRDefault="0043758F" w:rsidP="00812430">
            <w:pPr>
              <w:widowControl w:val="0"/>
              <w:overflowPunct/>
              <w:ind w:firstLineChars="0" w:firstLine="0"/>
              <w:jc w:val="right"/>
              <w:rPr>
                <w:rFonts w:ascii="新細明體" w:eastAsia="新細明體" w:hAnsi="新細明體" w:cs="Times New Roman"/>
                <w:b/>
                <w:sz w:val="18"/>
                <w:szCs w:val="20"/>
              </w:rPr>
            </w:pPr>
            <w:r w:rsidRPr="00705A77">
              <w:rPr>
                <w:rFonts w:ascii="新細明體" w:eastAsia="新細明體" w:hAnsi="新細明體" w:cs="Times New Roman"/>
                <w:b/>
                <w:sz w:val="18"/>
                <w:szCs w:val="20"/>
              </w:rPr>
              <w:t>100.00</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b/>
                <w:sz w:val="18"/>
                <w:szCs w:val="20"/>
              </w:rPr>
            </w:pPr>
            <w:r w:rsidRPr="004E7173">
              <w:rPr>
                <w:rFonts w:ascii="新細明體" w:eastAsia="新細明體" w:hAnsi="新細明體" w:cs="Times New Roman"/>
                <w:b/>
                <w:sz w:val="18"/>
                <w:szCs w:val="20"/>
              </w:rPr>
              <w:t>14,080,172,889</w:t>
            </w:r>
          </w:p>
        </w:tc>
        <w:tc>
          <w:tcPr>
            <w:tcW w:w="569" w:type="dxa"/>
            <w:tcBorders>
              <w:top w:val="nil"/>
              <w:left w:val="single" w:sz="4" w:space="0" w:color="auto"/>
              <w:bottom w:val="nil"/>
              <w:right w:val="nil"/>
            </w:tcBorders>
            <w:vAlign w:val="center"/>
          </w:tcPr>
          <w:p w:rsidR="0043758F" w:rsidRPr="00190A22" w:rsidRDefault="0043758F" w:rsidP="004E7173">
            <w:pPr>
              <w:widowControl w:val="0"/>
              <w:overflowPunct/>
              <w:ind w:firstLineChars="0" w:firstLine="0"/>
              <w:jc w:val="right"/>
              <w:rPr>
                <w:rFonts w:ascii="新細明體" w:hAnsi="新細明體"/>
                <w:kern w:val="0"/>
                <w:sz w:val="18"/>
              </w:rPr>
            </w:pPr>
            <w:r w:rsidRPr="00004D6F">
              <w:rPr>
                <w:rFonts w:ascii="新細明體" w:hAnsi="新細明體"/>
                <w:b/>
                <w:kern w:val="0"/>
                <w:sz w:val="18"/>
              </w:rPr>
              <w:t>19.61</w:t>
            </w:r>
          </w:p>
        </w:tc>
      </w:tr>
      <w:tr w:rsidR="0043758F" w:rsidRPr="00CD7907" w:rsidTr="00912451">
        <w:trPr>
          <w:cantSplit/>
          <w:trHeight w:hRule="exact" w:val="487"/>
        </w:trPr>
        <w:tc>
          <w:tcPr>
            <w:tcW w:w="3283" w:type="dxa"/>
            <w:tcBorders>
              <w:top w:val="nil"/>
              <w:left w:val="nil"/>
              <w:bottom w:val="nil"/>
              <w:right w:val="single" w:sz="4" w:space="0" w:color="auto"/>
            </w:tcBorders>
            <w:vAlign w:val="center"/>
          </w:tcPr>
          <w:p w:rsidR="0043758F" w:rsidRPr="00CD7907" w:rsidRDefault="0043758F" w:rsidP="005F31DD">
            <w:pPr>
              <w:snapToGrid w:val="0"/>
              <w:spacing w:line="240" w:lineRule="exact"/>
              <w:ind w:leftChars="100" w:left="240" w:rightChars="20" w:right="48" w:firstLineChars="0" w:firstLine="0"/>
              <w:jc w:val="distribute"/>
              <w:rPr>
                <w:color w:val="000000"/>
                <w:kern w:val="0"/>
                <w:sz w:val="22"/>
                <w:szCs w:val="20"/>
              </w:rPr>
            </w:pPr>
            <w:r w:rsidRPr="00CD7907">
              <w:rPr>
                <w:rFonts w:hint="eastAsia"/>
                <w:color w:val="000000"/>
                <w:kern w:val="0"/>
                <w:sz w:val="22"/>
                <w:szCs w:val="20"/>
              </w:rPr>
              <w:t>流動資產</w:t>
            </w:r>
          </w:p>
        </w:tc>
        <w:tc>
          <w:tcPr>
            <w:tcW w:w="1704"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81,748,148,942</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95.21</w:t>
            </w:r>
          </w:p>
        </w:tc>
        <w:tc>
          <w:tcPr>
            <w:tcW w:w="1704"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67,955,362,259</w:t>
            </w:r>
          </w:p>
        </w:tc>
        <w:tc>
          <w:tcPr>
            <w:tcW w:w="569"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94.67</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13,792,786,683</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20.30</w:t>
            </w:r>
          </w:p>
        </w:tc>
      </w:tr>
      <w:tr w:rsidR="0043758F" w:rsidRPr="00CD7907" w:rsidTr="00912451">
        <w:trPr>
          <w:cantSplit/>
          <w:trHeight w:hRule="exact" w:val="487"/>
        </w:trPr>
        <w:tc>
          <w:tcPr>
            <w:tcW w:w="3283" w:type="dxa"/>
            <w:tcBorders>
              <w:top w:val="nil"/>
              <w:left w:val="nil"/>
              <w:bottom w:val="nil"/>
              <w:right w:val="single" w:sz="4" w:space="0" w:color="auto"/>
            </w:tcBorders>
            <w:vAlign w:val="center"/>
          </w:tcPr>
          <w:p w:rsidR="0043758F" w:rsidRPr="00CD7907" w:rsidRDefault="0043758F" w:rsidP="005F31DD">
            <w:pPr>
              <w:snapToGrid w:val="0"/>
              <w:spacing w:line="240" w:lineRule="exact"/>
              <w:ind w:leftChars="200" w:left="480" w:rightChars="20" w:right="48" w:firstLineChars="0" w:firstLine="0"/>
              <w:jc w:val="distribute"/>
              <w:rPr>
                <w:color w:val="000000"/>
                <w:kern w:val="0"/>
                <w:sz w:val="22"/>
                <w:szCs w:val="20"/>
              </w:rPr>
            </w:pPr>
            <w:r w:rsidRPr="00CD7907">
              <w:rPr>
                <w:rFonts w:hint="eastAsia"/>
                <w:color w:val="000000"/>
                <w:kern w:val="0"/>
                <w:sz w:val="22"/>
                <w:szCs w:val="20"/>
              </w:rPr>
              <w:t>現金</w:t>
            </w:r>
          </w:p>
        </w:tc>
        <w:tc>
          <w:tcPr>
            <w:tcW w:w="1704"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72,517,189,060</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84.46</w:t>
            </w:r>
          </w:p>
        </w:tc>
        <w:tc>
          <w:tcPr>
            <w:tcW w:w="1704"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59,433,419,091</w:t>
            </w:r>
          </w:p>
        </w:tc>
        <w:tc>
          <w:tcPr>
            <w:tcW w:w="569"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82.79</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13,083,769,969</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22.01</w:t>
            </w:r>
          </w:p>
        </w:tc>
      </w:tr>
      <w:tr w:rsidR="0043758F" w:rsidRPr="00CD7907" w:rsidTr="00912451">
        <w:trPr>
          <w:cantSplit/>
          <w:trHeight w:hRule="exact" w:val="487"/>
        </w:trPr>
        <w:tc>
          <w:tcPr>
            <w:tcW w:w="3283" w:type="dxa"/>
            <w:tcBorders>
              <w:top w:val="nil"/>
              <w:left w:val="nil"/>
              <w:bottom w:val="nil"/>
              <w:right w:val="single" w:sz="4" w:space="0" w:color="auto"/>
            </w:tcBorders>
            <w:vAlign w:val="center"/>
          </w:tcPr>
          <w:p w:rsidR="0043758F" w:rsidRPr="00CD7907" w:rsidRDefault="0043758F" w:rsidP="005F31DD">
            <w:pPr>
              <w:snapToGrid w:val="0"/>
              <w:spacing w:line="240" w:lineRule="exact"/>
              <w:ind w:leftChars="200" w:left="480" w:rightChars="20" w:right="48" w:firstLineChars="0" w:firstLine="0"/>
              <w:jc w:val="distribute"/>
              <w:rPr>
                <w:color w:val="000000"/>
                <w:kern w:val="0"/>
                <w:sz w:val="22"/>
                <w:szCs w:val="20"/>
              </w:rPr>
            </w:pPr>
            <w:r w:rsidRPr="00CD7907">
              <w:rPr>
                <w:rFonts w:hint="eastAsia"/>
                <w:color w:val="000000"/>
                <w:kern w:val="0"/>
                <w:sz w:val="22"/>
                <w:szCs w:val="20"/>
              </w:rPr>
              <w:t>應收款項</w:t>
            </w:r>
          </w:p>
        </w:tc>
        <w:tc>
          <w:tcPr>
            <w:tcW w:w="1704"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1,828,363,108</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2.13</w:t>
            </w:r>
          </w:p>
        </w:tc>
        <w:tc>
          <w:tcPr>
            <w:tcW w:w="1704"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1,258,835,039</w:t>
            </w:r>
          </w:p>
        </w:tc>
        <w:tc>
          <w:tcPr>
            <w:tcW w:w="569"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1.75</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569,528,069</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45.24</w:t>
            </w:r>
          </w:p>
        </w:tc>
      </w:tr>
      <w:tr w:rsidR="0043758F" w:rsidRPr="00CD7907" w:rsidTr="00912451">
        <w:trPr>
          <w:cantSplit/>
          <w:trHeight w:hRule="exact" w:val="487"/>
        </w:trPr>
        <w:tc>
          <w:tcPr>
            <w:tcW w:w="3283" w:type="dxa"/>
            <w:tcBorders>
              <w:top w:val="nil"/>
              <w:left w:val="nil"/>
              <w:bottom w:val="nil"/>
              <w:right w:val="single" w:sz="4" w:space="0" w:color="auto"/>
            </w:tcBorders>
            <w:vAlign w:val="center"/>
          </w:tcPr>
          <w:p w:rsidR="0043758F" w:rsidRPr="00CD7907" w:rsidRDefault="0043758F" w:rsidP="005F31DD">
            <w:pPr>
              <w:snapToGrid w:val="0"/>
              <w:spacing w:line="240" w:lineRule="exact"/>
              <w:ind w:leftChars="200" w:left="480" w:rightChars="20" w:right="48" w:firstLineChars="0" w:firstLine="0"/>
              <w:jc w:val="distribute"/>
              <w:rPr>
                <w:color w:val="000000"/>
                <w:kern w:val="0"/>
                <w:sz w:val="22"/>
                <w:szCs w:val="20"/>
              </w:rPr>
            </w:pPr>
            <w:r w:rsidRPr="00CD7907">
              <w:rPr>
                <w:rFonts w:hint="eastAsia"/>
                <w:color w:val="000000"/>
                <w:kern w:val="0"/>
                <w:sz w:val="22"/>
                <w:szCs w:val="20"/>
              </w:rPr>
              <w:t>短</w:t>
            </w:r>
            <w:proofErr w:type="gramStart"/>
            <w:r w:rsidRPr="00CD7907">
              <w:rPr>
                <w:rFonts w:hint="eastAsia"/>
                <w:color w:val="000000"/>
                <w:kern w:val="0"/>
                <w:sz w:val="22"/>
                <w:szCs w:val="20"/>
              </w:rPr>
              <w:t>期貸</w:t>
            </w:r>
            <w:proofErr w:type="gramEnd"/>
            <w:r w:rsidRPr="00CD7907">
              <w:rPr>
                <w:rFonts w:hint="eastAsia"/>
                <w:color w:val="000000"/>
                <w:kern w:val="0"/>
                <w:sz w:val="22"/>
                <w:szCs w:val="20"/>
              </w:rPr>
              <w:t>墊款</w:t>
            </w:r>
          </w:p>
        </w:tc>
        <w:tc>
          <w:tcPr>
            <w:tcW w:w="1704"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36,262,534</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0.04</w:t>
            </w:r>
          </w:p>
        </w:tc>
        <w:tc>
          <w:tcPr>
            <w:tcW w:w="1704"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26,048,353</w:t>
            </w:r>
          </w:p>
        </w:tc>
        <w:tc>
          <w:tcPr>
            <w:tcW w:w="569"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0.04</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10,214,181</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39.21</w:t>
            </w:r>
          </w:p>
        </w:tc>
      </w:tr>
      <w:tr w:rsidR="0043758F" w:rsidRPr="00CD7907" w:rsidTr="00912451">
        <w:trPr>
          <w:cantSplit/>
          <w:trHeight w:hRule="exact" w:val="487"/>
        </w:trPr>
        <w:tc>
          <w:tcPr>
            <w:tcW w:w="3283" w:type="dxa"/>
            <w:tcBorders>
              <w:top w:val="nil"/>
              <w:left w:val="nil"/>
              <w:bottom w:val="nil"/>
              <w:right w:val="single" w:sz="4" w:space="0" w:color="auto"/>
            </w:tcBorders>
            <w:vAlign w:val="center"/>
          </w:tcPr>
          <w:p w:rsidR="0043758F" w:rsidRPr="00CD7907" w:rsidRDefault="0043758F" w:rsidP="005F31DD">
            <w:pPr>
              <w:snapToGrid w:val="0"/>
              <w:spacing w:line="240" w:lineRule="exact"/>
              <w:ind w:leftChars="200" w:left="480" w:rightChars="20" w:right="48" w:firstLineChars="0" w:firstLine="0"/>
              <w:jc w:val="distribute"/>
              <w:rPr>
                <w:color w:val="000000"/>
                <w:kern w:val="0"/>
                <w:sz w:val="22"/>
                <w:szCs w:val="20"/>
              </w:rPr>
            </w:pPr>
            <w:r w:rsidRPr="00CD7907">
              <w:rPr>
                <w:rFonts w:hint="eastAsia"/>
                <w:color w:val="000000"/>
                <w:kern w:val="0"/>
                <w:sz w:val="22"/>
                <w:szCs w:val="20"/>
              </w:rPr>
              <w:t>預付款項</w:t>
            </w:r>
          </w:p>
        </w:tc>
        <w:tc>
          <w:tcPr>
            <w:tcW w:w="1704"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7,366,334,240</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8.58</w:t>
            </w:r>
          </w:p>
        </w:tc>
        <w:tc>
          <w:tcPr>
            <w:tcW w:w="1704"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7,237,059,776</w:t>
            </w:r>
          </w:p>
        </w:tc>
        <w:tc>
          <w:tcPr>
            <w:tcW w:w="569"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10.08</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129,274,464</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1.79</w:t>
            </w:r>
          </w:p>
        </w:tc>
      </w:tr>
      <w:tr w:rsidR="0043758F" w:rsidRPr="00CD7907" w:rsidTr="00912451">
        <w:trPr>
          <w:cantSplit/>
          <w:trHeight w:val="508"/>
        </w:trPr>
        <w:tc>
          <w:tcPr>
            <w:tcW w:w="3283" w:type="dxa"/>
            <w:tcBorders>
              <w:top w:val="nil"/>
              <w:left w:val="nil"/>
              <w:bottom w:val="nil"/>
              <w:right w:val="single" w:sz="4" w:space="0" w:color="auto"/>
            </w:tcBorders>
            <w:vAlign w:val="center"/>
          </w:tcPr>
          <w:p w:rsidR="0043758F" w:rsidRPr="00CD7907" w:rsidRDefault="0043758F" w:rsidP="005F31DD">
            <w:pPr>
              <w:snapToGrid w:val="0"/>
              <w:spacing w:line="240" w:lineRule="exact"/>
              <w:ind w:leftChars="100" w:left="240" w:rightChars="30" w:right="72" w:firstLineChars="0" w:firstLine="0"/>
              <w:jc w:val="distribute"/>
              <w:rPr>
                <w:color w:val="000000"/>
                <w:spacing w:val="-24"/>
                <w:kern w:val="0"/>
                <w:sz w:val="22"/>
                <w:szCs w:val="20"/>
              </w:rPr>
            </w:pPr>
            <w:r w:rsidRPr="005F31DD">
              <w:rPr>
                <w:rFonts w:hint="eastAsia"/>
                <w:color w:val="000000"/>
                <w:spacing w:val="-24"/>
                <w:kern w:val="0"/>
                <w:sz w:val="22"/>
                <w:szCs w:val="20"/>
              </w:rPr>
              <w:t>長</w:t>
            </w:r>
            <w:proofErr w:type="gramStart"/>
            <w:r w:rsidRPr="005F31DD">
              <w:rPr>
                <w:rFonts w:hint="eastAsia"/>
                <w:color w:val="000000"/>
                <w:spacing w:val="-24"/>
                <w:kern w:val="0"/>
                <w:sz w:val="22"/>
                <w:szCs w:val="20"/>
              </w:rPr>
              <w:t>期貸</w:t>
            </w:r>
            <w:proofErr w:type="gramEnd"/>
            <w:r w:rsidRPr="005F31DD">
              <w:rPr>
                <w:rFonts w:hint="eastAsia"/>
                <w:color w:val="000000"/>
                <w:spacing w:val="-24"/>
                <w:kern w:val="0"/>
                <w:sz w:val="22"/>
                <w:szCs w:val="20"/>
              </w:rPr>
              <w:t>墊款及準備金</w:t>
            </w:r>
          </w:p>
        </w:tc>
        <w:tc>
          <w:tcPr>
            <w:tcW w:w="1704"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222,218,262</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0.26</w:t>
            </w:r>
          </w:p>
        </w:tc>
        <w:tc>
          <w:tcPr>
            <w:tcW w:w="1704"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173,235,436</w:t>
            </w:r>
          </w:p>
        </w:tc>
        <w:tc>
          <w:tcPr>
            <w:tcW w:w="569"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0.24</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48,982,826</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28.28</w:t>
            </w:r>
          </w:p>
        </w:tc>
      </w:tr>
      <w:tr w:rsidR="0043758F" w:rsidRPr="00CD7907" w:rsidTr="00912451">
        <w:trPr>
          <w:cantSplit/>
          <w:trHeight w:hRule="exact" w:val="487"/>
        </w:trPr>
        <w:tc>
          <w:tcPr>
            <w:tcW w:w="3283" w:type="dxa"/>
            <w:tcBorders>
              <w:top w:val="nil"/>
              <w:left w:val="nil"/>
              <w:bottom w:val="nil"/>
              <w:right w:val="single" w:sz="4" w:space="0" w:color="auto"/>
            </w:tcBorders>
            <w:vAlign w:val="center"/>
          </w:tcPr>
          <w:p w:rsidR="0043758F" w:rsidRDefault="0043758F" w:rsidP="005F31DD">
            <w:pPr>
              <w:snapToGrid w:val="0"/>
              <w:spacing w:line="240" w:lineRule="exact"/>
              <w:ind w:leftChars="200" w:left="480" w:rightChars="20" w:right="48" w:firstLineChars="0" w:firstLine="0"/>
              <w:jc w:val="distribute"/>
              <w:rPr>
                <w:rFonts w:cs="Times New Roman"/>
                <w:spacing w:val="-6"/>
                <w:kern w:val="0"/>
                <w:sz w:val="22"/>
                <w:szCs w:val="20"/>
              </w:rPr>
            </w:pPr>
            <w:r w:rsidRPr="005F31DD">
              <w:rPr>
                <w:rFonts w:hint="eastAsia"/>
                <w:color w:val="000000"/>
                <w:kern w:val="0"/>
                <w:sz w:val="22"/>
                <w:szCs w:val="20"/>
              </w:rPr>
              <w:t>長期貸款</w:t>
            </w:r>
          </w:p>
        </w:tc>
        <w:tc>
          <w:tcPr>
            <w:tcW w:w="1704"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189,447,941</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0.22</w:t>
            </w:r>
          </w:p>
        </w:tc>
        <w:tc>
          <w:tcPr>
            <w:tcW w:w="1704"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142,482,277</w:t>
            </w:r>
          </w:p>
        </w:tc>
        <w:tc>
          <w:tcPr>
            <w:tcW w:w="569"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0.20</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46,965,664</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32.96</w:t>
            </w:r>
          </w:p>
        </w:tc>
      </w:tr>
      <w:tr w:rsidR="0043758F" w:rsidRPr="00CD7907" w:rsidTr="00912451">
        <w:trPr>
          <w:cantSplit/>
          <w:trHeight w:hRule="exact" w:val="487"/>
        </w:trPr>
        <w:tc>
          <w:tcPr>
            <w:tcW w:w="3283" w:type="dxa"/>
            <w:tcBorders>
              <w:top w:val="nil"/>
              <w:left w:val="nil"/>
              <w:bottom w:val="nil"/>
              <w:right w:val="single" w:sz="4" w:space="0" w:color="auto"/>
            </w:tcBorders>
            <w:vAlign w:val="center"/>
          </w:tcPr>
          <w:p w:rsidR="0043758F" w:rsidRDefault="0043758F" w:rsidP="005F31DD">
            <w:pPr>
              <w:snapToGrid w:val="0"/>
              <w:spacing w:line="240" w:lineRule="exact"/>
              <w:ind w:leftChars="200" w:left="480" w:rightChars="20" w:right="48" w:firstLineChars="0" w:firstLine="0"/>
              <w:jc w:val="distribute"/>
              <w:rPr>
                <w:rFonts w:cs="Times New Roman"/>
                <w:spacing w:val="-6"/>
                <w:kern w:val="0"/>
                <w:sz w:val="22"/>
                <w:szCs w:val="20"/>
              </w:rPr>
            </w:pPr>
            <w:r w:rsidRPr="005F31DD">
              <w:rPr>
                <w:rFonts w:hint="eastAsia"/>
                <w:color w:val="000000"/>
                <w:kern w:val="0"/>
                <w:sz w:val="22"/>
                <w:szCs w:val="20"/>
              </w:rPr>
              <w:t>準備金</w:t>
            </w:r>
          </w:p>
        </w:tc>
        <w:tc>
          <w:tcPr>
            <w:tcW w:w="1704"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32,770,321</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0.04</w:t>
            </w:r>
          </w:p>
        </w:tc>
        <w:tc>
          <w:tcPr>
            <w:tcW w:w="1704"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30,753,159</w:t>
            </w:r>
          </w:p>
        </w:tc>
        <w:tc>
          <w:tcPr>
            <w:tcW w:w="569" w:type="dxa"/>
            <w:tcBorders>
              <w:top w:val="nil"/>
              <w:left w:val="single" w:sz="4" w:space="0" w:color="auto"/>
              <w:bottom w:val="nil"/>
              <w:right w:val="single" w:sz="4" w:space="0" w:color="auto"/>
            </w:tcBorders>
            <w:vAlign w:val="center"/>
          </w:tcPr>
          <w:p w:rsidR="0043758F" w:rsidRDefault="0043758F" w:rsidP="005F31D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0.04</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2,017,162</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6.56</w:t>
            </w:r>
          </w:p>
        </w:tc>
      </w:tr>
      <w:tr w:rsidR="0043758F" w:rsidRPr="00CD7907" w:rsidTr="00912451">
        <w:trPr>
          <w:cantSplit/>
          <w:trHeight w:val="615"/>
        </w:trPr>
        <w:tc>
          <w:tcPr>
            <w:tcW w:w="3283" w:type="dxa"/>
            <w:tcBorders>
              <w:top w:val="nil"/>
              <w:left w:val="nil"/>
              <w:bottom w:val="nil"/>
              <w:right w:val="single" w:sz="4" w:space="0" w:color="auto"/>
            </w:tcBorders>
            <w:vAlign w:val="center"/>
          </w:tcPr>
          <w:p w:rsidR="0043758F" w:rsidRPr="005F31DD" w:rsidRDefault="0043758F" w:rsidP="00E833B6">
            <w:pPr>
              <w:snapToGrid w:val="0"/>
              <w:spacing w:line="240" w:lineRule="exact"/>
              <w:ind w:leftChars="100" w:left="240" w:rightChars="30" w:right="72" w:firstLineChars="0" w:firstLine="0"/>
              <w:jc w:val="distribute"/>
              <w:rPr>
                <w:color w:val="000000"/>
                <w:kern w:val="0"/>
                <w:sz w:val="22"/>
                <w:szCs w:val="20"/>
              </w:rPr>
            </w:pPr>
            <w:r w:rsidRPr="00E833B6">
              <w:rPr>
                <w:rFonts w:hint="eastAsia"/>
                <w:color w:val="000000"/>
                <w:spacing w:val="-24"/>
                <w:kern w:val="0"/>
                <w:sz w:val="22"/>
                <w:szCs w:val="20"/>
              </w:rPr>
              <w:t>固定資產</w:t>
            </w:r>
          </w:p>
        </w:tc>
        <w:tc>
          <w:tcPr>
            <w:tcW w:w="1704"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3,645,213,872</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4.25</w:t>
            </w:r>
          </w:p>
        </w:tc>
        <w:tc>
          <w:tcPr>
            <w:tcW w:w="1704"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3,408,341,359</w:t>
            </w:r>
          </w:p>
        </w:tc>
        <w:tc>
          <w:tcPr>
            <w:tcW w:w="569"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4.75</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236,872,513</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6.95</w:t>
            </w:r>
          </w:p>
        </w:tc>
      </w:tr>
      <w:tr w:rsidR="0043758F" w:rsidRPr="00CD7907" w:rsidTr="00912451">
        <w:trPr>
          <w:cantSplit/>
          <w:trHeight w:hRule="exact" w:val="487"/>
        </w:trPr>
        <w:tc>
          <w:tcPr>
            <w:tcW w:w="3283" w:type="dxa"/>
            <w:tcBorders>
              <w:top w:val="nil"/>
              <w:left w:val="nil"/>
              <w:bottom w:val="nil"/>
              <w:right w:val="single" w:sz="4" w:space="0" w:color="auto"/>
            </w:tcBorders>
            <w:vAlign w:val="center"/>
          </w:tcPr>
          <w:p w:rsidR="0043758F" w:rsidRPr="005F31DD" w:rsidRDefault="0043758F" w:rsidP="00E833B6">
            <w:pPr>
              <w:snapToGrid w:val="0"/>
              <w:spacing w:line="240" w:lineRule="exact"/>
              <w:ind w:leftChars="200" w:left="480" w:rightChars="20" w:right="48" w:firstLineChars="0" w:firstLine="0"/>
              <w:jc w:val="distribute"/>
              <w:rPr>
                <w:color w:val="000000"/>
                <w:kern w:val="0"/>
                <w:sz w:val="22"/>
                <w:szCs w:val="20"/>
              </w:rPr>
            </w:pPr>
            <w:r>
              <w:rPr>
                <w:rFonts w:hint="eastAsia"/>
                <w:color w:val="000000"/>
                <w:kern w:val="0"/>
                <w:sz w:val="22"/>
                <w:szCs w:val="20"/>
              </w:rPr>
              <w:t>土地</w:t>
            </w:r>
          </w:p>
        </w:tc>
        <w:tc>
          <w:tcPr>
            <w:tcW w:w="1704"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685,311,934</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0.80</w:t>
            </w:r>
          </w:p>
        </w:tc>
        <w:tc>
          <w:tcPr>
            <w:tcW w:w="1704"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687,769,284</w:t>
            </w:r>
          </w:p>
        </w:tc>
        <w:tc>
          <w:tcPr>
            <w:tcW w:w="569"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0.96</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- 2,457,350</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- 0.36</w:t>
            </w:r>
          </w:p>
        </w:tc>
      </w:tr>
      <w:tr w:rsidR="0043758F" w:rsidRPr="00CD7907" w:rsidTr="00912451">
        <w:trPr>
          <w:cantSplit/>
          <w:trHeight w:hRule="exact" w:val="415"/>
        </w:trPr>
        <w:tc>
          <w:tcPr>
            <w:tcW w:w="3283" w:type="dxa"/>
            <w:tcBorders>
              <w:top w:val="nil"/>
              <w:left w:val="nil"/>
              <w:bottom w:val="nil"/>
              <w:right w:val="single" w:sz="4" w:space="0" w:color="auto"/>
            </w:tcBorders>
            <w:vAlign w:val="center"/>
          </w:tcPr>
          <w:p w:rsidR="0043758F" w:rsidRDefault="0043758F" w:rsidP="00E833B6">
            <w:pPr>
              <w:snapToGrid w:val="0"/>
              <w:spacing w:line="240" w:lineRule="exact"/>
              <w:ind w:leftChars="200" w:left="480" w:rightChars="20" w:right="48" w:firstLineChars="0" w:firstLine="0"/>
              <w:jc w:val="distribute"/>
              <w:rPr>
                <w:color w:val="000000"/>
                <w:kern w:val="0"/>
                <w:sz w:val="22"/>
                <w:szCs w:val="20"/>
              </w:rPr>
            </w:pPr>
            <w:r>
              <w:rPr>
                <w:rFonts w:hint="eastAsia"/>
                <w:color w:val="000000"/>
                <w:kern w:val="0"/>
                <w:sz w:val="22"/>
                <w:szCs w:val="20"/>
              </w:rPr>
              <w:t>土地改良物</w:t>
            </w:r>
          </w:p>
        </w:tc>
        <w:tc>
          <w:tcPr>
            <w:tcW w:w="1704"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13,490,613</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0.02</w:t>
            </w:r>
          </w:p>
        </w:tc>
        <w:tc>
          <w:tcPr>
            <w:tcW w:w="1704"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17,323,687</w:t>
            </w:r>
          </w:p>
        </w:tc>
        <w:tc>
          <w:tcPr>
            <w:tcW w:w="569"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0.02</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- 3,833,074</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- 22.13</w:t>
            </w:r>
          </w:p>
        </w:tc>
      </w:tr>
      <w:tr w:rsidR="0043758F" w:rsidRPr="00CD7907" w:rsidTr="00912451">
        <w:trPr>
          <w:cantSplit/>
          <w:trHeight w:val="692"/>
        </w:trPr>
        <w:tc>
          <w:tcPr>
            <w:tcW w:w="3283" w:type="dxa"/>
            <w:tcBorders>
              <w:top w:val="nil"/>
              <w:left w:val="nil"/>
              <w:bottom w:val="nil"/>
              <w:right w:val="single" w:sz="4" w:space="0" w:color="auto"/>
            </w:tcBorders>
            <w:vAlign w:val="center"/>
          </w:tcPr>
          <w:p w:rsidR="0043758F" w:rsidRDefault="0043758F" w:rsidP="00E833B6">
            <w:pPr>
              <w:snapToGrid w:val="0"/>
              <w:spacing w:line="240" w:lineRule="exact"/>
              <w:ind w:leftChars="200" w:left="480" w:rightChars="20" w:right="48" w:firstLineChars="0" w:firstLine="0"/>
              <w:jc w:val="distribute"/>
              <w:rPr>
                <w:color w:val="000000"/>
                <w:kern w:val="0"/>
                <w:sz w:val="22"/>
                <w:szCs w:val="20"/>
              </w:rPr>
            </w:pPr>
            <w:r>
              <w:rPr>
                <w:rFonts w:hint="eastAsia"/>
                <w:color w:val="000000"/>
                <w:kern w:val="0"/>
                <w:sz w:val="22"/>
                <w:szCs w:val="20"/>
              </w:rPr>
              <w:t>房屋建築及設備</w:t>
            </w:r>
          </w:p>
        </w:tc>
        <w:tc>
          <w:tcPr>
            <w:tcW w:w="1704"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1,862,204,561</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2.17</w:t>
            </w:r>
          </w:p>
        </w:tc>
        <w:tc>
          <w:tcPr>
            <w:tcW w:w="1704"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1,831,389,982</w:t>
            </w:r>
          </w:p>
        </w:tc>
        <w:tc>
          <w:tcPr>
            <w:tcW w:w="569"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2.55</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30,814,579</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1.68</w:t>
            </w:r>
          </w:p>
        </w:tc>
      </w:tr>
      <w:tr w:rsidR="0043758F" w:rsidRPr="00CD7907" w:rsidTr="00912451">
        <w:trPr>
          <w:cantSplit/>
          <w:trHeight w:hRule="exact" w:val="487"/>
        </w:trPr>
        <w:tc>
          <w:tcPr>
            <w:tcW w:w="3283" w:type="dxa"/>
            <w:tcBorders>
              <w:top w:val="nil"/>
              <w:left w:val="nil"/>
              <w:bottom w:val="nil"/>
              <w:right w:val="single" w:sz="4" w:space="0" w:color="auto"/>
            </w:tcBorders>
            <w:vAlign w:val="center"/>
          </w:tcPr>
          <w:p w:rsidR="0043758F" w:rsidRDefault="0043758F" w:rsidP="00E833B6">
            <w:pPr>
              <w:snapToGrid w:val="0"/>
              <w:spacing w:line="240" w:lineRule="exact"/>
              <w:ind w:leftChars="200" w:left="480" w:rightChars="20" w:right="48" w:firstLineChars="0" w:firstLine="0"/>
              <w:jc w:val="distribute"/>
              <w:rPr>
                <w:color w:val="000000"/>
                <w:kern w:val="0"/>
                <w:sz w:val="22"/>
                <w:szCs w:val="20"/>
              </w:rPr>
            </w:pPr>
            <w:r>
              <w:rPr>
                <w:rFonts w:hint="eastAsia"/>
                <w:color w:val="000000"/>
                <w:kern w:val="0"/>
                <w:sz w:val="22"/>
                <w:szCs w:val="20"/>
              </w:rPr>
              <w:t>機械及設備</w:t>
            </w:r>
          </w:p>
        </w:tc>
        <w:tc>
          <w:tcPr>
            <w:tcW w:w="1704"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167,870,768</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0.20</w:t>
            </w:r>
          </w:p>
        </w:tc>
        <w:tc>
          <w:tcPr>
            <w:tcW w:w="1704"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156,419,434</w:t>
            </w:r>
          </w:p>
        </w:tc>
        <w:tc>
          <w:tcPr>
            <w:tcW w:w="569"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0.22</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11,451,334</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7.32</w:t>
            </w:r>
          </w:p>
        </w:tc>
      </w:tr>
      <w:tr w:rsidR="0043758F" w:rsidRPr="00CD7907" w:rsidTr="00912451">
        <w:trPr>
          <w:cantSplit/>
          <w:trHeight w:hRule="exact" w:val="600"/>
        </w:trPr>
        <w:tc>
          <w:tcPr>
            <w:tcW w:w="3283" w:type="dxa"/>
            <w:tcBorders>
              <w:top w:val="nil"/>
              <w:left w:val="nil"/>
              <w:bottom w:val="nil"/>
              <w:right w:val="single" w:sz="4" w:space="0" w:color="auto"/>
            </w:tcBorders>
            <w:vAlign w:val="center"/>
          </w:tcPr>
          <w:p w:rsidR="0043758F" w:rsidRDefault="0043758F" w:rsidP="00E833B6">
            <w:pPr>
              <w:snapToGrid w:val="0"/>
              <w:spacing w:line="240" w:lineRule="exact"/>
              <w:ind w:leftChars="200" w:left="480" w:rightChars="20" w:right="48" w:firstLineChars="0" w:firstLine="0"/>
              <w:jc w:val="distribute"/>
              <w:rPr>
                <w:color w:val="000000"/>
                <w:kern w:val="0"/>
                <w:sz w:val="22"/>
                <w:szCs w:val="20"/>
              </w:rPr>
            </w:pPr>
            <w:r>
              <w:rPr>
                <w:rFonts w:hint="eastAsia"/>
                <w:color w:val="000000"/>
                <w:kern w:val="0"/>
                <w:sz w:val="22"/>
                <w:szCs w:val="20"/>
              </w:rPr>
              <w:t>交通及運輸設備</w:t>
            </w:r>
          </w:p>
        </w:tc>
        <w:tc>
          <w:tcPr>
            <w:tcW w:w="1704"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47,647,608</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0.06</w:t>
            </w:r>
          </w:p>
        </w:tc>
        <w:tc>
          <w:tcPr>
            <w:tcW w:w="1704"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37,696,731</w:t>
            </w:r>
          </w:p>
        </w:tc>
        <w:tc>
          <w:tcPr>
            <w:tcW w:w="569"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0.05</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9,950,877</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26.40</w:t>
            </w:r>
          </w:p>
        </w:tc>
      </w:tr>
      <w:tr w:rsidR="0043758F" w:rsidRPr="00CD7907" w:rsidTr="00912451">
        <w:trPr>
          <w:cantSplit/>
          <w:trHeight w:hRule="exact" w:val="487"/>
        </w:trPr>
        <w:tc>
          <w:tcPr>
            <w:tcW w:w="3283" w:type="dxa"/>
            <w:tcBorders>
              <w:top w:val="nil"/>
              <w:left w:val="nil"/>
              <w:bottom w:val="nil"/>
              <w:right w:val="single" w:sz="4" w:space="0" w:color="auto"/>
            </w:tcBorders>
            <w:vAlign w:val="center"/>
          </w:tcPr>
          <w:p w:rsidR="0043758F" w:rsidRDefault="0043758F" w:rsidP="00E833B6">
            <w:pPr>
              <w:snapToGrid w:val="0"/>
              <w:spacing w:line="240" w:lineRule="exact"/>
              <w:ind w:leftChars="200" w:left="480" w:rightChars="20" w:right="48" w:firstLineChars="0" w:firstLine="0"/>
              <w:jc w:val="distribute"/>
              <w:rPr>
                <w:color w:val="000000"/>
                <w:kern w:val="0"/>
                <w:sz w:val="22"/>
                <w:szCs w:val="20"/>
              </w:rPr>
            </w:pPr>
            <w:r>
              <w:rPr>
                <w:rFonts w:hint="eastAsia"/>
                <w:color w:val="000000"/>
                <w:kern w:val="0"/>
                <w:sz w:val="22"/>
                <w:szCs w:val="20"/>
              </w:rPr>
              <w:t>雜項設備</w:t>
            </w:r>
          </w:p>
        </w:tc>
        <w:tc>
          <w:tcPr>
            <w:tcW w:w="1704"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94,693,142</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0.11</w:t>
            </w:r>
          </w:p>
        </w:tc>
        <w:tc>
          <w:tcPr>
            <w:tcW w:w="1704"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76,702,856</w:t>
            </w:r>
          </w:p>
        </w:tc>
        <w:tc>
          <w:tcPr>
            <w:tcW w:w="569"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0.11</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17,990,286</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23.45</w:t>
            </w:r>
          </w:p>
        </w:tc>
      </w:tr>
      <w:tr w:rsidR="0043758F" w:rsidRPr="00CD7907" w:rsidTr="00912451">
        <w:trPr>
          <w:cantSplit/>
          <w:trHeight w:val="508"/>
        </w:trPr>
        <w:tc>
          <w:tcPr>
            <w:tcW w:w="3283" w:type="dxa"/>
            <w:tcBorders>
              <w:top w:val="nil"/>
              <w:left w:val="nil"/>
              <w:bottom w:val="nil"/>
              <w:right w:val="single" w:sz="4" w:space="0" w:color="auto"/>
            </w:tcBorders>
            <w:vAlign w:val="center"/>
          </w:tcPr>
          <w:p w:rsidR="0043758F" w:rsidRDefault="0043758F" w:rsidP="00E833B6">
            <w:pPr>
              <w:snapToGrid w:val="0"/>
              <w:spacing w:line="240" w:lineRule="exact"/>
              <w:ind w:leftChars="200" w:left="480" w:rightChars="20" w:right="48" w:firstLineChars="0" w:firstLine="0"/>
              <w:jc w:val="distribute"/>
              <w:rPr>
                <w:color w:val="000000"/>
                <w:kern w:val="0"/>
                <w:sz w:val="22"/>
                <w:szCs w:val="20"/>
              </w:rPr>
            </w:pPr>
            <w:r>
              <w:rPr>
                <w:rFonts w:hint="eastAsia"/>
                <w:color w:val="000000"/>
                <w:kern w:val="0"/>
                <w:sz w:val="22"/>
                <w:szCs w:val="20"/>
              </w:rPr>
              <w:t>購建中固定資產</w:t>
            </w:r>
          </w:p>
        </w:tc>
        <w:tc>
          <w:tcPr>
            <w:tcW w:w="1704"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773,995,246</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0.90</w:t>
            </w:r>
          </w:p>
        </w:tc>
        <w:tc>
          <w:tcPr>
            <w:tcW w:w="1704"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601,039,385</w:t>
            </w:r>
          </w:p>
        </w:tc>
        <w:tc>
          <w:tcPr>
            <w:tcW w:w="569" w:type="dxa"/>
            <w:tcBorders>
              <w:top w:val="nil"/>
              <w:left w:val="single" w:sz="4" w:space="0" w:color="auto"/>
              <w:bottom w:val="nil"/>
              <w:right w:val="single" w:sz="4" w:space="0" w:color="auto"/>
            </w:tcBorders>
            <w:vAlign w:val="center"/>
          </w:tcPr>
          <w:p w:rsidR="0043758F" w:rsidRDefault="0043758F" w:rsidP="00E833B6">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0.84</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172,955,861</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28.78</w:t>
            </w:r>
          </w:p>
        </w:tc>
      </w:tr>
      <w:tr w:rsidR="0043758F" w:rsidRPr="00CD7907" w:rsidTr="00912451">
        <w:trPr>
          <w:cantSplit/>
          <w:trHeight w:val="508"/>
        </w:trPr>
        <w:tc>
          <w:tcPr>
            <w:tcW w:w="3283" w:type="dxa"/>
            <w:tcBorders>
              <w:top w:val="nil"/>
              <w:left w:val="nil"/>
              <w:bottom w:val="nil"/>
              <w:right w:val="single" w:sz="4" w:space="0" w:color="auto"/>
            </w:tcBorders>
            <w:vAlign w:val="center"/>
          </w:tcPr>
          <w:p w:rsidR="0043758F" w:rsidRDefault="0043758F" w:rsidP="00A2625D">
            <w:pPr>
              <w:snapToGrid w:val="0"/>
              <w:spacing w:line="240" w:lineRule="exact"/>
              <w:ind w:leftChars="100" w:left="240" w:rightChars="20" w:right="48" w:firstLineChars="0" w:firstLine="0"/>
              <w:jc w:val="distribute"/>
              <w:rPr>
                <w:color w:val="000000"/>
                <w:kern w:val="0"/>
                <w:sz w:val="22"/>
                <w:szCs w:val="20"/>
              </w:rPr>
            </w:pPr>
            <w:r>
              <w:rPr>
                <w:rFonts w:hint="eastAsia"/>
                <w:color w:val="000000"/>
                <w:kern w:val="0"/>
                <w:sz w:val="22"/>
                <w:szCs w:val="20"/>
              </w:rPr>
              <w:t>無形資產</w:t>
            </w:r>
          </w:p>
        </w:tc>
        <w:tc>
          <w:tcPr>
            <w:tcW w:w="1704" w:type="dxa"/>
            <w:tcBorders>
              <w:top w:val="nil"/>
              <w:left w:val="single" w:sz="4" w:space="0" w:color="auto"/>
              <w:bottom w:val="nil"/>
              <w:right w:val="single" w:sz="4" w:space="0" w:color="auto"/>
            </w:tcBorders>
            <w:vAlign w:val="center"/>
          </w:tcPr>
          <w:p w:rsidR="0043758F" w:rsidRPr="00705A77" w:rsidRDefault="0043758F" w:rsidP="00705A77">
            <w:pPr>
              <w:widowControl w:val="0"/>
              <w:overflowPunct/>
              <w:ind w:firstLineChars="0" w:firstLine="0"/>
              <w:jc w:val="right"/>
              <w:rPr>
                <w:rFonts w:ascii="新細明體" w:eastAsia="新細明體" w:hAnsi="新細明體" w:cs="Times New Roman"/>
                <w:sz w:val="18"/>
                <w:szCs w:val="20"/>
              </w:rPr>
            </w:pPr>
            <w:r w:rsidRPr="00705A77">
              <w:rPr>
                <w:rFonts w:ascii="新細明體" w:eastAsia="新細明體" w:hAnsi="新細明體" w:cs="Times New Roman"/>
                <w:sz w:val="18"/>
                <w:szCs w:val="20"/>
              </w:rPr>
              <w:t>216,149,643</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0.25</w:t>
            </w:r>
          </w:p>
        </w:tc>
        <w:tc>
          <w:tcPr>
            <w:tcW w:w="1704" w:type="dxa"/>
            <w:tcBorders>
              <w:top w:val="nil"/>
              <w:left w:val="single" w:sz="4" w:space="0" w:color="auto"/>
              <w:bottom w:val="nil"/>
              <w:right w:val="single" w:sz="4" w:space="0" w:color="auto"/>
            </w:tcBorders>
            <w:vAlign w:val="center"/>
          </w:tcPr>
          <w:p w:rsidR="0043758F" w:rsidRPr="00705A77" w:rsidRDefault="0043758F" w:rsidP="00705A77">
            <w:pPr>
              <w:widowControl w:val="0"/>
              <w:overflowPunct/>
              <w:ind w:firstLineChars="0" w:firstLine="0"/>
              <w:jc w:val="right"/>
              <w:rPr>
                <w:rFonts w:ascii="新細明體" w:eastAsia="新細明體" w:hAnsi="新細明體" w:cs="Times New Roman"/>
                <w:sz w:val="18"/>
                <w:szCs w:val="20"/>
              </w:rPr>
            </w:pPr>
            <w:r w:rsidRPr="00705A77">
              <w:rPr>
                <w:rFonts w:ascii="新細明體" w:eastAsia="新細明體" w:hAnsi="新細明體" w:cs="Times New Roman"/>
                <w:sz w:val="18"/>
                <w:szCs w:val="20"/>
              </w:rPr>
              <w:t>207,695,517</w:t>
            </w:r>
          </w:p>
        </w:tc>
        <w:tc>
          <w:tcPr>
            <w:tcW w:w="569" w:type="dxa"/>
            <w:tcBorders>
              <w:top w:val="nil"/>
              <w:left w:val="single" w:sz="4" w:space="0" w:color="auto"/>
              <w:bottom w:val="nil"/>
              <w:right w:val="single" w:sz="4" w:space="0" w:color="auto"/>
            </w:tcBorders>
            <w:vAlign w:val="center"/>
          </w:tcPr>
          <w:p w:rsidR="0043758F" w:rsidRPr="00705A77" w:rsidRDefault="0043758F" w:rsidP="00705A77">
            <w:pPr>
              <w:widowControl w:val="0"/>
              <w:overflowPunct/>
              <w:ind w:firstLineChars="0" w:firstLine="0"/>
              <w:jc w:val="right"/>
              <w:rPr>
                <w:rFonts w:ascii="新細明體" w:eastAsia="新細明體" w:hAnsi="新細明體" w:cs="Times New Roman"/>
                <w:sz w:val="18"/>
                <w:szCs w:val="20"/>
              </w:rPr>
            </w:pPr>
            <w:r w:rsidRPr="00705A77">
              <w:rPr>
                <w:rFonts w:ascii="新細明體" w:eastAsia="新細明體" w:hAnsi="新細明體" w:cs="Times New Roman"/>
                <w:sz w:val="18"/>
                <w:szCs w:val="20"/>
              </w:rPr>
              <w:t>0.29</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8,454,126</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4.07</w:t>
            </w:r>
          </w:p>
        </w:tc>
      </w:tr>
      <w:tr w:rsidR="0043758F" w:rsidRPr="00CD7907" w:rsidTr="00912451">
        <w:trPr>
          <w:cantSplit/>
          <w:trHeight w:val="508"/>
        </w:trPr>
        <w:tc>
          <w:tcPr>
            <w:tcW w:w="3283" w:type="dxa"/>
            <w:tcBorders>
              <w:top w:val="nil"/>
              <w:left w:val="nil"/>
              <w:bottom w:val="nil"/>
              <w:right w:val="single" w:sz="4" w:space="0" w:color="auto"/>
            </w:tcBorders>
            <w:vAlign w:val="center"/>
          </w:tcPr>
          <w:p w:rsidR="0043758F" w:rsidRDefault="0043758F" w:rsidP="00A2625D">
            <w:pPr>
              <w:snapToGrid w:val="0"/>
              <w:spacing w:line="240" w:lineRule="exact"/>
              <w:ind w:leftChars="200" w:left="480" w:rightChars="20" w:right="48" w:firstLineChars="0" w:firstLine="0"/>
              <w:jc w:val="distribute"/>
              <w:rPr>
                <w:color w:val="000000"/>
                <w:kern w:val="0"/>
                <w:sz w:val="22"/>
                <w:szCs w:val="20"/>
              </w:rPr>
            </w:pPr>
            <w:r>
              <w:rPr>
                <w:rFonts w:hint="eastAsia"/>
                <w:color w:val="000000"/>
                <w:kern w:val="0"/>
                <w:sz w:val="22"/>
                <w:szCs w:val="20"/>
              </w:rPr>
              <w:t>無形資產</w:t>
            </w:r>
          </w:p>
        </w:tc>
        <w:tc>
          <w:tcPr>
            <w:tcW w:w="1704" w:type="dxa"/>
            <w:tcBorders>
              <w:top w:val="nil"/>
              <w:left w:val="single" w:sz="4" w:space="0" w:color="auto"/>
              <w:bottom w:val="nil"/>
              <w:right w:val="single" w:sz="4" w:space="0" w:color="auto"/>
            </w:tcBorders>
            <w:vAlign w:val="center"/>
          </w:tcPr>
          <w:p w:rsidR="0043758F" w:rsidRPr="00705A77" w:rsidRDefault="0043758F" w:rsidP="00705A77">
            <w:pPr>
              <w:widowControl w:val="0"/>
              <w:overflowPunct/>
              <w:ind w:firstLineChars="0" w:firstLine="0"/>
              <w:jc w:val="right"/>
              <w:rPr>
                <w:rFonts w:ascii="新細明體" w:eastAsia="新細明體" w:hAnsi="新細明體" w:cs="Times New Roman"/>
                <w:sz w:val="18"/>
                <w:szCs w:val="20"/>
              </w:rPr>
            </w:pPr>
            <w:r w:rsidRPr="00705A77">
              <w:rPr>
                <w:rFonts w:ascii="新細明體" w:eastAsia="新細明體" w:hAnsi="新細明體" w:cs="Times New Roman"/>
                <w:sz w:val="18"/>
                <w:szCs w:val="20"/>
              </w:rPr>
              <w:t>216,149,643</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0.25</w:t>
            </w:r>
          </w:p>
        </w:tc>
        <w:tc>
          <w:tcPr>
            <w:tcW w:w="1704" w:type="dxa"/>
            <w:tcBorders>
              <w:top w:val="nil"/>
              <w:left w:val="single" w:sz="4" w:space="0" w:color="auto"/>
              <w:bottom w:val="nil"/>
              <w:right w:val="single" w:sz="4" w:space="0" w:color="auto"/>
            </w:tcBorders>
            <w:vAlign w:val="center"/>
          </w:tcPr>
          <w:p w:rsidR="0043758F" w:rsidRPr="00705A77" w:rsidRDefault="0043758F" w:rsidP="00705A77">
            <w:pPr>
              <w:widowControl w:val="0"/>
              <w:overflowPunct/>
              <w:ind w:firstLineChars="0" w:firstLine="0"/>
              <w:jc w:val="right"/>
              <w:rPr>
                <w:rFonts w:ascii="新細明體" w:eastAsia="新細明體" w:hAnsi="新細明體" w:cs="Times New Roman"/>
                <w:sz w:val="18"/>
                <w:szCs w:val="20"/>
              </w:rPr>
            </w:pPr>
            <w:r w:rsidRPr="00705A77">
              <w:rPr>
                <w:rFonts w:ascii="新細明體" w:eastAsia="新細明體" w:hAnsi="新細明體" w:cs="Times New Roman"/>
                <w:sz w:val="18"/>
                <w:szCs w:val="20"/>
              </w:rPr>
              <w:t>207,695,517</w:t>
            </w:r>
          </w:p>
        </w:tc>
        <w:tc>
          <w:tcPr>
            <w:tcW w:w="569" w:type="dxa"/>
            <w:tcBorders>
              <w:top w:val="nil"/>
              <w:left w:val="single" w:sz="4" w:space="0" w:color="auto"/>
              <w:bottom w:val="nil"/>
              <w:right w:val="single" w:sz="4" w:space="0" w:color="auto"/>
            </w:tcBorders>
            <w:vAlign w:val="center"/>
          </w:tcPr>
          <w:p w:rsidR="0043758F" w:rsidRPr="00705A77" w:rsidRDefault="0043758F" w:rsidP="00705A77">
            <w:pPr>
              <w:widowControl w:val="0"/>
              <w:overflowPunct/>
              <w:ind w:firstLineChars="0" w:firstLine="0"/>
              <w:jc w:val="right"/>
              <w:rPr>
                <w:rFonts w:ascii="新細明體" w:eastAsia="新細明體" w:hAnsi="新細明體" w:cs="Times New Roman"/>
                <w:sz w:val="18"/>
                <w:szCs w:val="20"/>
              </w:rPr>
            </w:pPr>
            <w:r w:rsidRPr="00705A77">
              <w:rPr>
                <w:rFonts w:ascii="新細明體" w:eastAsia="新細明體" w:hAnsi="新細明體" w:cs="Times New Roman"/>
                <w:sz w:val="18"/>
                <w:szCs w:val="20"/>
              </w:rPr>
              <w:t>0.29</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8,454,126</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4.07</w:t>
            </w:r>
          </w:p>
        </w:tc>
      </w:tr>
      <w:tr w:rsidR="0043758F" w:rsidRPr="00CD7907" w:rsidTr="00912451">
        <w:trPr>
          <w:cantSplit/>
          <w:trHeight w:hRule="exact" w:val="487"/>
        </w:trPr>
        <w:tc>
          <w:tcPr>
            <w:tcW w:w="3283" w:type="dxa"/>
            <w:tcBorders>
              <w:top w:val="nil"/>
              <w:left w:val="nil"/>
              <w:bottom w:val="nil"/>
              <w:right w:val="single" w:sz="4" w:space="0" w:color="auto"/>
            </w:tcBorders>
            <w:vAlign w:val="center"/>
          </w:tcPr>
          <w:p w:rsidR="0043758F" w:rsidRPr="00CD7907" w:rsidRDefault="0043758F" w:rsidP="00A2625D">
            <w:pPr>
              <w:snapToGrid w:val="0"/>
              <w:spacing w:line="240" w:lineRule="exact"/>
              <w:ind w:leftChars="100" w:left="240" w:rightChars="20" w:right="48" w:firstLineChars="0" w:firstLine="0"/>
              <w:jc w:val="distribute"/>
              <w:rPr>
                <w:color w:val="000000"/>
                <w:kern w:val="0"/>
                <w:sz w:val="22"/>
                <w:szCs w:val="20"/>
              </w:rPr>
            </w:pPr>
            <w:r w:rsidRPr="00CD7907">
              <w:rPr>
                <w:rFonts w:hint="eastAsia"/>
                <w:color w:val="000000"/>
                <w:kern w:val="0"/>
                <w:sz w:val="22"/>
                <w:szCs w:val="20"/>
              </w:rPr>
              <w:t>其他資產</w:t>
            </w:r>
          </w:p>
        </w:tc>
        <w:tc>
          <w:tcPr>
            <w:tcW w:w="1704" w:type="dxa"/>
            <w:tcBorders>
              <w:top w:val="nil"/>
              <w:left w:val="single" w:sz="4" w:space="0" w:color="auto"/>
              <w:bottom w:val="nil"/>
              <w:right w:val="single" w:sz="4" w:space="0" w:color="auto"/>
            </w:tcBorders>
            <w:vAlign w:val="center"/>
          </w:tcPr>
          <w:p w:rsidR="0043758F" w:rsidRDefault="0043758F" w:rsidP="00A2625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32,495,790</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0.04</w:t>
            </w:r>
          </w:p>
        </w:tc>
        <w:tc>
          <w:tcPr>
            <w:tcW w:w="1704" w:type="dxa"/>
            <w:tcBorders>
              <w:top w:val="nil"/>
              <w:left w:val="single" w:sz="4" w:space="0" w:color="auto"/>
              <w:bottom w:val="nil"/>
              <w:right w:val="single" w:sz="4" w:space="0" w:color="auto"/>
            </w:tcBorders>
            <w:vAlign w:val="center"/>
          </w:tcPr>
          <w:p w:rsidR="0043758F" w:rsidRDefault="0043758F" w:rsidP="00A2625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39,419,049</w:t>
            </w:r>
          </w:p>
        </w:tc>
        <w:tc>
          <w:tcPr>
            <w:tcW w:w="569" w:type="dxa"/>
            <w:tcBorders>
              <w:top w:val="nil"/>
              <w:left w:val="single" w:sz="4" w:space="0" w:color="auto"/>
              <w:bottom w:val="nil"/>
              <w:right w:val="single" w:sz="4" w:space="0" w:color="auto"/>
            </w:tcBorders>
            <w:vAlign w:val="center"/>
          </w:tcPr>
          <w:p w:rsidR="0043758F" w:rsidRDefault="0043758F" w:rsidP="00A2625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0.05</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- 6,923,259</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- 17.56</w:t>
            </w:r>
          </w:p>
        </w:tc>
      </w:tr>
      <w:tr w:rsidR="0043758F" w:rsidRPr="00CD7907" w:rsidTr="00912451">
        <w:trPr>
          <w:cantSplit/>
          <w:trHeight w:hRule="exact" w:val="495"/>
        </w:trPr>
        <w:tc>
          <w:tcPr>
            <w:tcW w:w="3283" w:type="dxa"/>
            <w:tcBorders>
              <w:top w:val="nil"/>
              <w:left w:val="nil"/>
              <w:bottom w:val="nil"/>
              <w:right w:val="single" w:sz="4" w:space="0" w:color="auto"/>
            </w:tcBorders>
            <w:vAlign w:val="center"/>
          </w:tcPr>
          <w:p w:rsidR="0043758F" w:rsidRPr="00CD7907" w:rsidRDefault="0043758F" w:rsidP="00A2625D">
            <w:pPr>
              <w:snapToGrid w:val="0"/>
              <w:spacing w:line="240" w:lineRule="exact"/>
              <w:ind w:leftChars="200" w:left="480" w:rightChars="20" w:right="48" w:firstLineChars="0" w:firstLine="0"/>
              <w:jc w:val="distribute"/>
              <w:rPr>
                <w:color w:val="000000"/>
                <w:kern w:val="0"/>
                <w:sz w:val="22"/>
                <w:szCs w:val="20"/>
              </w:rPr>
            </w:pPr>
            <w:r w:rsidRPr="00CD7907">
              <w:rPr>
                <w:rFonts w:hint="eastAsia"/>
                <w:color w:val="000000"/>
                <w:kern w:val="0"/>
                <w:sz w:val="22"/>
                <w:szCs w:val="20"/>
              </w:rPr>
              <w:t>什項資產</w:t>
            </w:r>
          </w:p>
        </w:tc>
        <w:tc>
          <w:tcPr>
            <w:tcW w:w="1704" w:type="dxa"/>
            <w:tcBorders>
              <w:top w:val="nil"/>
              <w:left w:val="single" w:sz="4" w:space="0" w:color="auto"/>
              <w:bottom w:val="nil"/>
              <w:right w:val="single" w:sz="4" w:space="0" w:color="auto"/>
            </w:tcBorders>
            <w:vAlign w:val="center"/>
          </w:tcPr>
          <w:p w:rsidR="0043758F" w:rsidRDefault="0043758F" w:rsidP="00A2625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32,495,790</w:t>
            </w:r>
          </w:p>
        </w:tc>
        <w:tc>
          <w:tcPr>
            <w:tcW w:w="569" w:type="dxa"/>
            <w:tcBorders>
              <w:top w:val="nil"/>
              <w:left w:val="single" w:sz="4" w:space="0" w:color="auto"/>
              <w:bottom w:val="nil"/>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0.04</w:t>
            </w:r>
          </w:p>
        </w:tc>
        <w:tc>
          <w:tcPr>
            <w:tcW w:w="1704" w:type="dxa"/>
            <w:tcBorders>
              <w:top w:val="nil"/>
              <w:left w:val="single" w:sz="4" w:space="0" w:color="auto"/>
              <w:bottom w:val="nil"/>
              <w:right w:val="single" w:sz="4" w:space="0" w:color="auto"/>
            </w:tcBorders>
            <w:vAlign w:val="center"/>
          </w:tcPr>
          <w:p w:rsidR="0043758F" w:rsidRDefault="0043758F" w:rsidP="00A2625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39,419,049</w:t>
            </w:r>
          </w:p>
        </w:tc>
        <w:tc>
          <w:tcPr>
            <w:tcW w:w="569" w:type="dxa"/>
            <w:tcBorders>
              <w:top w:val="nil"/>
              <w:left w:val="single" w:sz="4" w:space="0" w:color="auto"/>
              <w:bottom w:val="nil"/>
              <w:right w:val="single" w:sz="4" w:space="0" w:color="auto"/>
            </w:tcBorders>
            <w:vAlign w:val="center"/>
          </w:tcPr>
          <w:p w:rsidR="0043758F" w:rsidRDefault="0043758F" w:rsidP="00A2625D">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0.05</w:t>
            </w:r>
          </w:p>
        </w:tc>
        <w:tc>
          <w:tcPr>
            <w:tcW w:w="1534" w:type="dxa"/>
            <w:tcBorders>
              <w:top w:val="nil"/>
              <w:left w:val="single" w:sz="4" w:space="0" w:color="auto"/>
              <w:bottom w:val="nil"/>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- 6,923,259</w:t>
            </w:r>
          </w:p>
        </w:tc>
        <w:tc>
          <w:tcPr>
            <w:tcW w:w="569" w:type="dxa"/>
            <w:tcBorders>
              <w:top w:val="nil"/>
              <w:left w:val="single" w:sz="4" w:space="0" w:color="auto"/>
              <w:bottom w:val="nil"/>
              <w:right w:val="nil"/>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kern w:val="0"/>
                <w:sz w:val="18"/>
                <w:szCs w:val="20"/>
              </w:rPr>
            </w:pPr>
            <w:r w:rsidRPr="004E7173">
              <w:rPr>
                <w:rFonts w:ascii="新細明體" w:eastAsia="新細明體" w:hAnsi="新細明體" w:cs="Times New Roman"/>
                <w:kern w:val="0"/>
                <w:sz w:val="18"/>
                <w:szCs w:val="20"/>
              </w:rPr>
              <w:t>- 17.56</w:t>
            </w:r>
          </w:p>
        </w:tc>
      </w:tr>
      <w:tr w:rsidR="0043758F" w:rsidRPr="00CD7907" w:rsidTr="00757A47">
        <w:trPr>
          <w:cantSplit/>
          <w:trHeight w:val="497"/>
        </w:trPr>
        <w:tc>
          <w:tcPr>
            <w:tcW w:w="3283" w:type="dxa"/>
            <w:tcBorders>
              <w:top w:val="nil"/>
              <w:left w:val="nil"/>
              <w:bottom w:val="single" w:sz="4" w:space="0" w:color="auto"/>
              <w:right w:val="single" w:sz="4" w:space="0" w:color="auto"/>
            </w:tcBorders>
            <w:vAlign w:val="center"/>
          </w:tcPr>
          <w:p w:rsidR="0043758F" w:rsidRPr="00CD7907" w:rsidRDefault="0043758F" w:rsidP="00113571">
            <w:pPr>
              <w:snapToGrid w:val="0"/>
              <w:spacing w:line="240" w:lineRule="exact"/>
              <w:ind w:rightChars="20" w:right="48" w:firstLineChars="0" w:firstLine="0"/>
              <w:jc w:val="distribute"/>
              <w:rPr>
                <w:b/>
                <w:color w:val="000000"/>
                <w:kern w:val="0"/>
                <w:szCs w:val="20"/>
              </w:rPr>
            </w:pPr>
            <w:r w:rsidRPr="00CD7907">
              <w:rPr>
                <w:rFonts w:hint="eastAsia"/>
                <w:b/>
                <w:color w:val="000000"/>
                <w:kern w:val="0"/>
                <w:szCs w:val="20"/>
              </w:rPr>
              <w:t>合計</w:t>
            </w:r>
          </w:p>
        </w:tc>
        <w:tc>
          <w:tcPr>
            <w:tcW w:w="1704" w:type="dxa"/>
            <w:tcBorders>
              <w:top w:val="nil"/>
              <w:left w:val="single" w:sz="4" w:space="0" w:color="auto"/>
              <w:bottom w:val="single" w:sz="4" w:space="0" w:color="auto"/>
              <w:right w:val="single" w:sz="4" w:space="0" w:color="auto"/>
            </w:tcBorders>
            <w:vAlign w:val="center"/>
          </w:tcPr>
          <w:p w:rsidR="0043758F" w:rsidRPr="00705A77" w:rsidRDefault="0043758F" w:rsidP="00705A77">
            <w:pPr>
              <w:widowControl w:val="0"/>
              <w:overflowPunct/>
              <w:ind w:firstLineChars="0" w:firstLine="0"/>
              <w:jc w:val="right"/>
              <w:rPr>
                <w:rFonts w:ascii="新細明體" w:eastAsia="新細明體" w:hAnsi="新細明體" w:cs="Times New Roman"/>
                <w:b/>
                <w:sz w:val="18"/>
                <w:szCs w:val="20"/>
              </w:rPr>
            </w:pPr>
            <w:r w:rsidRPr="00705A77">
              <w:rPr>
                <w:rFonts w:ascii="新細明體" w:eastAsia="新細明體" w:hAnsi="新細明體" w:cs="Times New Roman"/>
                <w:b/>
                <w:sz w:val="18"/>
                <w:szCs w:val="20"/>
              </w:rPr>
              <w:t>85,864,226,509</w:t>
            </w:r>
          </w:p>
        </w:tc>
        <w:tc>
          <w:tcPr>
            <w:tcW w:w="569" w:type="dxa"/>
            <w:tcBorders>
              <w:top w:val="nil"/>
              <w:left w:val="single" w:sz="4" w:space="0" w:color="auto"/>
              <w:bottom w:val="single" w:sz="4" w:space="0" w:color="auto"/>
              <w:right w:val="single" w:sz="4" w:space="0" w:color="auto"/>
            </w:tcBorders>
            <w:vAlign w:val="center"/>
          </w:tcPr>
          <w:p w:rsidR="0043758F" w:rsidRPr="009115EF" w:rsidRDefault="0043758F" w:rsidP="009115EF">
            <w:pPr>
              <w:widowControl w:val="0"/>
              <w:overflowPunct/>
              <w:ind w:firstLineChars="0" w:firstLine="0"/>
              <w:jc w:val="right"/>
              <w:rPr>
                <w:rFonts w:ascii="新細明體" w:eastAsia="新細明體" w:hAnsi="新細明體" w:cs="Times New Roman"/>
                <w:b/>
                <w:sz w:val="18"/>
                <w:szCs w:val="20"/>
              </w:rPr>
            </w:pPr>
            <w:r w:rsidRPr="009115EF">
              <w:rPr>
                <w:rFonts w:ascii="新細明體" w:eastAsia="新細明體" w:hAnsi="新細明體" w:cs="Times New Roman"/>
                <w:b/>
                <w:sz w:val="18"/>
                <w:szCs w:val="20"/>
              </w:rPr>
              <w:t>100.00</w:t>
            </w:r>
          </w:p>
        </w:tc>
        <w:tc>
          <w:tcPr>
            <w:tcW w:w="1704" w:type="dxa"/>
            <w:tcBorders>
              <w:top w:val="nil"/>
              <w:left w:val="single" w:sz="4" w:space="0" w:color="auto"/>
              <w:bottom w:val="single" w:sz="4" w:space="0" w:color="auto"/>
              <w:right w:val="single" w:sz="4" w:space="0" w:color="auto"/>
            </w:tcBorders>
            <w:vAlign w:val="center"/>
          </w:tcPr>
          <w:p w:rsidR="0043758F" w:rsidRPr="00705A77" w:rsidRDefault="0043758F" w:rsidP="00705A77">
            <w:pPr>
              <w:widowControl w:val="0"/>
              <w:overflowPunct/>
              <w:ind w:firstLineChars="0" w:firstLine="0"/>
              <w:jc w:val="right"/>
              <w:rPr>
                <w:rFonts w:ascii="新細明體" w:eastAsia="新細明體" w:hAnsi="新細明體" w:cs="Times New Roman"/>
                <w:b/>
                <w:sz w:val="18"/>
                <w:szCs w:val="20"/>
              </w:rPr>
            </w:pPr>
            <w:r w:rsidRPr="00705A77">
              <w:rPr>
                <w:rFonts w:ascii="新細明體" w:eastAsia="新細明體" w:hAnsi="新細明體" w:cs="Times New Roman"/>
                <w:b/>
                <w:sz w:val="18"/>
                <w:szCs w:val="20"/>
              </w:rPr>
              <w:t>71,784,053,620</w:t>
            </w:r>
          </w:p>
        </w:tc>
        <w:tc>
          <w:tcPr>
            <w:tcW w:w="569" w:type="dxa"/>
            <w:tcBorders>
              <w:top w:val="nil"/>
              <w:left w:val="single" w:sz="4" w:space="0" w:color="auto"/>
              <w:bottom w:val="single" w:sz="4" w:space="0" w:color="auto"/>
              <w:right w:val="single" w:sz="4" w:space="0" w:color="auto"/>
            </w:tcBorders>
            <w:vAlign w:val="center"/>
          </w:tcPr>
          <w:p w:rsidR="0043758F" w:rsidRPr="00705A77" w:rsidRDefault="0043758F" w:rsidP="00705A77">
            <w:pPr>
              <w:widowControl w:val="0"/>
              <w:overflowPunct/>
              <w:ind w:firstLineChars="0" w:firstLine="0"/>
              <w:jc w:val="right"/>
              <w:rPr>
                <w:rFonts w:ascii="新細明體" w:eastAsia="新細明體" w:hAnsi="新細明體" w:cs="Times New Roman"/>
                <w:b/>
                <w:sz w:val="18"/>
                <w:szCs w:val="20"/>
              </w:rPr>
            </w:pPr>
            <w:r w:rsidRPr="00705A77">
              <w:rPr>
                <w:rFonts w:ascii="新細明體" w:eastAsia="新細明體" w:hAnsi="新細明體" w:cs="Times New Roman"/>
                <w:b/>
                <w:sz w:val="18"/>
                <w:szCs w:val="20"/>
              </w:rPr>
              <w:t>100.00</w:t>
            </w:r>
          </w:p>
        </w:tc>
        <w:tc>
          <w:tcPr>
            <w:tcW w:w="1534" w:type="dxa"/>
            <w:tcBorders>
              <w:top w:val="nil"/>
              <w:left w:val="single" w:sz="4" w:space="0" w:color="auto"/>
              <w:bottom w:val="single" w:sz="4" w:space="0" w:color="auto"/>
              <w:right w:val="single" w:sz="4" w:space="0" w:color="auto"/>
            </w:tcBorders>
            <w:vAlign w:val="center"/>
          </w:tcPr>
          <w:p w:rsidR="0043758F" w:rsidRPr="004E7173" w:rsidRDefault="0043758F" w:rsidP="004E7173">
            <w:pPr>
              <w:widowControl w:val="0"/>
              <w:overflowPunct/>
              <w:ind w:firstLineChars="0" w:firstLine="0"/>
              <w:jc w:val="right"/>
              <w:rPr>
                <w:rFonts w:ascii="新細明體" w:eastAsia="新細明體" w:hAnsi="新細明體" w:cs="Times New Roman"/>
                <w:b/>
                <w:sz w:val="18"/>
                <w:szCs w:val="20"/>
              </w:rPr>
            </w:pPr>
            <w:r w:rsidRPr="004E7173">
              <w:rPr>
                <w:rFonts w:ascii="新細明體" w:eastAsia="新細明體" w:hAnsi="新細明體" w:cs="Times New Roman"/>
                <w:b/>
                <w:sz w:val="18"/>
                <w:szCs w:val="20"/>
              </w:rPr>
              <w:t>14,080,172,889</w:t>
            </w:r>
          </w:p>
        </w:tc>
        <w:tc>
          <w:tcPr>
            <w:tcW w:w="569" w:type="dxa"/>
            <w:tcBorders>
              <w:top w:val="nil"/>
              <w:left w:val="single" w:sz="4" w:space="0" w:color="auto"/>
              <w:bottom w:val="single" w:sz="4" w:space="0" w:color="auto"/>
              <w:right w:val="nil"/>
            </w:tcBorders>
            <w:vAlign w:val="center"/>
          </w:tcPr>
          <w:p w:rsidR="0043758F" w:rsidRPr="00190A22" w:rsidRDefault="0043758F" w:rsidP="004E7173">
            <w:pPr>
              <w:widowControl w:val="0"/>
              <w:overflowPunct/>
              <w:ind w:firstLineChars="0" w:firstLine="0"/>
              <w:jc w:val="right"/>
              <w:rPr>
                <w:rFonts w:ascii="新細明體" w:hAnsi="新細明體"/>
                <w:kern w:val="0"/>
                <w:sz w:val="18"/>
              </w:rPr>
            </w:pPr>
            <w:r w:rsidRPr="00004D6F">
              <w:rPr>
                <w:rFonts w:ascii="新細明體" w:hAnsi="新細明體"/>
                <w:b/>
                <w:kern w:val="0"/>
                <w:sz w:val="18"/>
              </w:rPr>
              <w:t>19.61</w:t>
            </w:r>
          </w:p>
        </w:tc>
      </w:tr>
    </w:tbl>
    <w:p w:rsidR="00913D38" w:rsidRPr="00DF3062" w:rsidRDefault="00CD7907" w:rsidP="00DF3062">
      <w:pPr>
        <w:tabs>
          <w:tab w:val="center" w:pos="4800"/>
        </w:tabs>
        <w:spacing w:line="240" w:lineRule="exact"/>
        <w:ind w:left="360" w:hangingChars="200" w:hanging="360"/>
        <w:rPr>
          <w:color w:val="000000"/>
          <w:sz w:val="18"/>
        </w:rPr>
      </w:pPr>
      <w:proofErr w:type="gramStart"/>
      <w:r w:rsidRPr="00DF3062">
        <w:rPr>
          <w:rFonts w:hint="eastAsia"/>
          <w:color w:val="000000"/>
          <w:sz w:val="18"/>
        </w:rPr>
        <w:t>註</w:t>
      </w:r>
      <w:proofErr w:type="gramEnd"/>
      <w:r w:rsidRPr="00DF3062">
        <w:rPr>
          <w:rFonts w:hint="eastAsia"/>
          <w:color w:val="000000"/>
          <w:sz w:val="18"/>
        </w:rPr>
        <w:t>：</w:t>
      </w:r>
      <w:r w:rsidR="00913D38" w:rsidRPr="00DF3062">
        <w:rPr>
          <w:color w:val="000000"/>
          <w:sz w:val="18"/>
        </w:rPr>
        <w:t>1.信託代理與保證資產（負債），109年底及108年底各有941,806,148元及977,659,021元。</w:t>
      </w:r>
    </w:p>
    <w:p w:rsidR="00913D38" w:rsidRPr="00DF3062" w:rsidRDefault="00913D38" w:rsidP="00C30E66">
      <w:pPr>
        <w:overflowPunct/>
        <w:spacing w:line="240" w:lineRule="exact"/>
        <w:ind w:leftChars="157" w:left="557" w:hangingChars="100" w:hanging="180"/>
        <w:rPr>
          <w:color w:val="000000"/>
          <w:sz w:val="18"/>
        </w:rPr>
      </w:pPr>
      <w:r w:rsidRPr="00DF3062">
        <w:rPr>
          <w:rFonts w:hint="eastAsia"/>
          <w:color w:val="000000"/>
          <w:sz w:val="18"/>
        </w:rPr>
        <w:t>2.</w:t>
      </w:r>
      <w:proofErr w:type="gramStart"/>
      <w:r w:rsidRPr="00DF3062">
        <w:rPr>
          <w:rFonts w:hint="eastAsia"/>
          <w:color w:val="000000"/>
          <w:sz w:val="18"/>
        </w:rPr>
        <w:t>本表編製</w:t>
      </w:r>
      <w:proofErr w:type="gramEnd"/>
      <w:r w:rsidRPr="00DF3062">
        <w:rPr>
          <w:rFonts w:hint="eastAsia"/>
          <w:color w:val="000000"/>
          <w:sz w:val="18"/>
        </w:rPr>
        <w:t>基礎係配合會計法刪除第29條條文，自</w:t>
      </w:r>
      <w:proofErr w:type="gramStart"/>
      <w:r w:rsidRPr="00DF3062">
        <w:rPr>
          <w:rFonts w:hint="eastAsia"/>
          <w:color w:val="000000"/>
          <w:sz w:val="18"/>
        </w:rPr>
        <w:t>109</w:t>
      </w:r>
      <w:proofErr w:type="gramEnd"/>
      <w:r w:rsidRPr="00DF3062">
        <w:rPr>
          <w:rFonts w:hint="eastAsia"/>
          <w:color w:val="000000"/>
          <w:sz w:val="18"/>
        </w:rPr>
        <w:t>年度起併入</w:t>
      </w:r>
      <w:proofErr w:type="gramStart"/>
      <w:r w:rsidRPr="00DF3062">
        <w:rPr>
          <w:rFonts w:hint="eastAsia"/>
          <w:color w:val="000000"/>
          <w:sz w:val="18"/>
        </w:rPr>
        <w:t>原另表表達</w:t>
      </w:r>
      <w:proofErr w:type="gramEnd"/>
      <w:r w:rsidRPr="00DF3062">
        <w:rPr>
          <w:rFonts w:hint="eastAsia"/>
          <w:color w:val="000000"/>
          <w:sz w:val="18"/>
        </w:rPr>
        <w:t>之長期投資、固定資產、遞耗資產、無形資產及長期負債相關科目，與預算列入基金來源及用途之基礎不同，108年12月31日金額配合會計報表適用科目辦理重分類。</w:t>
      </w:r>
    </w:p>
    <w:tbl>
      <w:tblPr>
        <w:tblW w:w="9919" w:type="dxa"/>
        <w:tblInd w:w="28" w:type="dxa"/>
        <w:tblLayout w:type="fixed"/>
        <w:tblCellMar>
          <w:left w:w="28" w:type="dxa"/>
          <w:right w:w="28" w:type="dxa"/>
        </w:tblCellMar>
        <w:tblLook w:val="04A0" w:firstRow="1" w:lastRow="0" w:firstColumn="1" w:lastColumn="0" w:noHBand="0" w:noVBand="1"/>
      </w:tblPr>
      <w:tblGrid>
        <w:gridCol w:w="3010"/>
        <w:gridCol w:w="1770"/>
        <w:gridCol w:w="654"/>
        <w:gridCol w:w="1756"/>
        <w:gridCol w:w="669"/>
        <w:gridCol w:w="1407"/>
        <w:gridCol w:w="653"/>
      </w:tblGrid>
      <w:tr w:rsidR="00913D38" w:rsidRPr="00913D38" w:rsidTr="00757A47">
        <w:trPr>
          <w:trHeight w:val="651"/>
          <w:tblHeader/>
        </w:trPr>
        <w:tc>
          <w:tcPr>
            <w:tcW w:w="9919" w:type="dxa"/>
            <w:gridSpan w:val="7"/>
            <w:tcBorders>
              <w:top w:val="nil"/>
              <w:left w:val="nil"/>
              <w:bottom w:val="single" w:sz="8" w:space="0" w:color="auto"/>
              <w:right w:val="nil"/>
            </w:tcBorders>
            <w:hideMark/>
          </w:tcPr>
          <w:p w:rsidR="00913D38" w:rsidRPr="009009F8" w:rsidRDefault="002D7812" w:rsidP="00BF7F10">
            <w:pPr>
              <w:widowControl w:val="0"/>
              <w:overflowPunct/>
              <w:snapToGrid w:val="0"/>
              <w:ind w:firstLineChars="323" w:firstLine="1035"/>
              <w:jc w:val="center"/>
              <w:rPr>
                <w:rFonts w:cs="Times New Roman"/>
                <w:b/>
                <w:sz w:val="32"/>
                <w:szCs w:val="32"/>
                <w:u w:val="single"/>
              </w:rPr>
            </w:pPr>
            <w:r w:rsidRPr="009009F8">
              <w:rPr>
                <w:rFonts w:cs="Times New Roman" w:hint="eastAsia"/>
                <w:b/>
                <w:sz w:val="32"/>
                <w:szCs w:val="32"/>
                <w:u w:val="single"/>
              </w:rPr>
              <w:lastRenderedPageBreak/>
              <w:t xml:space="preserve">　</w:t>
            </w:r>
            <w:r w:rsidR="00913D38" w:rsidRPr="009009F8">
              <w:rPr>
                <w:rFonts w:cs="Times New Roman" w:hint="eastAsia"/>
                <w:b/>
                <w:sz w:val="32"/>
                <w:szCs w:val="32"/>
                <w:u w:val="single"/>
              </w:rPr>
              <w:t>衛生福利特別收入基金餘</w:t>
            </w:r>
            <w:proofErr w:type="gramStart"/>
            <w:r w:rsidR="00913D38" w:rsidRPr="009009F8">
              <w:rPr>
                <w:rFonts w:cs="Times New Roman" w:hint="eastAsia"/>
                <w:b/>
                <w:sz w:val="32"/>
                <w:szCs w:val="32"/>
                <w:u w:val="single"/>
              </w:rPr>
              <w:t>絀</w:t>
            </w:r>
            <w:proofErr w:type="gramEnd"/>
            <w:r w:rsidR="00913D38" w:rsidRPr="009009F8">
              <w:rPr>
                <w:rFonts w:cs="Times New Roman" w:hint="eastAsia"/>
                <w:b/>
                <w:sz w:val="32"/>
                <w:szCs w:val="32"/>
                <w:u w:val="single"/>
              </w:rPr>
              <w:t xml:space="preserve">審定後平衡表　</w:t>
            </w:r>
            <w:r w:rsidR="00913D38" w:rsidRPr="009009F8">
              <w:rPr>
                <w:rFonts w:cs="Times New Roman" w:hint="eastAsia"/>
                <w:sz w:val="32"/>
                <w:szCs w:val="32"/>
              </w:rPr>
              <w:fldChar w:fldCharType="begin"/>
            </w:r>
            <w:r w:rsidR="00913D38" w:rsidRPr="009009F8">
              <w:rPr>
                <w:rFonts w:cs="Times New Roman" w:hint="eastAsia"/>
                <w:sz w:val="32"/>
                <w:szCs w:val="32"/>
              </w:rPr>
              <w:instrText xml:space="preserve"> IF </w:instrText>
            </w:r>
            <w:r w:rsidR="00913D38" w:rsidRPr="009009F8">
              <w:rPr>
                <w:rFonts w:cs="Times New Roman" w:hint="eastAsia"/>
                <w:sz w:val="32"/>
                <w:szCs w:val="32"/>
              </w:rPr>
              <w:fldChar w:fldCharType="begin"/>
            </w:r>
            <w:r w:rsidR="00913D38" w:rsidRPr="009009F8">
              <w:rPr>
                <w:rFonts w:cs="Times New Roman" w:hint="eastAsia"/>
                <w:sz w:val="32"/>
                <w:szCs w:val="32"/>
              </w:rPr>
              <w:instrText xml:space="preserve"> PAGE </w:instrText>
            </w:r>
            <w:r w:rsidR="00913D38" w:rsidRPr="009009F8">
              <w:rPr>
                <w:rFonts w:cs="Times New Roman" w:hint="eastAsia"/>
                <w:sz w:val="32"/>
                <w:szCs w:val="32"/>
              </w:rPr>
              <w:fldChar w:fldCharType="separate"/>
            </w:r>
            <w:r w:rsidR="001E36B6">
              <w:rPr>
                <w:rFonts w:cs="Times New Roman"/>
                <w:noProof/>
                <w:sz w:val="32"/>
                <w:szCs w:val="32"/>
              </w:rPr>
              <w:instrText>23</w:instrText>
            </w:r>
            <w:r w:rsidR="00913D38" w:rsidRPr="009009F8">
              <w:rPr>
                <w:rFonts w:cs="Times New Roman" w:hint="eastAsia"/>
                <w:sz w:val="32"/>
                <w:szCs w:val="32"/>
              </w:rPr>
              <w:fldChar w:fldCharType="end"/>
            </w:r>
            <w:r w:rsidR="00913D38" w:rsidRPr="009009F8">
              <w:rPr>
                <w:rFonts w:cs="Times New Roman" w:hint="eastAsia"/>
                <w:sz w:val="32"/>
                <w:szCs w:val="32"/>
              </w:rPr>
              <w:instrText xml:space="preserve"> = 1 "" "(續)"</w:instrText>
            </w:r>
            <w:r w:rsidR="00913D38" w:rsidRPr="009009F8">
              <w:rPr>
                <w:rFonts w:cs="Times New Roman" w:hint="eastAsia"/>
                <w:sz w:val="32"/>
                <w:szCs w:val="32"/>
              </w:rPr>
              <w:fldChar w:fldCharType="separate"/>
            </w:r>
            <w:r w:rsidR="001E36B6" w:rsidRPr="009009F8">
              <w:rPr>
                <w:rFonts w:cs="Times New Roman" w:hint="eastAsia"/>
                <w:noProof/>
                <w:sz w:val="32"/>
                <w:szCs w:val="32"/>
              </w:rPr>
              <w:t>(續)</w:t>
            </w:r>
            <w:r w:rsidR="00913D38" w:rsidRPr="009009F8">
              <w:rPr>
                <w:rFonts w:cs="Times New Roman" w:hint="eastAsia"/>
                <w:sz w:val="32"/>
                <w:szCs w:val="32"/>
              </w:rPr>
              <w:fldChar w:fldCharType="end"/>
            </w:r>
          </w:p>
          <w:p w:rsidR="00913D38" w:rsidRPr="00913D38" w:rsidRDefault="00913D38" w:rsidP="00BF7F10">
            <w:pPr>
              <w:widowControl w:val="0"/>
              <w:tabs>
                <w:tab w:val="left" w:pos="3517"/>
                <w:tab w:val="left" w:pos="8451"/>
              </w:tabs>
              <w:overflowPunct/>
              <w:snapToGrid w:val="0"/>
              <w:ind w:firstLineChars="0" w:firstLine="1049"/>
              <w:rPr>
                <w:rFonts w:cs="Times New Roman"/>
                <w:b/>
                <w:sz w:val="32"/>
                <w:szCs w:val="20"/>
                <w:u w:val="single"/>
              </w:rPr>
            </w:pPr>
            <w:r w:rsidRPr="00913D38">
              <w:rPr>
                <w:rFonts w:cs="Times New Roman" w:hint="eastAsia"/>
                <w:spacing w:val="60"/>
                <w:szCs w:val="20"/>
              </w:rPr>
              <w:tab/>
            </w:r>
            <w:r w:rsidRPr="00913D38">
              <w:rPr>
                <w:rFonts w:cs="Times New Roman" w:hint="eastAsia"/>
                <w:szCs w:val="20"/>
              </w:rPr>
              <w:t>中華民國109年12月31日</w:t>
            </w:r>
            <w:r w:rsidRPr="00913D38">
              <w:rPr>
                <w:rFonts w:cs="Times New Roman" w:hint="eastAsia"/>
                <w:szCs w:val="20"/>
              </w:rPr>
              <w:tab/>
            </w:r>
            <w:r w:rsidRPr="00913D38">
              <w:rPr>
                <w:rFonts w:cs="Times New Roman" w:hint="eastAsia"/>
                <w:spacing w:val="-20"/>
                <w:kern w:val="0"/>
                <w:szCs w:val="20"/>
              </w:rPr>
              <w:t>單位：新臺幣元</w:t>
            </w:r>
          </w:p>
        </w:tc>
      </w:tr>
      <w:tr w:rsidR="00913D38" w:rsidRPr="00913D38" w:rsidTr="00E62CE1">
        <w:trPr>
          <w:cantSplit/>
          <w:trHeight w:val="401"/>
          <w:tblHeader/>
        </w:trPr>
        <w:tc>
          <w:tcPr>
            <w:tcW w:w="3010" w:type="dxa"/>
            <w:vMerge w:val="restart"/>
            <w:tcBorders>
              <w:top w:val="single" w:sz="8" w:space="0" w:color="auto"/>
              <w:left w:val="nil"/>
              <w:bottom w:val="single" w:sz="8" w:space="0" w:color="auto"/>
              <w:right w:val="single" w:sz="4" w:space="0" w:color="auto"/>
            </w:tcBorders>
            <w:vAlign w:val="center"/>
            <w:hideMark/>
          </w:tcPr>
          <w:p w:rsidR="00913D38" w:rsidRPr="00913D38" w:rsidRDefault="00913D38" w:rsidP="00913D38">
            <w:pPr>
              <w:widowControl w:val="0"/>
              <w:overflowPunct/>
              <w:ind w:left="113" w:right="113" w:firstLineChars="0" w:firstLine="0"/>
              <w:jc w:val="distribute"/>
              <w:rPr>
                <w:rFonts w:cs="Times New Roman"/>
                <w:szCs w:val="20"/>
              </w:rPr>
            </w:pPr>
            <w:r w:rsidRPr="00913D38">
              <w:rPr>
                <w:rFonts w:cs="Times New Roman" w:hint="eastAsia"/>
                <w:szCs w:val="20"/>
              </w:rPr>
              <w:t>科目</w:t>
            </w:r>
          </w:p>
        </w:tc>
        <w:tc>
          <w:tcPr>
            <w:tcW w:w="2424" w:type="dxa"/>
            <w:gridSpan w:val="2"/>
            <w:tcBorders>
              <w:top w:val="single" w:sz="8" w:space="0" w:color="auto"/>
              <w:left w:val="single" w:sz="4" w:space="0" w:color="auto"/>
              <w:bottom w:val="nil"/>
              <w:right w:val="single" w:sz="4" w:space="0" w:color="auto"/>
            </w:tcBorders>
            <w:vAlign w:val="center"/>
            <w:hideMark/>
          </w:tcPr>
          <w:p w:rsidR="00913D38" w:rsidRPr="00913D38" w:rsidRDefault="00913D38" w:rsidP="00913D38">
            <w:pPr>
              <w:widowControl w:val="0"/>
              <w:overflowPunct/>
              <w:ind w:left="70" w:right="42" w:firstLineChars="0" w:firstLine="0"/>
              <w:jc w:val="distribute"/>
              <w:rPr>
                <w:rFonts w:cs="Times New Roman"/>
                <w:spacing w:val="-20"/>
                <w:szCs w:val="20"/>
              </w:rPr>
            </w:pPr>
            <w:r w:rsidRPr="00913D38">
              <w:rPr>
                <w:rFonts w:cs="Times New Roman" w:hint="eastAsia"/>
                <w:szCs w:val="20"/>
              </w:rPr>
              <w:t>109</w:t>
            </w:r>
            <w:r w:rsidRPr="00913D38">
              <w:rPr>
                <w:rFonts w:cs="Times New Roman" w:hint="eastAsia"/>
                <w:spacing w:val="-20"/>
                <w:szCs w:val="20"/>
              </w:rPr>
              <w:t>年12月31日</w:t>
            </w:r>
          </w:p>
        </w:tc>
        <w:tc>
          <w:tcPr>
            <w:tcW w:w="2425" w:type="dxa"/>
            <w:gridSpan w:val="2"/>
            <w:tcBorders>
              <w:top w:val="single" w:sz="8" w:space="0" w:color="auto"/>
              <w:left w:val="single" w:sz="4" w:space="0" w:color="auto"/>
              <w:bottom w:val="nil"/>
              <w:right w:val="single" w:sz="4" w:space="0" w:color="auto"/>
            </w:tcBorders>
            <w:vAlign w:val="center"/>
            <w:hideMark/>
          </w:tcPr>
          <w:p w:rsidR="00913D38" w:rsidRPr="00913D38" w:rsidRDefault="00913D38" w:rsidP="00913D38">
            <w:pPr>
              <w:widowControl w:val="0"/>
              <w:overflowPunct/>
              <w:ind w:left="1" w:right="42" w:firstLineChars="27" w:firstLine="65"/>
              <w:jc w:val="distribute"/>
              <w:rPr>
                <w:rFonts w:cs="Times New Roman"/>
                <w:spacing w:val="-20"/>
                <w:szCs w:val="20"/>
              </w:rPr>
            </w:pPr>
            <w:r w:rsidRPr="00913D38">
              <w:rPr>
                <w:rFonts w:cs="Times New Roman" w:hint="eastAsia"/>
                <w:szCs w:val="20"/>
              </w:rPr>
              <w:t>108</w:t>
            </w:r>
            <w:r w:rsidRPr="00913D38">
              <w:rPr>
                <w:rFonts w:cs="Times New Roman" w:hint="eastAsia"/>
                <w:spacing w:val="-20"/>
                <w:szCs w:val="20"/>
              </w:rPr>
              <w:t>年12月31日</w:t>
            </w:r>
          </w:p>
        </w:tc>
        <w:tc>
          <w:tcPr>
            <w:tcW w:w="2060" w:type="dxa"/>
            <w:gridSpan w:val="2"/>
            <w:tcBorders>
              <w:top w:val="single" w:sz="8" w:space="0" w:color="auto"/>
              <w:left w:val="single" w:sz="4" w:space="0" w:color="auto"/>
              <w:bottom w:val="nil"/>
              <w:right w:val="nil"/>
            </w:tcBorders>
            <w:vAlign w:val="center"/>
            <w:hideMark/>
          </w:tcPr>
          <w:p w:rsidR="00913D38" w:rsidRPr="00913D38" w:rsidRDefault="00913D38" w:rsidP="00913D38">
            <w:pPr>
              <w:widowControl w:val="0"/>
              <w:overflowPunct/>
              <w:spacing w:line="240" w:lineRule="exact"/>
              <w:ind w:firstLineChars="0" w:firstLine="0"/>
              <w:jc w:val="distribute"/>
              <w:rPr>
                <w:rFonts w:cs="Times New Roman"/>
                <w:szCs w:val="20"/>
              </w:rPr>
            </w:pPr>
            <w:r w:rsidRPr="00913D38">
              <w:rPr>
                <w:rFonts w:cs="Times New Roman" w:hint="eastAsia"/>
                <w:szCs w:val="20"/>
              </w:rPr>
              <w:t>比較增減</w:t>
            </w:r>
          </w:p>
        </w:tc>
      </w:tr>
      <w:tr w:rsidR="00913D38" w:rsidRPr="00913D38" w:rsidTr="00E62CE1">
        <w:trPr>
          <w:cantSplit/>
          <w:trHeight w:val="401"/>
          <w:tblHeader/>
        </w:trPr>
        <w:tc>
          <w:tcPr>
            <w:tcW w:w="3010" w:type="dxa"/>
            <w:vMerge/>
            <w:tcBorders>
              <w:top w:val="single" w:sz="8" w:space="0" w:color="auto"/>
              <w:left w:val="nil"/>
              <w:bottom w:val="single" w:sz="8" w:space="0" w:color="auto"/>
              <w:right w:val="single" w:sz="4" w:space="0" w:color="auto"/>
            </w:tcBorders>
            <w:vAlign w:val="center"/>
            <w:hideMark/>
          </w:tcPr>
          <w:p w:rsidR="00913D38" w:rsidRPr="00913D38" w:rsidRDefault="00913D38" w:rsidP="00913D38">
            <w:pPr>
              <w:overflowPunct/>
              <w:ind w:firstLineChars="0" w:firstLine="0"/>
              <w:jc w:val="left"/>
              <w:rPr>
                <w:rFonts w:cs="Times New Roman"/>
                <w:szCs w:val="20"/>
              </w:rPr>
            </w:pPr>
          </w:p>
        </w:tc>
        <w:tc>
          <w:tcPr>
            <w:tcW w:w="1770" w:type="dxa"/>
            <w:tcBorders>
              <w:top w:val="single" w:sz="4" w:space="0" w:color="auto"/>
              <w:left w:val="single" w:sz="4" w:space="0" w:color="auto"/>
              <w:bottom w:val="single" w:sz="8" w:space="0" w:color="auto"/>
              <w:right w:val="single" w:sz="4" w:space="0" w:color="auto"/>
            </w:tcBorders>
            <w:vAlign w:val="center"/>
            <w:hideMark/>
          </w:tcPr>
          <w:p w:rsidR="00913D38" w:rsidRPr="00913D38" w:rsidRDefault="00913D38" w:rsidP="00913D38">
            <w:pPr>
              <w:widowControl w:val="0"/>
              <w:overflowPunct/>
              <w:ind w:left="113" w:right="113" w:firstLineChars="0" w:firstLine="0"/>
              <w:jc w:val="distribute"/>
              <w:rPr>
                <w:rFonts w:cs="Times New Roman"/>
                <w:szCs w:val="20"/>
              </w:rPr>
            </w:pPr>
            <w:r w:rsidRPr="00913D38">
              <w:rPr>
                <w:rFonts w:cs="Times New Roman" w:hint="eastAsia"/>
                <w:szCs w:val="20"/>
              </w:rPr>
              <w:t>金額</w:t>
            </w:r>
          </w:p>
        </w:tc>
        <w:tc>
          <w:tcPr>
            <w:tcW w:w="654" w:type="dxa"/>
            <w:tcBorders>
              <w:top w:val="single" w:sz="4" w:space="0" w:color="auto"/>
              <w:left w:val="single" w:sz="4" w:space="0" w:color="auto"/>
              <w:bottom w:val="single" w:sz="8" w:space="0" w:color="auto"/>
              <w:right w:val="single" w:sz="4" w:space="0" w:color="auto"/>
            </w:tcBorders>
            <w:vAlign w:val="center"/>
            <w:hideMark/>
          </w:tcPr>
          <w:p w:rsidR="00913D38" w:rsidRPr="00913D38" w:rsidRDefault="00913D38" w:rsidP="00913D38">
            <w:pPr>
              <w:widowControl w:val="0"/>
              <w:overflowPunct/>
              <w:ind w:left="113" w:right="113" w:firstLineChars="0" w:firstLine="0"/>
              <w:jc w:val="distribute"/>
              <w:rPr>
                <w:rFonts w:cs="Times New Roman"/>
                <w:szCs w:val="20"/>
              </w:rPr>
            </w:pPr>
            <w:r w:rsidRPr="00913D38">
              <w:rPr>
                <w:rFonts w:cs="Times New Roman" w:hint="eastAsia"/>
                <w:szCs w:val="20"/>
              </w:rPr>
              <w:t>％</w:t>
            </w:r>
          </w:p>
        </w:tc>
        <w:tc>
          <w:tcPr>
            <w:tcW w:w="1756" w:type="dxa"/>
            <w:tcBorders>
              <w:top w:val="single" w:sz="4" w:space="0" w:color="auto"/>
              <w:left w:val="single" w:sz="4" w:space="0" w:color="auto"/>
              <w:bottom w:val="single" w:sz="8" w:space="0" w:color="auto"/>
              <w:right w:val="single" w:sz="4" w:space="0" w:color="auto"/>
            </w:tcBorders>
            <w:vAlign w:val="center"/>
            <w:hideMark/>
          </w:tcPr>
          <w:p w:rsidR="00913D38" w:rsidRPr="00913D38" w:rsidRDefault="00913D38" w:rsidP="00913D38">
            <w:pPr>
              <w:widowControl w:val="0"/>
              <w:overflowPunct/>
              <w:ind w:left="113" w:right="113" w:firstLineChars="0" w:firstLine="0"/>
              <w:jc w:val="distribute"/>
              <w:rPr>
                <w:rFonts w:cs="Times New Roman"/>
                <w:szCs w:val="20"/>
              </w:rPr>
            </w:pPr>
            <w:r w:rsidRPr="00913D38">
              <w:rPr>
                <w:rFonts w:cs="Times New Roman" w:hint="eastAsia"/>
                <w:szCs w:val="20"/>
              </w:rPr>
              <w:t>金額</w:t>
            </w:r>
          </w:p>
        </w:tc>
        <w:tc>
          <w:tcPr>
            <w:tcW w:w="669" w:type="dxa"/>
            <w:tcBorders>
              <w:top w:val="single" w:sz="4" w:space="0" w:color="auto"/>
              <w:left w:val="single" w:sz="4" w:space="0" w:color="auto"/>
              <w:bottom w:val="single" w:sz="8" w:space="0" w:color="auto"/>
              <w:right w:val="single" w:sz="4" w:space="0" w:color="auto"/>
            </w:tcBorders>
            <w:vAlign w:val="center"/>
            <w:hideMark/>
          </w:tcPr>
          <w:p w:rsidR="00913D38" w:rsidRPr="00913D38" w:rsidRDefault="00913D38" w:rsidP="00913D38">
            <w:pPr>
              <w:widowControl w:val="0"/>
              <w:overflowPunct/>
              <w:ind w:left="113" w:right="113" w:firstLineChars="0" w:firstLine="0"/>
              <w:jc w:val="distribute"/>
              <w:rPr>
                <w:rFonts w:cs="Times New Roman"/>
                <w:szCs w:val="20"/>
              </w:rPr>
            </w:pPr>
            <w:r w:rsidRPr="00913D38">
              <w:rPr>
                <w:rFonts w:cs="Times New Roman" w:hint="eastAsia"/>
                <w:szCs w:val="20"/>
              </w:rPr>
              <w:t>％</w:t>
            </w:r>
          </w:p>
        </w:tc>
        <w:tc>
          <w:tcPr>
            <w:tcW w:w="1407" w:type="dxa"/>
            <w:tcBorders>
              <w:top w:val="single" w:sz="4" w:space="0" w:color="auto"/>
              <w:left w:val="single" w:sz="4" w:space="0" w:color="auto"/>
              <w:bottom w:val="single" w:sz="8" w:space="0" w:color="auto"/>
              <w:right w:val="single" w:sz="4" w:space="0" w:color="auto"/>
            </w:tcBorders>
            <w:vAlign w:val="center"/>
            <w:hideMark/>
          </w:tcPr>
          <w:p w:rsidR="00913D38" w:rsidRPr="00913D38" w:rsidRDefault="00913D38" w:rsidP="00913D38">
            <w:pPr>
              <w:widowControl w:val="0"/>
              <w:overflowPunct/>
              <w:ind w:left="113" w:right="113" w:firstLineChars="0" w:firstLine="0"/>
              <w:jc w:val="distribute"/>
              <w:rPr>
                <w:rFonts w:cs="Times New Roman"/>
                <w:szCs w:val="20"/>
              </w:rPr>
            </w:pPr>
            <w:r w:rsidRPr="00913D38">
              <w:rPr>
                <w:rFonts w:cs="Times New Roman" w:hint="eastAsia"/>
                <w:szCs w:val="20"/>
              </w:rPr>
              <w:t>金額</w:t>
            </w:r>
          </w:p>
        </w:tc>
        <w:tc>
          <w:tcPr>
            <w:tcW w:w="653" w:type="dxa"/>
            <w:tcBorders>
              <w:top w:val="single" w:sz="4" w:space="0" w:color="auto"/>
              <w:left w:val="single" w:sz="4" w:space="0" w:color="auto"/>
              <w:bottom w:val="single" w:sz="8" w:space="0" w:color="auto"/>
              <w:right w:val="nil"/>
            </w:tcBorders>
            <w:vAlign w:val="center"/>
            <w:hideMark/>
          </w:tcPr>
          <w:p w:rsidR="00913D38" w:rsidRPr="00913D38" w:rsidRDefault="00913D38" w:rsidP="00913D38">
            <w:pPr>
              <w:widowControl w:val="0"/>
              <w:overflowPunct/>
              <w:ind w:left="113" w:right="113" w:firstLineChars="0" w:firstLine="0"/>
              <w:jc w:val="distribute"/>
              <w:rPr>
                <w:rFonts w:cs="Times New Roman"/>
                <w:szCs w:val="20"/>
              </w:rPr>
            </w:pPr>
            <w:r w:rsidRPr="00913D38">
              <w:rPr>
                <w:rFonts w:cs="Times New Roman" w:hint="eastAsia"/>
                <w:szCs w:val="20"/>
              </w:rPr>
              <w:t>％</w:t>
            </w:r>
          </w:p>
        </w:tc>
      </w:tr>
      <w:tr w:rsidR="004E7173" w:rsidRPr="00913D38" w:rsidTr="00B8791E">
        <w:trPr>
          <w:cantSplit/>
          <w:trHeight w:val="1238"/>
        </w:trPr>
        <w:tc>
          <w:tcPr>
            <w:tcW w:w="3010" w:type="dxa"/>
            <w:tcBorders>
              <w:top w:val="nil"/>
              <w:left w:val="nil"/>
              <w:bottom w:val="nil"/>
              <w:right w:val="single" w:sz="4" w:space="0" w:color="auto"/>
            </w:tcBorders>
            <w:vAlign w:val="center"/>
            <w:hideMark/>
          </w:tcPr>
          <w:p w:rsidR="004E7173" w:rsidRPr="00913D38" w:rsidRDefault="004E7173" w:rsidP="00913D38">
            <w:pPr>
              <w:widowControl w:val="0"/>
              <w:overflowPunct/>
              <w:ind w:firstLineChars="0" w:firstLine="0"/>
              <w:jc w:val="distribute"/>
              <w:rPr>
                <w:rFonts w:cs="Times New Roman"/>
                <w:spacing w:val="-6"/>
                <w:kern w:val="0"/>
                <w:sz w:val="22"/>
                <w:szCs w:val="20"/>
              </w:rPr>
            </w:pPr>
            <w:r w:rsidRPr="00913D38">
              <w:rPr>
                <w:rFonts w:cs="Times New Roman" w:hint="eastAsia"/>
                <w:b/>
                <w:spacing w:val="-6"/>
                <w:kern w:val="0"/>
                <w:szCs w:val="20"/>
              </w:rPr>
              <w:t>負債</w:t>
            </w:r>
          </w:p>
        </w:tc>
        <w:tc>
          <w:tcPr>
            <w:tcW w:w="1770"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b/>
                <w:sz w:val="18"/>
                <w:szCs w:val="20"/>
              </w:rPr>
              <w:t>11,193,874,372</w:t>
            </w:r>
          </w:p>
        </w:tc>
        <w:tc>
          <w:tcPr>
            <w:tcW w:w="654" w:type="dxa"/>
            <w:tcBorders>
              <w:top w:val="nil"/>
              <w:left w:val="single" w:sz="4" w:space="0" w:color="auto"/>
              <w:bottom w:val="nil"/>
              <w:right w:val="single" w:sz="4" w:space="0" w:color="auto"/>
            </w:tcBorders>
            <w:vAlign w:val="center"/>
            <w:hideMark/>
          </w:tcPr>
          <w:p w:rsidR="004E7173" w:rsidRPr="009115EF" w:rsidRDefault="004E7173" w:rsidP="009115EF">
            <w:pPr>
              <w:widowControl w:val="0"/>
              <w:overflowPunct/>
              <w:ind w:firstLineChars="0" w:firstLine="0"/>
              <w:jc w:val="right"/>
              <w:rPr>
                <w:rFonts w:ascii="新細明體" w:eastAsia="新細明體" w:hAnsi="新細明體" w:cs="Times New Roman"/>
                <w:b/>
                <w:sz w:val="18"/>
                <w:szCs w:val="20"/>
              </w:rPr>
            </w:pPr>
            <w:r w:rsidRPr="009115EF">
              <w:rPr>
                <w:rFonts w:ascii="新細明體" w:eastAsia="新細明體" w:hAnsi="新細明體" w:cs="Times New Roman"/>
                <w:b/>
                <w:sz w:val="18"/>
                <w:szCs w:val="20"/>
              </w:rPr>
              <w:t>13.04</w:t>
            </w:r>
          </w:p>
        </w:tc>
        <w:tc>
          <w:tcPr>
            <w:tcW w:w="1756"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b/>
                <w:sz w:val="18"/>
                <w:szCs w:val="20"/>
              </w:rPr>
              <w:t>10,679,330,973</w:t>
            </w:r>
          </w:p>
        </w:tc>
        <w:tc>
          <w:tcPr>
            <w:tcW w:w="669"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b/>
                <w:sz w:val="18"/>
                <w:szCs w:val="20"/>
              </w:rPr>
              <w:t>14.88</w:t>
            </w:r>
          </w:p>
        </w:tc>
        <w:tc>
          <w:tcPr>
            <w:tcW w:w="1407" w:type="dxa"/>
            <w:tcBorders>
              <w:top w:val="nil"/>
              <w:left w:val="single" w:sz="4" w:space="0" w:color="auto"/>
              <w:bottom w:val="nil"/>
              <w:right w:val="single" w:sz="4" w:space="0" w:color="auto"/>
            </w:tcBorders>
            <w:vAlign w:val="center"/>
            <w:hideMark/>
          </w:tcPr>
          <w:p w:rsidR="004E7173" w:rsidRPr="004E7173" w:rsidRDefault="004E7173" w:rsidP="004E7173">
            <w:pPr>
              <w:widowControl w:val="0"/>
              <w:overflowPunct/>
              <w:ind w:firstLineChars="0" w:firstLine="0"/>
              <w:jc w:val="right"/>
              <w:rPr>
                <w:rFonts w:ascii="新細明體" w:hAnsi="新細明體"/>
                <w:b/>
                <w:sz w:val="18"/>
              </w:rPr>
            </w:pPr>
            <w:r w:rsidRPr="00004D6F">
              <w:rPr>
                <w:rFonts w:ascii="新細明體" w:hAnsi="新細明體"/>
                <w:b/>
                <w:sz w:val="18"/>
              </w:rPr>
              <w:t>514,543,399</w:t>
            </w:r>
          </w:p>
        </w:tc>
        <w:tc>
          <w:tcPr>
            <w:tcW w:w="653" w:type="dxa"/>
            <w:tcBorders>
              <w:top w:val="nil"/>
              <w:left w:val="single" w:sz="4" w:space="0" w:color="auto"/>
              <w:bottom w:val="nil"/>
              <w:right w:val="nil"/>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b/>
                <w:sz w:val="18"/>
                <w:szCs w:val="20"/>
              </w:rPr>
            </w:pPr>
            <w:r w:rsidRPr="004E7173">
              <w:rPr>
                <w:rFonts w:ascii="新細明體" w:eastAsia="新細明體" w:hAnsi="新細明體" w:cs="Times New Roman"/>
                <w:b/>
                <w:sz w:val="18"/>
                <w:szCs w:val="20"/>
              </w:rPr>
              <w:t>4.82</w:t>
            </w:r>
          </w:p>
        </w:tc>
      </w:tr>
      <w:tr w:rsidR="004E7173" w:rsidRPr="00913D38" w:rsidTr="00B8791E">
        <w:trPr>
          <w:cantSplit/>
          <w:trHeight w:val="1238"/>
        </w:trPr>
        <w:tc>
          <w:tcPr>
            <w:tcW w:w="3010" w:type="dxa"/>
            <w:tcBorders>
              <w:top w:val="nil"/>
              <w:left w:val="nil"/>
              <w:bottom w:val="nil"/>
              <w:right w:val="single" w:sz="4" w:space="0" w:color="auto"/>
            </w:tcBorders>
            <w:vAlign w:val="center"/>
            <w:hideMark/>
          </w:tcPr>
          <w:p w:rsidR="004E7173" w:rsidRPr="00913D38" w:rsidRDefault="004E7173" w:rsidP="00913D38">
            <w:pPr>
              <w:widowControl w:val="0"/>
              <w:overflowPunct/>
              <w:ind w:leftChars="100" w:left="240" w:firstLineChars="0" w:firstLine="0"/>
              <w:jc w:val="distribute"/>
              <w:rPr>
                <w:rFonts w:cs="Times New Roman"/>
                <w:spacing w:val="-6"/>
                <w:kern w:val="0"/>
                <w:sz w:val="22"/>
                <w:szCs w:val="20"/>
              </w:rPr>
            </w:pPr>
            <w:r w:rsidRPr="00913D38">
              <w:rPr>
                <w:rFonts w:cs="Times New Roman" w:hint="eastAsia"/>
                <w:spacing w:val="-6"/>
                <w:kern w:val="0"/>
                <w:sz w:val="22"/>
                <w:szCs w:val="20"/>
              </w:rPr>
              <w:t>流動負債</w:t>
            </w:r>
          </w:p>
        </w:tc>
        <w:tc>
          <w:tcPr>
            <w:tcW w:w="1770"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10,844,536,797</w:t>
            </w:r>
          </w:p>
        </w:tc>
        <w:tc>
          <w:tcPr>
            <w:tcW w:w="654" w:type="dxa"/>
            <w:tcBorders>
              <w:top w:val="nil"/>
              <w:left w:val="single" w:sz="4" w:space="0" w:color="auto"/>
              <w:bottom w:val="nil"/>
              <w:right w:val="single" w:sz="4" w:space="0" w:color="auto"/>
            </w:tcBorders>
            <w:vAlign w:val="center"/>
            <w:hideMark/>
          </w:tcPr>
          <w:p w:rsidR="004E7173" w:rsidRPr="009115EF" w:rsidRDefault="004E7173"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12.63</w:t>
            </w:r>
          </w:p>
        </w:tc>
        <w:tc>
          <w:tcPr>
            <w:tcW w:w="1756"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10,278,480,753</w:t>
            </w:r>
          </w:p>
        </w:tc>
        <w:tc>
          <w:tcPr>
            <w:tcW w:w="669"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14.32</w:t>
            </w:r>
          </w:p>
        </w:tc>
        <w:tc>
          <w:tcPr>
            <w:tcW w:w="1407" w:type="dxa"/>
            <w:tcBorders>
              <w:top w:val="nil"/>
              <w:left w:val="single" w:sz="4" w:space="0" w:color="auto"/>
              <w:bottom w:val="nil"/>
              <w:right w:val="single" w:sz="4" w:space="0" w:color="auto"/>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566,056,044</w:t>
            </w:r>
          </w:p>
        </w:tc>
        <w:tc>
          <w:tcPr>
            <w:tcW w:w="653" w:type="dxa"/>
            <w:tcBorders>
              <w:top w:val="nil"/>
              <w:left w:val="single" w:sz="4" w:space="0" w:color="auto"/>
              <w:bottom w:val="nil"/>
              <w:right w:val="nil"/>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5.51</w:t>
            </w:r>
          </w:p>
        </w:tc>
      </w:tr>
      <w:tr w:rsidR="004E7173" w:rsidRPr="00913D38" w:rsidTr="00B8791E">
        <w:trPr>
          <w:cantSplit/>
          <w:trHeight w:val="1238"/>
        </w:trPr>
        <w:tc>
          <w:tcPr>
            <w:tcW w:w="3010" w:type="dxa"/>
            <w:tcBorders>
              <w:top w:val="nil"/>
              <w:left w:val="nil"/>
              <w:bottom w:val="nil"/>
              <w:right w:val="single" w:sz="4" w:space="0" w:color="auto"/>
            </w:tcBorders>
            <w:vAlign w:val="center"/>
            <w:hideMark/>
          </w:tcPr>
          <w:p w:rsidR="004E7173" w:rsidRPr="00913D38" w:rsidRDefault="004E7173" w:rsidP="00913D38">
            <w:pPr>
              <w:widowControl w:val="0"/>
              <w:overflowPunct/>
              <w:ind w:leftChars="200" w:left="480" w:firstLineChars="0" w:firstLine="0"/>
              <w:jc w:val="distribute"/>
              <w:rPr>
                <w:rFonts w:cs="Times New Roman"/>
                <w:spacing w:val="-6"/>
                <w:kern w:val="0"/>
                <w:sz w:val="22"/>
                <w:szCs w:val="20"/>
              </w:rPr>
            </w:pPr>
            <w:r w:rsidRPr="00913D38">
              <w:rPr>
                <w:rFonts w:cs="Times New Roman" w:hint="eastAsia"/>
                <w:spacing w:val="-6"/>
                <w:kern w:val="0"/>
                <w:sz w:val="22"/>
                <w:szCs w:val="20"/>
              </w:rPr>
              <w:t>應付款項</w:t>
            </w:r>
          </w:p>
        </w:tc>
        <w:tc>
          <w:tcPr>
            <w:tcW w:w="1770"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10,842,957,434</w:t>
            </w:r>
          </w:p>
        </w:tc>
        <w:tc>
          <w:tcPr>
            <w:tcW w:w="654" w:type="dxa"/>
            <w:tcBorders>
              <w:top w:val="nil"/>
              <w:left w:val="single" w:sz="4" w:space="0" w:color="auto"/>
              <w:bottom w:val="nil"/>
              <w:right w:val="single" w:sz="4" w:space="0" w:color="auto"/>
            </w:tcBorders>
            <w:vAlign w:val="center"/>
            <w:hideMark/>
          </w:tcPr>
          <w:p w:rsidR="004E7173" w:rsidRPr="009115EF" w:rsidRDefault="004E7173"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12.63</w:t>
            </w:r>
          </w:p>
        </w:tc>
        <w:tc>
          <w:tcPr>
            <w:tcW w:w="1756"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10,273,049,228</w:t>
            </w:r>
          </w:p>
        </w:tc>
        <w:tc>
          <w:tcPr>
            <w:tcW w:w="669"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14.31</w:t>
            </w:r>
          </w:p>
        </w:tc>
        <w:tc>
          <w:tcPr>
            <w:tcW w:w="1407" w:type="dxa"/>
            <w:tcBorders>
              <w:top w:val="nil"/>
              <w:left w:val="single" w:sz="4" w:space="0" w:color="auto"/>
              <w:bottom w:val="nil"/>
              <w:right w:val="single" w:sz="4" w:space="0" w:color="auto"/>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569,908,206</w:t>
            </w:r>
          </w:p>
        </w:tc>
        <w:tc>
          <w:tcPr>
            <w:tcW w:w="653" w:type="dxa"/>
            <w:tcBorders>
              <w:top w:val="nil"/>
              <w:left w:val="single" w:sz="4" w:space="0" w:color="auto"/>
              <w:bottom w:val="nil"/>
              <w:right w:val="nil"/>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5.55</w:t>
            </w:r>
          </w:p>
        </w:tc>
      </w:tr>
      <w:tr w:rsidR="004E7173" w:rsidRPr="00913D38" w:rsidTr="00B8791E">
        <w:trPr>
          <w:cantSplit/>
          <w:trHeight w:val="1238"/>
        </w:trPr>
        <w:tc>
          <w:tcPr>
            <w:tcW w:w="3010" w:type="dxa"/>
            <w:tcBorders>
              <w:top w:val="nil"/>
              <w:left w:val="nil"/>
              <w:bottom w:val="nil"/>
              <w:right w:val="single" w:sz="4" w:space="0" w:color="auto"/>
            </w:tcBorders>
            <w:vAlign w:val="center"/>
            <w:hideMark/>
          </w:tcPr>
          <w:p w:rsidR="004E7173" w:rsidRPr="00913D38" w:rsidRDefault="004E7173" w:rsidP="00913D38">
            <w:pPr>
              <w:widowControl w:val="0"/>
              <w:overflowPunct/>
              <w:ind w:leftChars="200" w:left="480" w:firstLineChars="0" w:firstLine="0"/>
              <w:jc w:val="distribute"/>
              <w:rPr>
                <w:rFonts w:cs="Times New Roman"/>
                <w:spacing w:val="-6"/>
                <w:kern w:val="0"/>
                <w:sz w:val="22"/>
                <w:szCs w:val="20"/>
              </w:rPr>
            </w:pPr>
            <w:r w:rsidRPr="00913D38">
              <w:rPr>
                <w:rFonts w:cs="Times New Roman" w:hint="eastAsia"/>
                <w:spacing w:val="-6"/>
                <w:kern w:val="0"/>
                <w:sz w:val="22"/>
                <w:szCs w:val="20"/>
              </w:rPr>
              <w:t>預收款項</w:t>
            </w:r>
          </w:p>
        </w:tc>
        <w:tc>
          <w:tcPr>
            <w:tcW w:w="1770"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1,579,363</w:t>
            </w:r>
          </w:p>
        </w:tc>
        <w:tc>
          <w:tcPr>
            <w:tcW w:w="654" w:type="dxa"/>
            <w:tcBorders>
              <w:top w:val="nil"/>
              <w:left w:val="single" w:sz="4" w:space="0" w:color="auto"/>
              <w:bottom w:val="nil"/>
              <w:right w:val="single" w:sz="4" w:space="0" w:color="auto"/>
            </w:tcBorders>
            <w:vAlign w:val="center"/>
            <w:hideMark/>
          </w:tcPr>
          <w:p w:rsidR="004E7173" w:rsidRPr="009115EF" w:rsidRDefault="004E7173"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0.00</w:t>
            </w:r>
          </w:p>
        </w:tc>
        <w:tc>
          <w:tcPr>
            <w:tcW w:w="1756"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5,431,525</w:t>
            </w:r>
          </w:p>
        </w:tc>
        <w:tc>
          <w:tcPr>
            <w:tcW w:w="669"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0.01</w:t>
            </w:r>
          </w:p>
        </w:tc>
        <w:tc>
          <w:tcPr>
            <w:tcW w:w="1407" w:type="dxa"/>
            <w:tcBorders>
              <w:top w:val="nil"/>
              <w:left w:val="single" w:sz="4" w:space="0" w:color="auto"/>
              <w:bottom w:val="nil"/>
              <w:right w:val="single" w:sz="4" w:space="0" w:color="auto"/>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- 3,852,162</w:t>
            </w:r>
          </w:p>
        </w:tc>
        <w:tc>
          <w:tcPr>
            <w:tcW w:w="653" w:type="dxa"/>
            <w:tcBorders>
              <w:top w:val="nil"/>
              <w:left w:val="single" w:sz="4" w:space="0" w:color="auto"/>
              <w:bottom w:val="nil"/>
              <w:right w:val="nil"/>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- 70.92</w:t>
            </w:r>
          </w:p>
        </w:tc>
      </w:tr>
      <w:tr w:rsidR="004E7173" w:rsidRPr="00913D38" w:rsidTr="00B8791E">
        <w:trPr>
          <w:cantSplit/>
          <w:trHeight w:val="1238"/>
        </w:trPr>
        <w:tc>
          <w:tcPr>
            <w:tcW w:w="3010" w:type="dxa"/>
            <w:tcBorders>
              <w:top w:val="nil"/>
              <w:left w:val="nil"/>
              <w:bottom w:val="nil"/>
              <w:right w:val="single" w:sz="4" w:space="0" w:color="auto"/>
            </w:tcBorders>
            <w:vAlign w:val="center"/>
            <w:hideMark/>
          </w:tcPr>
          <w:p w:rsidR="004E7173" w:rsidRPr="00913D38" w:rsidRDefault="004E7173" w:rsidP="00913D38">
            <w:pPr>
              <w:widowControl w:val="0"/>
              <w:overflowPunct/>
              <w:ind w:leftChars="100" w:left="240" w:firstLineChars="0" w:firstLine="0"/>
              <w:jc w:val="distribute"/>
              <w:rPr>
                <w:rFonts w:cs="Times New Roman"/>
                <w:spacing w:val="-6"/>
                <w:kern w:val="0"/>
                <w:sz w:val="22"/>
                <w:szCs w:val="20"/>
              </w:rPr>
            </w:pPr>
            <w:r w:rsidRPr="00913D38">
              <w:rPr>
                <w:rFonts w:cs="Times New Roman" w:hint="eastAsia"/>
                <w:spacing w:val="-6"/>
                <w:kern w:val="0"/>
                <w:sz w:val="22"/>
                <w:szCs w:val="20"/>
              </w:rPr>
              <w:t>其他負債</w:t>
            </w:r>
          </w:p>
        </w:tc>
        <w:tc>
          <w:tcPr>
            <w:tcW w:w="1770"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349,337,575</w:t>
            </w:r>
          </w:p>
        </w:tc>
        <w:tc>
          <w:tcPr>
            <w:tcW w:w="654" w:type="dxa"/>
            <w:tcBorders>
              <w:top w:val="nil"/>
              <w:left w:val="single" w:sz="4" w:space="0" w:color="auto"/>
              <w:bottom w:val="nil"/>
              <w:right w:val="single" w:sz="4" w:space="0" w:color="auto"/>
            </w:tcBorders>
            <w:vAlign w:val="center"/>
            <w:hideMark/>
          </w:tcPr>
          <w:p w:rsidR="004E7173" w:rsidRPr="009115EF" w:rsidRDefault="004E7173"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0.41</w:t>
            </w:r>
          </w:p>
        </w:tc>
        <w:tc>
          <w:tcPr>
            <w:tcW w:w="1756"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400,850,220</w:t>
            </w:r>
          </w:p>
        </w:tc>
        <w:tc>
          <w:tcPr>
            <w:tcW w:w="669"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0.56</w:t>
            </w:r>
          </w:p>
        </w:tc>
        <w:tc>
          <w:tcPr>
            <w:tcW w:w="1407" w:type="dxa"/>
            <w:tcBorders>
              <w:top w:val="nil"/>
              <w:left w:val="single" w:sz="4" w:space="0" w:color="auto"/>
              <w:bottom w:val="nil"/>
              <w:right w:val="single" w:sz="4" w:space="0" w:color="auto"/>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- 51,512,645</w:t>
            </w:r>
          </w:p>
        </w:tc>
        <w:tc>
          <w:tcPr>
            <w:tcW w:w="653" w:type="dxa"/>
            <w:tcBorders>
              <w:top w:val="nil"/>
              <w:left w:val="single" w:sz="4" w:space="0" w:color="auto"/>
              <w:bottom w:val="nil"/>
              <w:right w:val="nil"/>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- 12.85</w:t>
            </w:r>
          </w:p>
        </w:tc>
      </w:tr>
      <w:tr w:rsidR="004E7173" w:rsidRPr="00913D38" w:rsidTr="00B8791E">
        <w:trPr>
          <w:cantSplit/>
          <w:trHeight w:val="1238"/>
        </w:trPr>
        <w:tc>
          <w:tcPr>
            <w:tcW w:w="3010" w:type="dxa"/>
            <w:tcBorders>
              <w:top w:val="nil"/>
              <w:left w:val="nil"/>
              <w:bottom w:val="nil"/>
              <w:right w:val="single" w:sz="4" w:space="0" w:color="auto"/>
            </w:tcBorders>
            <w:vAlign w:val="center"/>
            <w:hideMark/>
          </w:tcPr>
          <w:p w:rsidR="004E7173" w:rsidRPr="00913D38" w:rsidRDefault="004E7173" w:rsidP="00913D38">
            <w:pPr>
              <w:widowControl w:val="0"/>
              <w:overflowPunct/>
              <w:ind w:leftChars="200" w:left="480" w:firstLineChars="0" w:firstLine="0"/>
              <w:jc w:val="distribute"/>
              <w:rPr>
                <w:rFonts w:cs="Times New Roman"/>
                <w:spacing w:val="-6"/>
                <w:kern w:val="0"/>
                <w:sz w:val="22"/>
                <w:szCs w:val="20"/>
              </w:rPr>
            </w:pPr>
            <w:r w:rsidRPr="00913D38">
              <w:rPr>
                <w:rFonts w:cs="Times New Roman" w:hint="eastAsia"/>
                <w:spacing w:val="-6"/>
                <w:kern w:val="0"/>
                <w:sz w:val="22"/>
                <w:szCs w:val="20"/>
              </w:rPr>
              <w:t>什項負債</w:t>
            </w:r>
          </w:p>
        </w:tc>
        <w:tc>
          <w:tcPr>
            <w:tcW w:w="1770"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349,337,575</w:t>
            </w:r>
          </w:p>
        </w:tc>
        <w:tc>
          <w:tcPr>
            <w:tcW w:w="654" w:type="dxa"/>
            <w:tcBorders>
              <w:top w:val="nil"/>
              <w:left w:val="single" w:sz="4" w:space="0" w:color="auto"/>
              <w:bottom w:val="nil"/>
              <w:right w:val="single" w:sz="4" w:space="0" w:color="auto"/>
            </w:tcBorders>
            <w:vAlign w:val="center"/>
            <w:hideMark/>
          </w:tcPr>
          <w:p w:rsidR="004E7173" w:rsidRPr="009115EF" w:rsidRDefault="004E7173"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0.41</w:t>
            </w:r>
          </w:p>
        </w:tc>
        <w:tc>
          <w:tcPr>
            <w:tcW w:w="1756"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400,850,220</w:t>
            </w:r>
          </w:p>
        </w:tc>
        <w:tc>
          <w:tcPr>
            <w:tcW w:w="669" w:type="dxa"/>
            <w:tcBorders>
              <w:top w:val="nil"/>
              <w:left w:val="single" w:sz="4" w:space="0" w:color="auto"/>
              <w:bottom w:val="nil"/>
              <w:right w:val="single" w:sz="4" w:space="0" w:color="auto"/>
            </w:tcBorders>
            <w:vAlign w:val="center"/>
            <w:hideMark/>
          </w:tcPr>
          <w:p w:rsidR="004E7173" w:rsidRDefault="004E7173" w:rsidP="00913D38">
            <w:pPr>
              <w:widowControl w:val="0"/>
              <w:overflowPunct/>
              <w:ind w:firstLineChars="0" w:firstLine="0"/>
              <w:jc w:val="right"/>
              <w:rPr>
                <w:rFonts w:ascii="新細明體" w:eastAsia="新細明體" w:hAnsi="新細明體" w:cs="Times New Roman"/>
                <w:sz w:val="18"/>
                <w:szCs w:val="20"/>
              </w:rPr>
            </w:pPr>
            <w:r>
              <w:rPr>
                <w:rFonts w:ascii="新細明體" w:eastAsia="新細明體" w:hAnsi="新細明體" w:cs="Times New Roman" w:hint="eastAsia"/>
                <w:sz w:val="18"/>
                <w:szCs w:val="20"/>
              </w:rPr>
              <w:t>0.56</w:t>
            </w:r>
          </w:p>
        </w:tc>
        <w:tc>
          <w:tcPr>
            <w:tcW w:w="1407" w:type="dxa"/>
            <w:tcBorders>
              <w:top w:val="nil"/>
              <w:left w:val="single" w:sz="4" w:space="0" w:color="auto"/>
              <w:bottom w:val="nil"/>
              <w:right w:val="single" w:sz="4" w:space="0" w:color="auto"/>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- 51,512,645</w:t>
            </w:r>
          </w:p>
        </w:tc>
        <w:tc>
          <w:tcPr>
            <w:tcW w:w="653" w:type="dxa"/>
            <w:tcBorders>
              <w:top w:val="nil"/>
              <w:left w:val="single" w:sz="4" w:space="0" w:color="auto"/>
              <w:bottom w:val="nil"/>
              <w:right w:val="nil"/>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- 12.85</w:t>
            </w:r>
          </w:p>
        </w:tc>
      </w:tr>
      <w:tr w:rsidR="004E7173" w:rsidRPr="00913D38" w:rsidTr="00B8791E">
        <w:trPr>
          <w:cantSplit/>
          <w:trHeight w:val="1238"/>
        </w:trPr>
        <w:tc>
          <w:tcPr>
            <w:tcW w:w="3010" w:type="dxa"/>
            <w:tcBorders>
              <w:top w:val="nil"/>
              <w:left w:val="nil"/>
              <w:bottom w:val="nil"/>
              <w:right w:val="single" w:sz="4" w:space="0" w:color="auto"/>
            </w:tcBorders>
            <w:vAlign w:val="center"/>
            <w:hideMark/>
          </w:tcPr>
          <w:p w:rsidR="004E7173" w:rsidRPr="00913D38" w:rsidRDefault="004E7173" w:rsidP="00E91E97">
            <w:pPr>
              <w:widowControl w:val="0"/>
              <w:overflowPunct/>
              <w:ind w:firstLineChars="0" w:firstLine="0"/>
              <w:jc w:val="distribute"/>
              <w:rPr>
                <w:rFonts w:cs="Times New Roman"/>
                <w:spacing w:val="-6"/>
                <w:kern w:val="0"/>
                <w:sz w:val="22"/>
                <w:szCs w:val="20"/>
              </w:rPr>
            </w:pPr>
            <w:r>
              <w:rPr>
                <w:rFonts w:cs="Times New Roman" w:hint="eastAsia"/>
                <w:b/>
                <w:spacing w:val="-6"/>
                <w:kern w:val="0"/>
                <w:szCs w:val="20"/>
              </w:rPr>
              <w:t>淨資產</w:t>
            </w:r>
          </w:p>
        </w:tc>
        <w:tc>
          <w:tcPr>
            <w:tcW w:w="1770" w:type="dxa"/>
            <w:tcBorders>
              <w:top w:val="nil"/>
              <w:left w:val="single" w:sz="4" w:space="0" w:color="auto"/>
              <w:bottom w:val="nil"/>
              <w:right w:val="single" w:sz="4" w:space="0" w:color="auto"/>
            </w:tcBorders>
            <w:vAlign w:val="center"/>
            <w:hideMark/>
          </w:tcPr>
          <w:p w:rsidR="004E7173" w:rsidRPr="00705A77" w:rsidRDefault="004E7173" w:rsidP="00812430">
            <w:pPr>
              <w:widowControl w:val="0"/>
              <w:overflowPunct/>
              <w:ind w:firstLineChars="0" w:firstLine="0"/>
              <w:jc w:val="right"/>
              <w:rPr>
                <w:rFonts w:ascii="新細明體" w:hAnsi="新細明體"/>
                <w:b/>
                <w:sz w:val="18"/>
              </w:rPr>
            </w:pPr>
            <w:r w:rsidRPr="00705A77">
              <w:rPr>
                <w:rFonts w:ascii="新細明體" w:hAnsi="新細明體"/>
                <w:b/>
                <w:sz w:val="18"/>
              </w:rPr>
              <w:t>74,670,352,137</w:t>
            </w:r>
          </w:p>
        </w:tc>
        <w:tc>
          <w:tcPr>
            <w:tcW w:w="654" w:type="dxa"/>
            <w:tcBorders>
              <w:top w:val="nil"/>
              <w:left w:val="single" w:sz="4" w:space="0" w:color="auto"/>
              <w:bottom w:val="nil"/>
              <w:right w:val="single" w:sz="4" w:space="0" w:color="auto"/>
            </w:tcBorders>
            <w:vAlign w:val="center"/>
            <w:hideMark/>
          </w:tcPr>
          <w:p w:rsidR="004E7173" w:rsidRPr="00190A22" w:rsidRDefault="004E7173" w:rsidP="009115EF">
            <w:pPr>
              <w:widowControl w:val="0"/>
              <w:overflowPunct/>
              <w:ind w:firstLineChars="0" w:firstLine="0"/>
              <w:jc w:val="right"/>
              <w:rPr>
                <w:rFonts w:ascii="新細明體" w:hAnsi="新細明體"/>
                <w:sz w:val="18"/>
              </w:rPr>
            </w:pPr>
            <w:r w:rsidRPr="00004D6F">
              <w:rPr>
                <w:rFonts w:ascii="新細明體" w:hAnsi="新細明體"/>
                <w:b/>
                <w:sz w:val="18"/>
              </w:rPr>
              <w:t>86.96</w:t>
            </w:r>
          </w:p>
        </w:tc>
        <w:tc>
          <w:tcPr>
            <w:tcW w:w="1756" w:type="dxa"/>
            <w:tcBorders>
              <w:top w:val="nil"/>
              <w:left w:val="single" w:sz="4" w:space="0" w:color="auto"/>
              <w:bottom w:val="nil"/>
              <w:right w:val="single" w:sz="4" w:space="0" w:color="auto"/>
            </w:tcBorders>
            <w:vAlign w:val="center"/>
            <w:hideMark/>
          </w:tcPr>
          <w:p w:rsidR="004E7173" w:rsidRPr="00705A77" w:rsidRDefault="004E7173" w:rsidP="00812430">
            <w:pPr>
              <w:widowControl w:val="0"/>
              <w:overflowPunct/>
              <w:ind w:firstLineChars="0" w:firstLine="0"/>
              <w:jc w:val="right"/>
              <w:rPr>
                <w:rFonts w:ascii="新細明體" w:hAnsi="新細明體"/>
                <w:b/>
                <w:sz w:val="18"/>
              </w:rPr>
            </w:pPr>
            <w:r w:rsidRPr="00705A77">
              <w:rPr>
                <w:rFonts w:ascii="新細明體" w:hAnsi="新細明體"/>
                <w:b/>
                <w:sz w:val="18"/>
              </w:rPr>
              <w:t>61,104,722,647</w:t>
            </w:r>
          </w:p>
        </w:tc>
        <w:tc>
          <w:tcPr>
            <w:tcW w:w="669" w:type="dxa"/>
            <w:tcBorders>
              <w:top w:val="nil"/>
              <w:left w:val="single" w:sz="4" w:space="0" w:color="auto"/>
              <w:bottom w:val="nil"/>
              <w:right w:val="single" w:sz="4" w:space="0" w:color="auto"/>
            </w:tcBorders>
            <w:vAlign w:val="center"/>
            <w:hideMark/>
          </w:tcPr>
          <w:p w:rsidR="004E7173" w:rsidRPr="00705A77" w:rsidRDefault="004E7173" w:rsidP="00812430">
            <w:pPr>
              <w:widowControl w:val="0"/>
              <w:overflowPunct/>
              <w:ind w:firstLineChars="0" w:firstLine="0"/>
              <w:jc w:val="right"/>
              <w:rPr>
                <w:rFonts w:ascii="新細明體" w:hAnsi="新細明體"/>
                <w:b/>
                <w:sz w:val="18"/>
              </w:rPr>
            </w:pPr>
            <w:r w:rsidRPr="00705A77">
              <w:rPr>
                <w:rFonts w:ascii="新細明體" w:hAnsi="新細明體"/>
                <w:b/>
                <w:sz w:val="18"/>
              </w:rPr>
              <w:t>85.12</w:t>
            </w:r>
          </w:p>
        </w:tc>
        <w:tc>
          <w:tcPr>
            <w:tcW w:w="1407" w:type="dxa"/>
            <w:tcBorders>
              <w:top w:val="nil"/>
              <w:left w:val="single" w:sz="4" w:space="0" w:color="auto"/>
              <w:bottom w:val="nil"/>
              <w:right w:val="single" w:sz="4" w:space="0" w:color="auto"/>
            </w:tcBorders>
            <w:vAlign w:val="center"/>
            <w:hideMark/>
          </w:tcPr>
          <w:p w:rsidR="004E7173" w:rsidRPr="004E7173" w:rsidRDefault="004E7173" w:rsidP="004E7173">
            <w:pPr>
              <w:widowControl w:val="0"/>
              <w:overflowPunct/>
              <w:ind w:firstLineChars="0" w:firstLine="0"/>
              <w:jc w:val="right"/>
              <w:rPr>
                <w:rFonts w:ascii="新細明體" w:hAnsi="新細明體"/>
                <w:b/>
                <w:sz w:val="18"/>
              </w:rPr>
            </w:pPr>
            <w:r w:rsidRPr="00004D6F">
              <w:rPr>
                <w:rFonts w:ascii="新細明體" w:hAnsi="新細明體"/>
                <w:b/>
                <w:sz w:val="18"/>
              </w:rPr>
              <w:t>13,565,629,490</w:t>
            </w:r>
          </w:p>
        </w:tc>
        <w:tc>
          <w:tcPr>
            <w:tcW w:w="653" w:type="dxa"/>
            <w:tcBorders>
              <w:top w:val="nil"/>
              <w:left w:val="single" w:sz="4" w:space="0" w:color="auto"/>
              <w:bottom w:val="nil"/>
              <w:right w:val="nil"/>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b/>
                <w:sz w:val="18"/>
                <w:szCs w:val="20"/>
              </w:rPr>
            </w:pPr>
            <w:r w:rsidRPr="004E7173">
              <w:rPr>
                <w:rFonts w:ascii="新細明體" w:eastAsia="新細明體" w:hAnsi="新細明體" w:cs="Times New Roman"/>
                <w:b/>
                <w:sz w:val="18"/>
                <w:szCs w:val="20"/>
              </w:rPr>
              <w:t>22.20</w:t>
            </w:r>
          </w:p>
        </w:tc>
      </w:tr>
      <w:tr w:rsidR="004E7173" w:rsidRPr="00913D38" w:rsidTr="00B8791E">
        <w:trPr>
          <w:cantSplit/>
          <w:trHeight w:val="1238"/>
        </w:trPr>
        <w:tc>
          <w:tcPr>
            <w:tcW w:w="3010" w:type="dxa"/>
            <w:tcBorders>
              <w:top w:val="nil"/>
              <w:left w:val="nil"/>
              <w:bottom w:val="nil"/>
              <w:right w:val="single" w:sz="4" w:space="0" w:color="auto"/>
            </w:tcBorders>
            <w:vAlign w:val="center"/>
            <w:hideMark/>
          </w:tcPr>
          <w:p w:rsidR="004E7173" w:rsidRPr="00913D38" w:rsidRDefault="004E7173" w:rsidP="00E91E97">
            <w:pPr>
              <w:widowControl w:val="0"/>
              <w:overflowPunct/>
              <w:ind w:leftChars="100" w:left="240" w:firstLineChars="0" w:firstLine="0"/>
              <w:jc w:val="distribute"/>
              <w:rPr>
                <w:rFonts w:cs="Times New Roman"/>
                <w:spacing w:val="-6"/>
                <w:kern w:val="0"/>
                <w:sz w:val="22"/>
                <w:szCs w:val="20"/>
              </w:rPr>
            </w:pPr>
            <w:r>
              <w:rPr>
                <w:rFonts w:cs="Times New Roman" w:hint="eastAsia"/>
                <w:spacing w:val="-6"/>
                <w:kern w:val="0"/>
                <w:sz w:val="22"/>
                <w:szCs w:val="20"/>
              </w:rPr>
              <w:t>淨資產</w:t>
            </w:r>
          </w:p>
        </w:tc>
        <w:tc>
          <w:tcPr>
            <w:tcW w:w="1770" w:type="dxa"/>
            <w:tcBorders>
              <w:top w:val="nil"/>
              <w:left w:val="single" w:sz="4" w:space="0" w:color="auto"/>
              <w:bottom w:val="nil"/>
              <w:right w:val="single" w:sz="4" w:space="0" w:color="auto"/>
            </w:tcBorders>
            <w:vAlign w:val="center"/>
            <w:hideMark/>
          </w:tcPr>
          <w:p w:rsidR="004E7173" w:rsidRPr="00705A77" w:rsidRDefault="004E7173" w:rsidP="00812430">
            <w:pPr>
              <w:widowControl w:val="0"/>
              <w:overflowPunct/>
              <w:ind w:firstLineChars="0" w:firstLine="0"/>
              <w:jc w:val="right"/>
              <w:rPr>
                <w:rFonts w:ascii="新細明體" w:eastAsia="新細明體" w:hAnsi="新細明體" w:cs="Times New Roman"/>
                <w:sz w:val="18"/>
                <w:szCs w:val="20"/>
              </w:rPr>
            </w:pPr>
            <w:r w:rsidRPr="00705A77">
              <w:rPr>
                <w:rFonts w:ascii="新細明體" w:eastAsia="新細明體" w:hAnsi="新細明體" w:cs="Times New Roman"/>
                <w:sz w:val="18"/>
                <w:szCs w:val="20"/>
              </w:rPr>
              <w:t>74,670,352,137</w:t>
            </w:r>
          </w:p>
        </w:tc>
        <w:tc>
          <w:tcPr>
            <w:tcW w:w="654" w:type="dxa"/>
            <w:tcBorders>
              <w:top w:val="nil"/>
              <w:left w:val="single" w:sz="4" w:space="0" w:color="auto"/>
              <w:bottom w:val="nil"/>
              <w:right w:val="single" w:sz="4" w:space="0" w:color="auto"/>
            </w:tcBorders>
            <w:vAlign w:val="center"/>
            <w:hideMark/>
          </w:tcPr>
          <w:p w:rsidR="004E7173" w:rsidRPr="009115EF" w:rsidRDefault="004E7173"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86.96</w:t>
            </w:r>
          </w:p>
        </w:tc>
        <w:tc>
          <w:tcPr>
            <w:tcW w:w="1756" w:type="dxa"/>
            <w:tcBorders>
              <w:top w:val="nil"/>
              <w:left w:val="single" w:sz="4" w:space="0" w:color="auto"/>
              <w:bottom w:val="nil"/>
              <w:right w:val="single" w:sz="4" w:space="0" w:color="auto"/>
            </w:tcBorders>
            <w:vAlign w:val="center"/>
            <w:hideMark/>
          </w:tcPr>
          <w:p w:rsidR="004E7173" w:rsidRPr="00705A77" w:rsidRDefault="004E7173" w:rsidP="00812430">
            <w:pPr>
              <w:widowControl w:val="0"/>
              <w:overflowPunct/>
              <w:ind w:firstLineChars="0" w:firstLine="0"/>
              <w:jc w:val="right"/>
              <w:rPr>
                <w:rFonts w:ascii="新細明體" w:eastAsia="新細明體" w:hAnsi="新細明體" w:cs="Times New Roman"/>
                <w:sz w:val="18"/>
                <w:szCs w:val="20"/>
              </w:rPr>
            </w:pPr>
            <w:r w:rsidRPr="00705A77">
              <w:rPr>
                <w:rFonts w:ascii="新細明體" w:eastAsia="新細明體" w:hAnsi="新細明體" w:cs="Times New Roman"/>
                <w:sz w:val="18"/>
                <w:szCs w:val="20"/>
              </w:rPr>
              <w:t>61,104,722,647</w:t>
            </w:r>
          </w:p>
        </w:tc>
        <w:tc>
          <w:tcPr>
            <w:tcW w:w="669" w:type="dxa"/>
            <w:tcBorders>
              <w:top w:val="nil"/>
              <w:left w:val="single" w:sz="4" w:space="0" w:color="auto"/>
              <w:bottom w:val="nil"/>
              <w:right w:val="single" w:sz="4" w:space="0" w:color="auto"/>
            </w:tcBorders>
            <w:vAlign w:val="center"/>
            <w:hideMark/>
          </w:tcPr>
          <w:p w:rsidR="004E7173" w:rsidRPr="00705A77" w:rsidRDefault="004E7173" w:rsidP="00812430">
            <w:pPr>
              <w:widowControl w:val="0"/>
              <w:overflowPunct/>
              <w:ind w:firstLineChars="0" w:firstLine="0"/>
              <w:jc w:val="right"/>
              <w:rPr>
                <w:rFonts w:ascii="新細明體" w:eastAsia="新細明體" w:hAnsi="新細明體" w:cs="Times New Roman"/>
                <w:sz w:val="18"/>
                <w:szCs w:val="20"/>
              </w:rPr>
            </w:pPr>
            <w:r w:rsidRPr="00705A77">
              <w:rPr>
                <w:rFonts w:ascii="新細明體" w:eastAsia="新細明體" w:hAnsi="新細明體" w:cs="Times New Roman"/>
                <w:sz w:val="18"/>
                <w:szCs w:val="20"/>
              </w:rPr>
              <w:t>85.12</w:t>
            </w:r>
          </w:p>
        </w:tc>
        <w:tc>
          <w:tcPr>
            <w:tcW w:w="1407" w:type="dxa"/>
            <w:tcBorders>
              <w:top w:val="nil"/>
              <w:left w:val="single" w:sz="4" w:space="0" w:color="auto"/>
              <w:bottom w:val="nil"/>
              <w:right w:val="single" w:sz="4" w:space="0" w:color="auto"/>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13,565,629,490</w:t>
            </w:r>
          </w:p>
        </w:tc>
        <w:tc>
          <w:tcPr>
            <w:tcW w:w="653" w:type="dxa"/>
            <w:tcBorders>
              <w:top w:val="nil"/>
              <w:left w:val="single" w:sz="4" w:space="0" w:color="auto"/>
              <w:bottom w:val="nil"/>
              <w:right w:val="nil"/>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22.20</w:t>
            </w:r>
          </w:p>
        </w:tc>
      </w:tr>
      <w:tr w:rsidR="004E7173" w:rsidRPr="00913D38" w:rsidTr="00B8791E">
        <w:trPr>
          <w:cantSplit/>
          <w:trHeight w:val="1238"/>
        </w:trPr>
        <w:tc>
          <w:tcPr>
            <w:tcW w:w="3010" w:type="dxa"/>
            <w:tcBorders>
              <w:top w:val="nil"/>
              <w:left w:val="nil"/>
              <w:bottom w:val="nil"/>
              <w:right w:val="single" w:sz="4" w:space="0" w:color="auto"/>
            </w:tcBorders>
            <w:vAlign w:val="center"/>
            <w:hideMark/>
          </w:tcPr>
          <w:p w:rsidR="004E7173" w:rsidRPr="00913D38" w:rsidRDefault="004E7173" w:rsidP="00E91E97">
            <w:pPr>
              <w:widowControl w:val="0"/>
              <w:overflowPunct/>
              <w:ind w:leftChars="200" w:left="480" w:firstLineChars="0" w:firstLine="0"/>
              <w:jc w:val="distribute"/>
              <w:rPr>
                <w:rFonts w:cs="Times New Roman"/>
                <w:spacing w:val="-6"/>
                <w:kern w:val="0"/>
                <w:sz w:val="22"/>
                <w:szCs w:val="20"/>
              </w:rPr>
            </w:pPr>
            <w:r>
              <w:rPr>
                <w:rFonts w:cs="Times New Roman" w:hint="eastAsia"/>
                <w:spacing w:val="-6"/>
                <w:kern w:val="0"/>
                <w:sz w:val="22"/>
                <w:szCs w:val="20"/>
              </w:rPr>
              <w:t>淨資產</w:t>
            </w:r>
          </w:p>
        </w:tc>
        <w:tc>
          <w:tcPr>
            <w:tcW w:w="1770" w:type="dxa"/>
            <w:tcBorders>
              <w:top w:val="nil"/>
              <w:left w:val="single" w:sz="4" w:space="0" w:color="auto"/>
              <w:bottom w:val="nil"/>
              <w:right w:val="single" w:sz="4" w:space="0" w:color="auto"/>
            </w:tcBorders>
            <w:vAlign w:val="center"/>
            <w:hideMark/>
          </w:tcPr>
          <w:p w:rsidR="004E7173" w:rsidRPr="00705A77" w:rsidRDefault="004E7173" w:rsidP="00705A77">
            <w:pPr>
              <w:widowControl w:val="0"/>
              <w:overflowPunct/>
              <w:ind w:firstLineChars="0" w:firstLine="0"/>
              <w:jc w:val="right"/>
              <w:rPr>
                <w:rFonts w:ascii="新細明體" w:eastAsia="新細明體" w:hAnsi="新細明體" w:cs="Times New Roman"/>
                <w:sz w:val="18"/>
                <w:szCs w:val="20"/>
              </w:rPr>
            </w:pPr>
            <w:r w:rsidRPr="00705A77">
              <w:rPr>
                <w:rFonts w:ascii="新細明體" w:eastAsia="新細明體" w:hAnsi="新細明體" w:cs="Times New Roman"/>
                <w:sz w:val="18"/>
                <w:szCs w:val="20"/>
              </w:rPr>
              <w:t>74,670,352,137</w:t>
            </w:r>
          </w:p>
        </w:tc>
        <w:tc>
          <w:tcPr>
            <w:tcW w:w="654" w:type="dxa"/>
            <w:tcBorders>
              <w:top w:val="nil"/>
              <w:left w:val="single" w:sz="4" w:space="0" w:color="auto"/>
              <w:bottom w:val="nil"/>
              <w:right w:val="single" w:sz="4" w:space="0" w:color="auto"/>
            </w:tcBorders>
            <w:vAlign w:val="center"/>
            <w:hideMark/>
          </w:tcPr>
          <w:p w:rsidR="004E7173" w:rsidRPr="009115EF" w:rsidRDefault="004E7173" w:rsidP="009115EF">
            <w:pPr>
              <w:widowControl w:val="0"/>
              <w:overflowPunct/>
              <w:ind w:firstLineChars="0" w:firstLine="0"/>
              <w:jc w:val="right"/>
              <w:rPr>
                <w:rFonts w:ascii="新細明體" w:eastAsia="新細明體" w:hAnsi="新細明體" w:cs="Times New Roman"/>
                <w:sz w:val="18"/>
                <w:szCs w:val="20"/>
              </w:rPr>
            </w:pPr>
            <w:r w:rsidRPr="009115EF">
              <w:rPr>
                <w:rFonts w:ascii="新細明體" w:eastAsia="新細明體" w:hAnsi="新細明體" w:cs="Times New Roman"/>
                <w:sz w:val="18"/>
                <w:szCs w:val="20"/>
              </w:rPr>
              <w:t>86.96</w:t>
            </w:r>
          </w:p>
        </w:tc>
        <w:tc>
          <w:tcPr>
            <w:tcW w:w="1756" w:type="dxa"/>
            <w:tcBorders>
              <w:top w:val="nil"/>
              <w:left w:val="single" w:sz="4" w:space="0" w:color="auto"/>
              <w:bottom w:val="nil"/>
              <w:right w:val="single" w:sz="4" w:space="0" w:color="auto"/>
            </w:tcBorders>
            <w:vAlign w:val="center"/>
            <w:hideMark/>
          </w:tcPr>
          <w:p w:rsidR="004E7173" w:rsidRPr="00705A77" w:rsidRDefault="004E7173" w:rsidP="00705A77">
            <w:pPr>
              <w:widowControl w:val="0"/>
              <w:overflowPunct/>
              <w:ind w:firstLineChars="0" w:firstLine="0"/>
              <w:jc w:val="right"/>
              <w:rPr>
                <w:rFonts w:ascii="新細明體" w:eastAsia="新細明體" w:hAnsi="新細明體" w:cs="Times New Roman"/>
                <w:sz w:val="18"/>
                <w:szCs w:val="20"/>
              </w:rPr>
            </w:pPr>
            <w:r w:rsidRPr="00705A77">
              <w:rPr>
                <w:rFonts w:ascii="新細明體" w:eastAsia="新細明體" w:hAnsi="新細明體" w:cs="Times New Roman"/>
                <w:sz w:val="18"/>
                <w:szCs w:val="20"/>
              </w:rPr>
              <w:t>61,104,722,647</w:t>
            </w:r>
          </w:p>
        </w:tc>
        <w:tc>
          <w:tcPr>
            <w:tcW w:w="669" w:type="dxa"/>
            <w:tcBorders>
              <w:top w:val="nil"/>
              <w:left w:val="single" w:sz="4" w:space="0" w:color="auto"/>
              <w:bottom w:val="nil"/>
              <w:right w:val="single" w:sz="4" w:space="0" w:color="auto"/>
            </w:tcBorders>
            <w:vAlign w:val="center"/>
            <w:hideMark/>
          </w:tcPr>
          <w:p w:rsidR="004E7173" w:rsidRPr="00705A77" w:rsidRDefault="004E7173" w:rsidP="00705A77">
            <w:pPr>
              <w:widowControl w:val="0"/>
              <w:overflowPunct/>
              <w:ind w:firstLineChars="0" w:firstLine="0"/>
              <w:jc w:val="right"/>
              <w:rPr>
                <w:rFonts w:ascii="新細明體" w:eastAsia="新細明體" w:hAnsi="新細明體" w:cs="Times New Roman"/>
                <w:sz w:val="18"/>
                <w:szCs w:val="20"/>
              </w:rPr>
            </w:pPr>
            <w:r w:rsidRPr="00705A77">
              <w:rPr>
                <w:rFonts w:ascii="新細明體" w:eastAsia="新細明體" w:hAnsi="新細明體" w:cs="Times New Roman"/>
                <w:sz w:val="18"/>
                <w:szCs w:val="20"/>
              </w:rPr>
              <w:t>85.12</w:t>
            </w:r>
          </w:p>
        </w:tc>
        <w:tc>
          <w:tcPr>
            <w:tcW w:w="1407" w:type="dxa"/>
            <w:tcBorders>
              <w:top w:val="nil"/>
              <w:left w:val="single" w:sz="4" w:space="0" w:color="auto"/>
              <w:bottom w:val="nil"/>
              <w:right w:val="single" w:sz="4" w:space="0" w:color="auto"/>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13,565,629,490</w:t>
            </w:r>
          </w:p>
        </w:tc>
        <w:tc>
          <w:tcPr>
            <w:tcW w:w="653" w:type="dxa"/>
            <w:tcBorders>
              <w:top w:val="nil"/>
              <w:left w:val="single" w:sz="4" w:space="0" w:color="auto"/>
              <w:bottom w:val="nil"/>
              <w:right w:val="nil"/>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sz w:val="18"/>
                <w:szCs w:val="20"/>
              </w:rPr>
            </w:pPr>
            <w:r w:rsidRPr="004E7173">
              <w:rPr>
                <w:rFonts w:ascii="新細明體" w:eastAsia="新細明體" w:hAnsi="新細明體" w:cs="Times New Roman"/>
                <w:sz w:val="18"/>
                <w:szCs w:val="20"/>
              </w:rPr>
              <w:t>22.20</w:t>
            </w:r>
          </w:p>
        </w:tc>
      </w:tr>
      <w:tr w:rsidR="004E7173" w:rsidRPr="00913D38" w:rsidTr="00B8791E">
        <w:trPr>
          <w:cantSplit/>
          <w:trHeight w:val="1238"/>
        </w:trPr>
        <w:tc>
          <w:tcPr>
            <w:tcW w:w="3010" w:type="dxa"/>
            <w:tcBorders>
              <w:top w:val="nil"/>
              <w:left w:val="nil"/>
              <w:bottom w:val="single" w:sz="8" w:space="0" w:color="auto"/>
              <w:right w:val="single" w:sz="4" w:space="0" w:color="auto"/>
            </w:tcBorders>
            <w:vAlign w:val="center"/>
            <w:hideMark/>
          </w:tcPr>
          <w:p w:rsidR="004E7173" w:rsidRPr="00913D38" w:rsidRDefault="004E7173" w:rsidP="00E91E97">
            <w:pPr>
              <w:widowControl w:val="0"/>
              <w:overflowPunct/>
              <w:ind w:firstLineChars="0" w:firstLine="0"/>
              <w:jc w:val="distribute"/>
              <w:rPr>
                <w:rFonts w:cs="Times New Roman"/>
                <w:spacing w:val="-6"/>
                <w:kern w:val="0"/>
                <w:sz w:val="22"/>
                <w:szCs w:val="20"/>
              </w:rPr>
            </w:pPr>
            <w:r w:rsidRPr="00913D38">
              <w:rPr>
                <w:rFonts w:cs="Times New Roman" w:hint="eastAsia"/>
                <w:b/>
                <w:spacing w:val="-6"/>
                <w:kern w:val="0"/>
                <w:szCs w:val="20"/>
              </w:rPr>
              <w:t>合計</w:t>
            </w:r>
          </w:p>
        </w:tc>
        <w:tc>
          <w:tcPr>
            <w:tcW w:w="1770" w:type="dxa"/>
            <w:tcBorders>
              <w:top w:val="nil"/>
              <w:left w:val="single" w:sz="4" w:space="0" w:color="auto"/>
              <w:bottom w:val="single" w:sz="8" w:space="0" w:color="auto"/>
              <w:right w:val="single" w:sz="4" w:space="0" w:color="auto"/>
            </w:tcBorders>
            <w:vAlign w:val="center"/>
            <w:hideMark/>
          </w:tcPr>
          <w:p w:rsidR="004E7173" w:rsidRPr="00190A22" w:rsidRDefault="004E7173" w:rsidP="0013761F">
            <w:pPr>
              <w:ind w:firstLine="360"/>
              <w:jc w:val="right"/>
              <w:rPr>
                <w:rFonts w:ascii="新細明體" w:hAnsi="新細明體"/>
                <w:sz w:val="18"/>
              </w:rPr>
            </w:pPr>
            <w:r w:rsidRPr="00004D6F">
              <w:rPr>
                <w:rFonts w:ascii="新細明體" w:hAnsi="新細明體"/>
                <w:b/>
                <w:sz w:val="18"/>
              </w:rPr>
              <w:t>85,864,226,509</w:t>
            </w:r>
          </w:p>
        </w:tc>
        <w:tc>
          <w:tcPr>
            <w:tcW w:w="654" w:type="dxa"/>
            <w:tcBorders>
              <w:top w:val="nil"/>
              <w:left w:val="single" w:sz="4" w:space="0" w:color="auto"/>
              <w:bottom w:val="single" w:sz="8" w:space="0" w:color="auto"/>
              <w:right w:val="single" w:sz="4" w:space="0" w:color="auto"/>
            </w:tcBorders>
            <w:vAlign w:val="center"/>
            <w:hideMark/>
          </w:tcPr>
          <w:p w:rsidR="004E7173" w:rsidRPr="00190A22" w:rsidRDefault="004E7173" w:rsidP="0013761F">
            <w:pPr>
              <w:widowControl w:val="0"/>
              <w:overflowPunct/>
              <w:ind w:firstLineChars="0" w:firstLine="0"/>
              <w:jc w:val="right"/>
              <w:rPr>
                <w:rFonts w:ascii="新細明體" w:hAnsi="新細明體"/>
                <w:sz w:val="18"/>
              </w:rPr>
            </w:pPr>
            <w:r w:rsidRPr="00004D6F">
              <w:rPr>
                <w:rFonts w:ascii="新細明體" w:hAnsi="新細明體"/>
                <w:b/>
                <w:sz w:val="18"/>
              </w:rPr>
              <w:t>100.00</w:t>
            </w:r>
          </w:p>
        </w:tc>
        <w:tc>
          <w:tcPr>
            <w:tcW w:w="1756" w:type="dxa"/>
            <w:tcBorders>
              <w:top w:val="nil"/>
              <w:left w:val="single" w:sz="4" w:space="0" w:color="auto"/>
              <w:bottom w:val="single" w:sz="8" w:space="0" w:color="auto"/>
              <w:right w:val="single" w:sz="4" w:space="0" w:color="auto"/>
            </w:tcBorders>
            <w:vAlign w:val="center"/>
            <w:hideMark/>
          </w:tcPr>
          <w:p w:rsidR="004E7173" w:rsidRPr="00190A22" w:rsidRDefault="004E7173" w:rsidP="0013761F">
            <w:pPr>
              <w:ind w:firstLine="360"/>
              <w:jc w:val="right"/>
              <w:rPr>
                <w:rFonts w:ascii="新細明體" w:hAnsi="新細明體"/>
                <w:sz w:val="18"/>
              </w:rPr>
            </w:pPr>
            <w:r w:rsidRPr="00004D6F">
              <w:rPr>
                <w:rFonts w:ascii="新細明體" w:hAnsi="新細明體"/>
                <w:b/>
                <w:sz w:val="18"/>
              </w:rPr>
              <w:t>71,784,053,620</w:t>
            </w:r>
          </w:p>
        </w:tc>
        <w:tc>
          <w:tcPr>
            <w:tcW w:w="669" w:type="dxa"/>
            <w:tcBorders>
              <w:top w:val="nil"/>
              <w:left w:val="single" w:sz="4" w:space="0" w:color="auto"/>
              <w:bottom w:val="single" w:sz="8" w:space="0" w:color="auto"/>
              <w:right w:val="single" w:sz="4" w:space="0" w:color="auto"/>
            </w:tcBorders>
            <w:vAlign w:val="center"/>
            <w:hideMark/>
          </w:tcPr>
          <w:p w:rsidR="004E7173" w:rsidRPr="00190A22" w:rsidRDefault="004E7173" w:rsidP="0013761F">
            <w:pPr>
              <w:widowControl w:val="0"/>
              <w:overflowPunct/>
              <w:ind w:firstLineChars="0" w:firstLine="0"/>
              <w:jc w:val="right"/>
              <w:rPr>
                <w:rFonts w:ascii="新細明體" w:hAnsi="新細明體"/>
                <w:sz w:val="18"/>
              </w:rPr>
            </w:pPr>
            <w:r w:rsidRPr="00004D6F">
              <w:rPr>
                <w:rFonts w:ascii="新細明體" w:hAnsi="新細明體"/>
                <w:b/>
                <w:sz w:val="18"/>
              </w:rPr>
              <w:t>100.00</w:t>
            </w:r>
          </w:p>
        </w:tc>
        <w:tc>
          <w:tcPr>
            <w:tcW w:w="1407" w:type="dxa"/>
            <w:tcBorders>
              <w:top w:val="nil"/>
              <w:left w:val="single" w:sz="4" w:space="0" w:color="auto"/>
              <w:bottom w:val="single" w:sz="8" w:space="0" w:color="auto"/>
              <w:right w:val="single" w:sz="4" w:space="0" w:color="auto"/>
            </w:tcBorders>
            <w:vAlign w:val="center"/>
            <w:hideMark/>
          </w:tcPr>
          <w:p w:rsidR="004E7173" w:rsidRPr="004E7173" w:rsidRDefault="004E7173" w:rsidP="004E7173">
            <w:pPr>
              <w:widowControl w:val="0"/>
              <w:overflowPunct/>
              <w:ind w:firstLineChars="0" w:firstLine="0"/>
              <w:jc w:val="right"/>
              <w:rPr>
                <w:rFonts w:ascii="新細明體" w:hAnsi="新細明體"/>
                <w:b/>
                <w:sz w:val="18"/>
              </w:rPr>
            </w:pPr>
            <w:r w:rsidRPr="00004D6F">
              <w:rPr>
                <w:rFonts w:ascii="新細明體" w:hAnsi="新細明體"/>
                <w:b/>
                <w:sz w:val="18"/>
              </w:rPr>
              <w:t>14,080,172,889</w:t>
            </w:r>
          </w:p>
        </w:tc>
        <w:tc>
          <w:tcPr>
            <w:tcW w:w="653" w:type="dxa"/>
            <w:tcBorders>
              <w:top w:val="nil"/>
              <w:left w:val="single" w:sz="4" w:space="0" w:color="auto"/>
              <w:bottom w:val="single" w:sz="8" w:space="0" w:color="auto"/>
              <w:right w:val="nil"/>
            </w:tcBorders>
            <w:vAlign w:val="center"/>
            <w:hideMark/>
          </w:tcPr>
          <w:p w:rsidR="004E7173" w:rsidRPr="004E7173" w:rsidRDefault="004E7173" w:rsidP="004E7173">
            <w:pPr>
              <w:widowControl w:val="0"/>
              <w:overflowPunct/>
              <w:ind w:firstLineChars="0" w:firstLine="0"/>
              <w:jc w:val="right"/>
              <w:rPr>
                <w:rFonts w:ascii="新細明體" w:eastAsia="新細明體" w:hAnsi="新細明體" w:cs="Times New Roman"/>
                <w:b/>
                <w:sz w:val="18"/>
                <w:szCs w:val="20"/>
              </w:rPr>
            </w:pPr>
            <w:r w:rsidRPr="004E7173">
              <w:rPr>
                <w:rFonts w:ascii="新細明體" w:eastAsia="新細明體" w:hAnsi="新細明體" w:cs="Times New Roman"/>
                <w:b/>
                <w:sz w:val="18"/>
                <w:szCs w:val="20"/>
              </w:rPr>
              <w:t>19.61</w:t>
            </w:r>
          </w:p>
        </w:tc>
      </w:tr>
    </w:tbl>
    <w:p w:rsidR="00CD7907" w:rsidRPr="00222553" w:rsidRDefault="00CD7907" w:rsidP="00BF7F10">
      <w:pPr>
        <w:tabs>
          <w:tab w:val="center" w:pos="4800"/>
        </w:tabs>
        <w:snapToGrid w:val="0"/>
        <w:ind w:left="-284" w:firstLineChars="0" w:firstLine="0"/>
        <w:jc w:val="center"/>
        <w:rPr>
          <w:b/>
          <w:color w:val="000000"/>
          <w:sz w:val="32"/>
          <w:u w:val="single" w:color="000000"/>
        </w:rPr>
      </w:pPr>
      <w:r w:rsidRPr="00222553">
        <w:rPr>
          <w:rFonts w:hint="eastAsia"/>
          <w:b/>
          <w:color w:val="000000"/>
          <w:sz w:val="32"/>
          <w:u w:val="single" w:color="000000"/>
        </w:rPr>
        <w:lastRenderedPageBreak/>
        <w:t xml:space="preserve">　衛生福利特別收入基金所屬分預算來源用途及餘</w:t>
      </w:r>
      <w:proofErr w:type="gramStart"/>
      <w:r w:rsidRPr="00222553">
        <w:rPr>
          <w:rFonts w:hint="eastAsia"/>
          <w:b/>
          <w:color w:val="000000"/>
          <w:sz w:val="32"/>
          <w:u w:val="single" w:color="000000"/>
        </w:rPr>
        <w:t>絀</w:t>
      </w:r>
      <w:proofErr w:type="gramEnd"/>
      <w:r w:rsidRPr="00222553">
        <w:rPr>
          <w:rFonts w:hint="eastAsia"/>
          <w:b/>
          <w:color w:val="000000"/>
          <w:sz w:val="32"/>
          <w:u w:val="single" w:color="000000"/>
        </w:rPr>
        <w:t xml:space="preserve">概況表　</w:t>
      </w:r>
    </w:p>
    <w:p w:rsidR="00CD7907" w:rsidRPr="00CD7907" w:rsidRDefault="00222553" w:rsidP="00BF7F10">
      <w:pPr>
        <w:tabs>
          <w:tab w:val="left" w:pos="4130"/>
          <w:tab w:val="left" w:pos="8259"/>
        </w:tabs>
        <w:overflowPunct/>
        <w:snapToGrid w:val="0"/>
        <w:ind w:firstLineChars="0" w:firstLine="0"/>
        <w:rPr>
          <w:color w:val="000000"/>
        </w:rPr>
      </w:pPr>
      <w:r>
        <w:rPr>
          <w:color w:val="000000"/>
        </w:rPr>
        <w:tab/>
      </w:r>
      <w:r w:rsidR="00CD7907" w:rsidRPr="00CD7907">
        <w:rPr>
          <w:rFonts w:hint="eastAsia"/>
          <w:color w:val="000000"/>
        </w:rPr>
        <w:t>中華民國</w:t>
      </w:r>
      <w:proofErr w:type="gramStart"/>
      <w:r w:rsidR="00CD7907" w:rsidRPr="00CD7907">
        <w:rPr>
          <w:rFonts w:hint="eastAsia"/>
          <w:color w:val="000000"/>
        </w:rPr>
        <w:t>10</w:t>
      </w:r>
      <w:r w:rsidR="002D7812">
        <w:rPr>
          <w:rFonts w:hint="eastAsia"/>
          <w:color w:val="000000"/>
        </w:rPr>
        <w:t>9</w:t>
      </w:r>
      <w:proofErr w:type="gramEnd"/>
      <w:r w:rsidR="00CD7907" w:rsidRPr="00CD7907">
        <w:rPr>
          <w:rFonts w:hint="eastAsia"/>
          <w:color w:val="000000"/>
        </w:rPr>
        <w:t>年度</w:t>
      </w:r>
      <w:r w:rsidR="00CD7907" w:rsidRPr="00CD7907">
        <w:rPr>
          <w:color w:val="000000"/>
        </w:rPr>
        <w:tab/>
      </w:r>
      <w:r w:rsidR="00CD7907" w:rsidRPr="00CD7907">
        <w:rPr>
          <w:rFonts w:hint="eastAsia"/>
          <w:color w:val="000000"/>
          <w:spacing w:val="-20"/>
        </w:rPr>
        <w:t>單位：新臺幣千元</w:t>
      </w:r>
    </w:p>
    <w:tbl>
      <w:tblPr>
        <w:tblW w:w="988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99"/>
        <w:gridCol w:w="1116"/>
        <w:gridCol w:w="1119"/>
        <w:gridCol w:w="861"/>
        <w:gridCol w:w="861"/>
        <w:gridCol w:w="933"/>
        <w:gridCol w:w="657"/>
        <w:gridCol w:w="1370"/>
        <w:gridCol w:w="1370"/>
      </w:tblGrid>
      <w:tr w:rsidR="00221915" w:rsidRPr="00CD7907" w:rsidTr="00B8791E">
        <w:trPr>
          <w:cantSplit/>
          <w:trHeight w:val="226"/>
        </w:trPr>
        <w:tc>
          <w:tcPr>
            <w:tcW w:w="1599" w:type="dxa"/>
            <w:vMerge w:val="restart"/>
            <w:tcBorders>
              <w:top w:val="single" w:sz="8" w:space="0" w:color="auto"/>
              <w:left w:val="nil"/>
            </w:tcBorders>
            <w:vAlign w:val="center"/>
          </w:tcPr>
          <w:p w:rsidR="00CD7907" w:rsidRPr="00BF7F10" w:rsidRDefault="00CD7907" w:rsidP="00F47F7E">
            <w:pPr>
              <w:snapToGrid w:val="0"/>
              <w:ind w:left="43" w:rightChars="20" w:right="48" w:hangingChars="18" w:hanging="43"/>
              <w:jc w:val="distribute"/>
              <w:rPr>
                <w:color w:val="000000"/>
              </w:rPr>
            </w:pPr>
            <w:r w:rsidRPr="00BF7F10">
              <w:rPr>
                <w:rFonts w:hint="eastAsia"/>
                <w:color w:val="000000"/>
              </w:rPr>
              <w:t>分預算名稱</w:t>
            </w:r>
          </w:p>
        </w:tc>
        <w:tc>
          <w:tcPr>
            <w:tcW w:w="1116" w:type="dxa"/>
            <w:vMerge w:val="restart"/>
            <w:tcBorders>
              <w:top w:val="single" w:sz="8" w:space="0" w:color="auto"/>
            </w:tcBorders>
            <w:vAlign w:val="center"/>
          </w:tcPr>
          <w:p w:rsidR="00CD7907" w:rsidRPr="00BF7F10" w:rsidRDefault="00CD7907" w:rsidP="00CD7907">
            <w:pPr>
              <w:snapToGrid w:val="0"/>
              <w:ind w:leftChars="20" w:left="48" w:rightChars="20" w:right="48" w:firstLineChars="0" w:firstLine="0"/>
              <w:jc w:val="distribute"/>
              <w:rPr>
                <w:color w:val="000000"/>
              </w:rPr>
            </w:pPr>
            <w:r w:rsidRPr="00BF7F10">
              <w:rPr>
                <w:rFonts w:hint="eastAsia"/>
                <w:color w:val="000000"/>
              </w:rPr>
              <w:t>基金來源</w:t>
            </w:r>
          </w:p>
        </w:tc>
        <w:tc>
          <w:tcPr>
            <w:tcW w:w="1119" w:type="dxa"/>
            <w:vMerge w:val="restart"/>
            <w:tcBorders>
              <w:top w:val="single" w:sz="8" w:space="0" w:color="auto"/>
            </w:tcBorders>
            <w:vAlign w:val="center"/>
          </w:tcPr>
          <w:p w:rsidR="00CD7907" w:rsidRPr="00BF7F10" w:rsidRDefault="00CD7907" w:rsidP="00CD7907">
            <w:pPr>
              <w:snapToGrid w:val="0"/>
              <w:ind w:leftChars="20" w:left="48" w:rightChars="20" w:right="48" w:firstLineChars="0" w:firstLine="0"/>
              <w:jc w:val="distribute"/>
              <w:rPr>
                <w:color w:val="000000"/>
              </w:rPr>
            </w:pPr>
            <w:r w:rsidRPr="00BF7F10">
              <w:rPr>
                <w:rFonts w:hint="eastAsia"/>
                <w:color w:val="000000"/>
              </w:rPr>
              <w:t>基金用途</w:t>
            </w:r>
          </w:p>
        </w:tc>
        <w:tc>
          <w:tcPr>
            <w:tcW w:w="3312" w:type="dxa"/>
            <w:gridSpan w:val="4"/>
            <w:tcBorders>
              <w:top w:val="single" w:sz="8" w:space="0" w:color="auto"/>
              <w:bottom w:val="single" w:sz="4" w:space="0" w:color="auto"/>
            </w:tcBorders>
            <w:vAlign w:val="center"/>
          </w:tcPr>
          <w:p w:rsidR="00CD7907" w:rsidRPr="00BF7F10" w:rsidRDefault="00CD7907" w:rsidP="0092227B">
            <w:pPr>
              <w:snapToGrid w:val="0"/>
              <w:spacing w:line="240" w:lineRule="exact"/>
              <w:ind w:leftChars="50" w:left="120" w:rightChars="50" w:right="120" w:firstLineChars="0" w:firstLine="0"/>
              <w:jc w:val="distribute"/>
              <w:rPr>
                <w:color w:val="000000"/>
              </w:rPr>
            </w:pPr>
            <w:r w:rsidRPr="00BF7F10">
              <w:rPr>
                <w:rFonts w:hint="eastAsia"/>
                <w:color w:val="000000"/>
              </w:rPr>
              <w:t>本期賸餘（短</w:t>
            </w:r>
            <w:proofErr w:type="gramStart"/>
            <w:r w:rsidRPr="00BF7F10">
              <w:rPr>
                <w:rFonts w:hint="eastAsia"/>
                <w:color w:val="000000"/>
              </w:rPr>
              <w:t>絀</w:t>
            </w:r>
            <w:proofErr w:type="gramEnd"/>
            <w:r w:rsidRPr="00BF7F10">
              <w:rPr>
                <w:rFonts w:hint="eastAsia"/>
                <w:color w:val="000000"/>
              </w:rPr>
              <w:t>）</w:t>
            </w:r>
          </w:p>
        </w:tc>
        <w:tc>
          <w:tcPr>
            <w:tcW w:w="1370" w:type="dxa"/>
            <w:vMerge w:val="restart"/>
            <w:tcBorders>
              <w:top w:val="single" w:sz="8" w:space="0" w:color="auto"/>
            </w:tcBorders>
            <w:vAlign w:val="center"/>
          </w:tcPr>
          <w:p w:rsidR="00CD7907" w:rsidRPr="00BF7F10" w:rsidRDefault="00CD7907" w:rsidP="0092227B">
            <w:pPr>
              <w:snapToGrid w:val="0"/>
              <w:spacing w:line="240" w:lineRule="exact"/>
              <w:ind w:leftChars="20" w:left="48" w:rightChars="20" w:right="48" w:firstLineChars="0" w:firstLine="0"/>
              <w:jc w:val="distribute"/>
              <w:rPr>
                <w:color w:val="000000"/>
                <w:spacing w:val="-16"/>
              </w:rPr>
            </w:pPr>
            <w:r w:rsidRPr="00BF7F10">
              <w:rPr>
                <w:rFonts w:hint="eastAsia"/>
                <w:color w:val="000000"/>
                <w:spacing w:val="-16"/>
              </w:rPr>
              <w:t>期初基金餘額</w:t>
            </w:r>
          </w:p>
        </w:tc>
        <w:tc>
          <w:tcPr>
            <w:tcW w:w="1370" w:type="dxa"/>
            <w:vMerge w:val="restart"/>
            <w:tcBorders>
              <w:top w:val="single" w:sz="8" w:space="0" w:color="auto"/>
              <w:right w:val="nil"/>
            </w:tcBorders>
            <w:vAlign w:val="center"/>
          </w:tcPr>
          <w:p w:rsidR="00CD7907" w:rsidRPr="00BF7F10" w:rsidRDefault="00CD7907" w:rsidP="0092227B">
            <w:pPr>
              <w:snapToGrid w:val="0"/>
              <w:spacing w:line="240" w:lineRule="exact"/>
              <w:ind w:leftChars="20" w:left="48" w:rightChars="20" w:right="48" w:firstLineChars="0" w:firstLine="0"/>
              <w:jc w:val="distribute"/>
              <w:rPr>
                <w:color w:val="000000"/>
              </w:rPr>
            </w:pPr>
            <w:r w:rsidRPr="00BF7F10">
              <w:rPr>
                <w:rFonts w:hint="eastAsia"/>
                <w:color w:val="000000"/>
                <w:spacing w:val="-16"/>
              </w:rPr>
              <w:t>期末基金餘額</w:t>
            </w:r>
          </w:p>
        </w:tc>
      </w:tr>
      <w:tr w:rsidR="00221915" w:rsidRPr="00CD7907" w:rsidTr="00757A47">
        <w:trPr>
          <w:cantSplit/>
          <w:trHeight w:val="264"/>
        </w:trPr>
        <w:tc>
          <w:tcPr>
            <w:tcW w:w="1599" w:type="dxa"/>
            <w:vMerge/>
            <w:tcBorders>
              <w:left w:val="nil"/>
            </w:tcBorders>
            <w:vAlign w:val="center"/>
          </w:tcPr>
          <w:p w:rsidR="00CD7907" w:rsidRPr="00CD7907" w:rsidRDefault="00CD7907" w:rsidP="00CD7907">
            <w:pPr>
              <w:snapToGrid w:val="0"/>
              <w:ind w:leftChars="20" w:left="48" w:rightChars="20" w:right="48" w:firstLineChars="0" w:firstLine="0"/>
              <w:jc w:val="distribute"/>
              <w:rPr>
                <w:color w:val="000000"/>
                <w:sz w:val="22"/>
              </w:rPr>
            </w:pPr>
          </w:p>
        </w:tc>
        <w:tc>
          <w:tcPr>
            <w:tcW w:w="1116" w:type="dxa"/>
            <w:vMerge/>
            <w:vAlign w:val="center"/>
          </w:tcPr>
          <w:p w:rsidR="00CD7907" w:rsidRPr="00CD7907" w:rsidRDefault="00CD7907" w:rsidP="00CD7907">
            <w:pPr>
              <w:snapToGrid w:val="0"/>
              <w:ind w:leftChars="20" w:left="48" w:rightChars="20" w:right="48" w:firstLineChars="0" w:firstLine="0"/>
              <w:jc w:val="distribute"/>
              <w:rPr>
                <w:color w:val="000000"/>
                <w:sz w:val="22"/>
              </w:rPr>
            </w:pPr>
          </w:p>
        </w:tc>
        <w:tc>
          <w:tcPr>
            <w:tcW w:w="1119" w:type="dxa"/>
            <w:vMerge/>
            <w:vAlign w:val="center"/>
          </w:tcPr>
          <w:p w:rsidR="00CD7907" w:rsidRPr="00CD7907" w:rsidRDefault="00CD7907" w:rsidP="00CD7907">
            <w:pPr>
              <w:snapToGrid w:val="0"/>
              <w:ind w:leftChars="20" w:left="48" w:rightChars="20" w:right="48" w:firstLineChars="0" w:firstLine="0"/>
              <w:jc w:val="distribute"/>
              <w:rPr>
                <w:color w:val="000000"/>
                <w:sz w:val="22"/>
              </w:rPr>
            </w:pPr>
          </w:p>
        </w:tc>
        <w:tc>
          <w:tcPr>
            <w:tcW w:w="861" w:type="dxa"/>
            <w:vMerge w:val="restart"/>
            <w:tcBorders>
              <w:top w:val="single" w:sz="4" w:space="0" w:color="auto"/>
              <w:bottom w:val="single" w:sz="4" w:space="0" w:color="auto"/>
            </w:tcBorders>
            <w:vAlign w:val="center"/>
          </w:tcPr>
          <w:p w:rsidR="00CD7907" w:rsidRPr="00BF7F10" w:rsidRDefault="00CD7907" w:rsidP="0092227B">
            <w:pPr>
              <w:spacing w:line="240" w:lineRule="exact"/>
              <w:ind w:leftChars="20" w:left="48" w:rightChars="20" w:right="48" w:firstLineChars="0" w:firstLine="0"/>
              <w:jc w:val="distribute"/>
              <w:rPr>
                <w:color w:val="000000"/>
              </w:rPr>
            </w:pPr>
            <w:r w:rsidRPr="00BF7F10">
              <w:rPr>
                <w:rFonts w:hint="eastAsia"/>
                <w:color w:val="000000"/>
              </w:rPr>
              <w:t>預算數</w:t>
            </w:r>
          </w:p>
        </w:tc>
        <w:tc>
          <w:tcPr>
            <w:tcW w:w="861" w:type="dxa"/>
            <w:vMerge w:val="restart"/>
            <w:tcBorders>
              <w:top w:val="single" w:sz="4" w:space="0" w:color="auto"/>
              <w:bottom w:val="single" w:sz="4" w:space="0" w:color="auto"/>
            </w:tcBorders>
            <w:vAlign w:val="center"/>
          </w:tcPr>
          <w:p w:rsidR="00CD7907" w:rsidRPr="00BF7F10" w:rsidRDefault="00CD7907" w:rsidP="0092227B">
            <w:pPr>
              <w:snapToGrid w:val="0"/>
              <w:spacing w:line="240" w:lineRule="exact"/>
              <w:ind w:leftChars="20" w:left="48" w:rightChars="20" w:right="48" w:firstLineChars="0" w:firstLine="0"/>
              <w:jc w:val="distribute"/>
              <w:rPr>
                <w:color w:val="000000"/>
              </w:rPr>
            </w:pPr>
            <w:r w:rsidRPr="00BF7F10">
              <w:rPr>
                <w:rFonts w:hint="eastAsia"/>
                <w:color w:val="000000"/>
              </w:rPr>
              <w:t>審定數</w:t>
            </w:r>
          </w:p>
        </w:tc>
        <w:tc>
          <w:tcPr>
            <w:tcW w:w="1589" w:type="dxa"/>
            <w:gridSpan w:val="2"/>
            <w:tcBorders>
              <w:top w:val="single" w:sz="4" w:space="0" w:color="auto"/>
              <w:bottom w:val="single" w:sz="4" w:space="0" w:color="auto"/>
            </w:tcBorders>
            <w:vAlign w:val="center"/>
          </w:tcPr>
          <w:p w:rsidR="00CD7907" w:rsidRPr="00BF7F10" w:rsidRDefault="00CD7907" w:rsidP="0092227B">
            <w:pPr>
              <w:snapToGrid w:val="0"/>
              <w:spacing w:line="240" w:lineRule="exact"/>
              <w:ind w:leftChars="20" w:left="48" w:rightChars="20" w:right="48" w:firstLineChars="0" w:firstLine="0"/>
              <w:jc w:val="distribute"/>
              <w:rPr>
                <w:color w:val="000000"/>
              </w:rPr>
            </w:pPr>
            <w:r w:rsidRPr="00BF7F10">
              <w:rPr>
                <w:rFonts w:hint="eastAsia"/>
                <w:color w:val="000000"/>
              </w:rPr>
              <w:t>比較增減</w:t>
            </w:r>
          </w:p>
        </w:tc>
        <w:tc>
          <w:tcPr>
            <w:tcW w:w="1370" w:type="dxa"/>
            <w:vMerge/>
            <w:vAlign w:val="center"/>
          </w:tcPr>
          <w:p w:rsidR="00CD7907" w:rsidRPr="00CD7907" w:rsidRDefault="00CD7907" w:rsidP="0092227B">
            <w:pPr>
              <w:snapToGrid w:val="0"/>
              <w:spacing w:line="240" w:lineRule="exact"/>
              <w:ind w:leftChars="20" w:left="48" w:rightChars="20" w:right="48" w:firstLineChars="0" w:firstLine="0"/>
              <w:jc w:val="distribute"/>
              <w:rPr>
                <w:color w:val="000000"/>
                <w:spacing w:val="-6"/>
                <w:sz w:val="22"/>
              </w:rPr>
            </w:pPr>
          </w:p>
        </w:tc>
        <w:tc>
          <w:tcPr>
            <w:tcW w:w="1370" w:type="dxa"/>
            <w:vMerge/>
            <w:tcBorders>
              <w:right w:val="nil"/>
            </w:tcBorders>
            <w:vAlign w:val="center"/>
          </w:tcPr>
          <w:p w:rsidR="00CD7907" w:rsidRPr="00CD7907" w:rsidRDefault="00CD7907" w:rsidP="0092227B">
            <w:pPr>
              <w:snapToGrid w:val="0"/>
              <w:spacing w:line="240" w:lineRule="exact"/>
              <w:ind w:leftChars="20" w:left="48" w:rightChars="20" w:right="48" w:firstLineChars="0" w:firstLine="0"/>
              <w:jc w:val="distribute"/>
              <w:rPr>
                <w:color w:val="000000"/>
                <w:spacing w:val="-6"/>
                <w:sz w:val="22"/>
              </w:rPr>
            </w:pPr>
          </w:p>
        </w:tc>
      </w:tr>
      <w:tr w:rsidR="00221915" w:rsidRPr="00CD7907" w:rsidTr="00D80424">
        <w:trPr>
          <w:cantSplit/>
          <w:trHeight w:val="306"/>
        </w:trPr>
        <w:tc>
          <w:tcPr>
            <w:tcW w:w="1599" w:type="dxa"/>
            <w:vMerge/>
            <w:tcBorders>
              <w:left w:val="nil"/>
              <w:bottom w:val="single" w:sz="8" w:space="0" w:color="auto"/>
            </w:tcBorders>
            <w:vAlign w:val="center"/>
          </w:tcPr>
          <w:p w:rsidR="00CD7907" w:rsidRPr="00CD7907" w:rsidRDefault="00CD7907" w:rsidP="00CD7907">
            <w:pPr>
              <w:snapToGrid w:val="0"/>
              <w:ind w:leftChars="20" w:left="48" w:rightChars="20" w:right="48" w:firstLineChars="0" w:firstLine="0"/>
              <w:jc w:val="distribute"/>
              <w:rPr>
                <w:color w:val="000000"/>
                <w:sz w:val="22"/>
              </w:rPr>
            </w:pPr>
          </w:p>
        </w:tc>
        <w:tc>
          <w:tcPr>
            <w:tcW w:w="1116" w:type="dxa"/>
            <w:vMerge/>
            <w:tcBorders>
              <w:bottom w:val="single" w:sz="8" w:space="0" w:color="auto"/>
            </w:tcBorders>
            <w:vAlign w:val="center"/>
          </w:tcPr>
          <w:p w:rsidR="00CD7907" w:rsidRPr="00CD7907" w:rsidRDefault="00CD7907" w:rsidP="00CD7907">
            <w:pPr>
              <w:snapToGrid w:val="0"/>
              <w:ind w:leftChars="20" w:left="48" w:rightChars="20" w:right="48" w:firstLineChars="0" w:firstLine="0"/>
              <w:jc w:val="distribute"/>
              <w:rPr>
                <w:color w:val="000000"/>
                <w:sz w:val="22"/>
              </w:rPr>
            </w:pPr>
          </w:p>
        </w:tc>
        <w:tc>
          <w:tcPr>
            <w:tcW w:w="1119" w:type="dxa"/>
            <w:vMerge/>
            <w:tcBorders>
              <w:bottom w:val="single" w:sz="8" w:space="0" w:color="auto"/>
            </w:tcBorders>
            <w:vAlign w:val="center"/>
          </w:tcPr>
          <w:p w:rsidR="00CD7907" w:rsidRPr="00CD7907" w:rsidRDefault="00CD7907" w:rsidP="00CD7907">
            <w:pPr>
              <w:snapToGrid w:val="0"/>
              <w:ind w:leftChars="20" w:left="48" w:rightChars="20" w:right="48" w:firstLineChars="0" w:firstLine="0"/>
              <w:jc w:val="distribute"/>
              <w:rPr>
                <w:color w:val="000000"/>
                <w:sz w:val="22"/>
              </w:rPr>
            </w:pPr>
          </w:p>
        </w:tc>
        <w:tc>
          <w:tcPr>
            <w:tcW w:w="861" w:type="dxa"/>
            <w:vMerge/>
            <w:tcBorders>
              <w:top w:val="single" w:sz="4" w:space="0" w:color="auto"/>
              <w:bottom w:val="single" w:sz="8" w:space="0" w:color="auto"/>
            </w:tcBorders>
            <w:vAlign w:val="center"/>
          </w:tcPr>
          <w:p w:rsidR="00CD7907" w:rsidRPr="00BF7F10" w:rsidRDefault="00CD7907" w:rsidP="0092227B">
            <w:pPr>
              <w:snapToGrid w:val="0"/>
              <w:spacing w:line="240" w:lineRule="exact"/>
              <w:ind w:leftChars="20" w:left="48" w:rightChars="20" w:right="48" w:firstLineChars="0" w:firstLine="0"/>
              <w:jc w:val="distribute"/>
              <w:rPr>
                <w:color w:val="000000"/>
              </w:rPr>
            </w:pPr>
          </w:p>
        </w:tc>
        <w:tc>
          <w:tcPr>
            <w:tcW w:w="861" w:type="dxa"/>
            <w:vMerge/>
            <w:tcBorders>
              <w:top w:val="single" w:sz="4" w:space="0" w:color="auto"/>
              <w:bottom w:val="single" w:sz="8" w:space="0" w:color="auto"/>
            </w:tcBorders>
            <w:vAlign w:val="center"/>
          </w:tcPr>
          <w:p w:rsidR="00CD7907" w:rsidRPr="00BF7F10" w:rsidRDefault="00CD7907" w:rsidP="0092227B">
            <w:pPr>
              <w:snapToGrid w:val="0"/>
              <w:spacing w:line="240" w:lineRule="exact"/>
              <w:ind w:leftChars="20" w:left="48" w:rightChars="20" w:right="48" w:firstLineChars="0" w:firstLine="0"/>
              <w:jc w:val="distribute"/>
              <w:rPr>
                <w:color w:val="000000"/>
              </w:rPr>
            </w:pPr>
          </w:p>
        </w:tc>
        <w:tc>
          <w:tcPr>
            <w:tcW w:w="933" w:type="dxa"/>
            <w:tcBorders>
              <w:top w:val="single" w:sz="4" w:space="0" w:color="auto"/>
              <w:bottom w:val="single" w:sz="8" w:space="0" w:color="auto"/>
            </w:tcBorders>
            <w:vAlign w:val="center"/>
          </w:tcPr>
          <w:p w:rsidR="00CD7907" w:rsidRPr="00BF7F10" w:rsidRDefault="00CD7907" w:rsidP="0092227B">
            <w:pPr>
              <w:snapToGrid w:val="0"/>
              <w:spacing w:line="240" w:lineRule="exact"/>
              <w:ind w:leftChars="20" w:left="48" w:rightChars="20" w:right="48" w:firstLineChars="0" w:firstLine="0"/>
              <w:jc w:val="distribute"/>
              <w:rPr>
                <w:color w:val="000000"/>
              </w:rPr>
            </w:pPr>
            <w:r w:rsidRPr="00BF7F10">
              <w:rPr>
                <w:rFonts w:hint="eastAsia"/>
                <w:color w:val="000000"/>
              </w:rPr>
              <w:t>金額</w:t>
            </w:r>
          </w:p>
        </w:tc>
        <w:tc>
          <w:tcPr>
            <w:tcW w:w="656" w:type="dxa"/>
            <w:tcBorders>
              <w:top w:val="single" w:sz="4" w:space="0" w:color="auto"/>
              <w:bottom w:val="single" w:sz="8" w:space="0" w:color="auto"/>
            </w:tcBorders>
            <w:vAlign w:val="center"/>
          </w:tcPr>
          <w:p w:rsidR="00CD7907" w:rsidRPr="00BF7F10" w:rsidRDefault="00CD7907" w:rsidP="0092227B">
            <w:pPr>
              <w:snapToGrid w:val="0"/>
              <w:spacing w:line="240" w:lineRule="exact"/>
              <w:ind w:leftChars="20" w:left="48" w:rightChars="20" w:right="48" w:firstLineChars="0" w:firstLine="0"/>
              <w:jc w:val="distribute"/>
              <w:rPr>
                <w:color w:val="000000"/>
              </w:rPr>
            </w:pPr>
            <w:r w:rsidRPr="00BF7F10">
              <w:rPr>
                <w:rFonts w:hint="eastAsia"/>
                <w:color w:val="000000"/>
              </w:rPr>
              <w:t>％</w:t>
            </w:r>
          </w:p>
        </w:tc>
        <w:tc>
          <w:tcPr>
            <w:tcW w:w="1370" w:type="dxa"/>
            <w:vMerge/>
            <w:tcBorders>
              <w:bottom w:val="single" w:sz="8" w:space="0" w:color="auto"/>
            </w:tcBorders>
            <w:vAlign w:val="center"/>
          </w:tcPr>
          <w:p w:rsidR="00CD7907" w:rsidRPr="00CD7907" w:rsidRDefault="00CD7907" w:rsidP="0092227B">
            <w:pPr>
              <w:snapToGrid w:val="0"/>
              <w:spacing w:line="240" w:lineRule="exact"/>
              <w:ind w:leftChars="20" w:left="48" w:rightChars="20" w:right="48" w:firstLineChars="0" w:firstLine="0"/>
              <w:jc w:val="distribute"/>
              <w:rPr>
                <w:color w:val="000000"/>
                <w:spacing w:val="-6"/>
                <w:sz w:val="22"/>
              </w:rPr>
            </w:pPr>
          </w:p>
        </w:tc>
        <w:tc>
          <w:tcPr>
            <w:tcW w:w="1370" w:type="dxa"/>
            <w:vMerge/>
            <w:tcBorders>
              <w:bottom w:val="single" w:sz="8" w:space="0" w:color="auto"/>
              <w:right w:val="nil"/>
            </w:tcBorders>
            <w:vAlign w:val="center"/>
          </w:tcPr>
          <w:p w:rsidR="00CD7907" w:rsidRPr="00CD7907" w:rsidRDefault="00CD7907" w:rsidP="0092227B">
            <w:pPr>
              <w:snapToGrid w:val="0"/>
              <w:spacing w:line="240" w:lineRule="exact"/>
              <w:ind w:leftChars="20" w:left="48" w:rightChars="20" w:right="48" w:firstLineChars="0" w:firstLine="0"/>
              <w:jc w:val="distribute"/>
              <w:rPr>
                <w:color w:val="000000"/>
                <w:spacing w:val="-6"/>
                <w:sz w:val="22"/>
              </w:rPr>
            </w:pPr>
          </w:p>
        </w:tc>
      </w:tr>
      <w:tr w:rsidR="00221915" w:rsidRPr="00CD7907" w:rsidTr="00D80424">
        <w:trPr>
          <w:cantSplit/>
          <w:trHeight w:val="1108"/>
        </w:trPr>
        <w:tc>
          <w:tcPr>
            <w:tcW w:w="1599" w:type="dxa"/>
            <w:tcBorders>
              <w:top w:val="nil"/>
              <w:left w:val="nil"/>
              <w:bottom w:val="nil"/>
              <w:right w:val="single" w:sz="4" w:space="0" w:color="auto"/>
            </w:tcBorders>
            <w:vAlign w:val="center"/>
          </w:tcPr>
          <w:p w:rsidR="002D7812" w:rsidRPr="00CD7907" w:rsidRDefault="002D7812" w:rsidP="002D7812">
            <w:pPr>
              <w:spacing w:line="240" w:lineRule="exact"/>
              <w:ind w:rightChars="20" w:right="48" w:firstLineChars="0" w:firstLine="0"/>
              <w:jc w:val="distribute"/>
              <w:rPr>
                <w:color w:val="000000"/>
                <w:sz w:val="22"/>
              </w:rPr>
            </w:pPr>
            <w:r w:rsidRPr="00CD7907">
              <w:rPr>
                <w:rFonts w:hint="eastAsia"/>
                <w:color w:val="000000"/>
                <w:sz w:val="22"/>
              </w:rPr>
              <w:t>醫療發展基金</w:t>
            </w:r>
          </w:p>
        </w:tc>
        <w:tc>
          <w:tcPr>
            <w:tcW w:w="1116" w:type="dxa"/>
            <w:tcBorders>
              <w:top w:val="single" w:sz="8" w:space="0" w:color="auto"/>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2,361,786</w:t>
            </w:r>
          </w:p>
        </w:tc>
        <w:tc>
          <w:tcPr>
            <w:tcW w:w="1119" w:type="dxa"/>
            <w:tcBorders>
              <w:top w:val="single" w:sz="8" w:space="0" w:color="auto"/>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2,517,737</w:t>
            </w:r>
          </w:p>
        </w:tc>
        <w:tc>
          <w:tcPr>
            <w:tcW w:w="861" w:type="dxa"/>
            <w:tcBorders>
              <w:top w:val="single" w:sz="8" w:space="0" w:color="auto"/>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- 641,763</w:t>
            </w:r>
          </w:p>
        </w:tc>
        <w:tc>
          <w:tcPr>
            <w:tcW w:w="861" w:type="dxa"/>
            <w:tcBorders>
              <w:top w:val="single" w:sz="8" w:space="0" w:color="auto"/>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- 155,951</w:t>
            </w:r>
          </w:p>
        </w:tc>
        <w:tc>
          <w:tcPr>
            <w:tcW w:w="933" w:type="dxa"/>
            <w:tcBorders>
              <w:top w:val="single" w:sz="8" w:space="0" w:color="auto"/>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485,811</w:t>
            </w:r>
          </w:p>
        </w:tc>
        <w:tc>
          <w:tcPr>
            <w:tcW w:w="656" w:type="dxa"/>
            <w:tcBorders>
              <w:top w:val="single" w:sz="8" w:space="0" w:color="auto"/>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- 75.70</w:t>
            </w:r>
          </w:p>
        </w:tc>
        <w:tc>
          <w:tcPr>
            <w:tcW w:w="1370" w:type="dxa"/>
            <w:tcBorders>
              <w:top w:val="single" w:sz="8" w:space="0" w:color="auto"/>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2,318,474</w:t>
            </w:r>
          </w:p>
        </w:tc>
        <w:tc>
          <w:tcPr>
            <w:tcW w:w="1370" w:type="dxa"/>
            <w:tcBorders>
              <w:top w:val="single" w:sz="8" w:space="0" w:color="auto"/>
              <w:left w:val="single" w:sz="4" w:space="0" w:color="auto"/>
              <w:bottom w:val="nil"/>
              <w:right w:val="nil"/>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2,162,522</w:t>
            </w:r>
          </w:p>
        </w:tc>
      </w:tr>
      <w:tr w:rsidR="00221915" w:rsidRPr="00CD7907" w:rsidTr="00D80424">
        <w:trPr>
          <w:cantSplit/>
          <w:trHeight w:val="1108"/>
        </w:trPr>
        <w:tc>
          <w:tcPr>
            <w:tcW w:w="1599" w:type="dxa"/>
            <w:tcBorders>
              <w:top w:val="nil"/>
              <w:left w:val="nil"/>
              <w:bottom w:val="nil"/>
              <w:right w:val="single" w:sz="4" w:space="0" w:color="auto"/>
            </w:tcBorders>
            <w:vAlign w:val="center"/>
          </w:tcPr>
          <w:p w:rsidR="002D7812" w:rsidRPr="00C25E9A" w:rsidRDefault="002D7812" w:rsidP="002D7812">
            <w:pPr>
              <w:spacing w:line="240" w:lineRule="exact"/>
              <w:ind w:rightChars="20" w:right="48" w:firstLineChars="0" w:firstLine="0"/>
              <w:jc w:val="distribute"/>
              <w:rPr>
                <w:color w:val="000000"/>
                <w:spacing w:val="12"/>
                <w:sz w:val="22"/>
              </w:rPr>
            </w:pPr>
            <w:r w:rsidRPr="00C25E9A">
              <w:rPr>
                <w:rFonts w:hint="eastAsia"/>
                <w:color w:val="000000"/>
                <w:spacing w:val="12"/>
                <w:sz w:val="22"/>
              </w:rPr>
              <w:t>全民健康保險紓困基金</w:t>
            </w:r>
          </w:p>
        </w:tc>
        <w:tc>
          <w:tcPr>
            <w:tcW w:w="111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592,541</w:t>
            </w:r>
          </w:p>
        </w:tc>
        <w:tc>
          <w:tcPr>
            <w:tcW w:w="1119"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1,011,849</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- 605,518</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- 419,307</w:t>
            </w:r>
          </w:p>
        </w:tc>
        <w:tc>
          <w:tcPr>
            <w:tcW w:w="933"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186,210</w:t>
            </w:r>
          </w:p>
        </w:tc>
        <w:tc>
          <w:tcPr>
            <w:tcW w:w="65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- 30.75</w:t>
            </w:r>
          </w:p>
        </w:tc>
        <w:tc>
          <w:tcPr>
            <w:tcW w:w="1370"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2,739,051</w:t>
            </w:r>
          </w:p>
        </w:tc>
        <w:tc>
          <w:tcPr>
            <w:tcW w:w="1370" w:type="dxa"/>
            <w:tcBorders>
              <w:top w:val="nil"/>
              <w:left w:val="single" w:sz="4" w:space="0" w:color="auto"/>
              <w:bottom w:val="nil"/>
              <w:right w:val="nil"/>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2,319,743</w:t>
            </w:r>
          </w:p>
        </w:tc>
      </w:tr>
      <w:tr w:rsidR="00221915" w:rsidRPr="00CD7907" w:rsidTr="00D80424">
        <w:trPr>
          <w:cantSplit/>
          <w:trHeight w:val="1108"/>
        </w:trPr>
        <w:tc>
          <w:tcPr>
            <w:tcW w:w="1599" w:type="dxa"/>
            <w:tcBorders>
              <w:top w:val="nil"/>
              <w:left w:val="nil"/>
              <w:bottom w:val="nil"/>
              <w:right w:val="single" w:sz="4" w:space="0" w:color="auto"/>
            </w:tcBorders>
            <w:vAlign w:val="center"/>
          </w:tcPr>
          <w:p w:rsidR="002D7812" w:rsidRPr="00CD7907" w:rsidRDefault="002D7812" w:rsidP="002D7812">
            <w:pPr>
              <w:spacing w:line="240" w:lineRule="exact"/>
              <w:ind w:rightChars="20" w:right="48" w:firstLineChars="0" w:firstLine="0"/>
              <w:jc w:val="distribute"/>
              <w:rPr>
                <w:color w:val="000000"/>
                <w:sz w:val="22"/>
              </w:rPr>
            </w:pPr>
            <w:r w:rsidRPr="00CD7907">
              <w:rPr>
                <w:rFonts w:hint="eastAsia"/>
                <w:color w:val="000000"/>
                <w:sz w:val="22"/>
              </w:rPr>
              <w:t>藥害救濟基金</w:t>
            </w:r>
          </w:p>
        </w:tc>
        <w:tc>
          <w:tcPr>
            <w:tcW w:w="111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88,211</w:t>
            </w:r>
          </w:p>
        </w:tc>
        <w:tc>
          <w:tcPr>
            <w:tcW w:w="1119"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60,633</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36,416</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27,577</w:t>
            </w:r>
          </w:p>
        </w:tc>
        <w:tc>
          <w:tcPr>
            <w:tcW w:w="933"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- 8,838</w:t>
            </w:r>
          </w:p>
        </w:tc>
        <w:tc>
          <w:tcPr>
            <w:tcW w:w="65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- 24.27</w:t>
            </w:r>
          </w:p>
        </w:tc>
        <w:tc>
          <w:tcPr>
            <w:tcW w:w="1370"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471,622</w:t>
            </w:r>
          </w:p>
        </w:tc>
        <w:tc>
          <w:tcPr>
            <w:tcW w:w="1370" w:type="dxa"/>
            <w:tcBorders>
              <w:top w:val="nil"/>
              <w:left w:val="single" w:sz="4" w:space="0" w:color="auto"/>
              <w:bottom w:val="nil"/>
              <w:right w:val="nil"/>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499,199</w:t>
            </w:r>
          </w:p>
        </w:tc>
      </w:tr>
      <w:tr w:rsidR="00221915" w:rsidRPr="00CD7907" w:rsidTr="00D80424">
        <w:trPr>
          <w:cantSplit/>
          <w:trHeight w:val="1108"/>
        </w:trPr>
        <w:tc>
          <w:tcPr>
            <w:tcW w:w="1599" w:type="dxa"/>
            <w:tcBorders>
              <w:top w:val="nil"/>
              <w:left w:val="nil"/>
              <w:bottom w:val="nil"/>
              <w:right w:val="single" w:sz="4" w:space="0" w:color="auto"/>
            </w:tcBorders>
            <w:vAlign w:val="center"/>
          </w:tcPr>
          <w:p w:rsidR="002D7812" w:rsidRPr="00CD7907" w:rsidRDefault="002D7812" w:rsidP="002D7812">
            <w:pPr>
              <w:spacing w:line="240" w:lineRule="exact"/>
              <w:ind w:rightChars="20" w:right="48" w:firstLineChars="0" w:firstLine="0"/>
              <w:jc w:val="distribute"/>
              <w:rPr>
                <w:color w:val="000000"/>
                <w:sz w:val="22"/>
              </w:rPr>
            </w:pPr>
            <w:proofErr w:type="gramStart"/>
            <w:r w:rsidRPr="00CD7907">
              <w:rPr>
                <w:rFonts w:hint="eastAsia"/>
                <w:color w:val="000000"/>
                <w:sz w:val="22"/>
              </w:rPr>
              <w:t>菸</w:t>
            </w:r>
            <w:proofErr w:type="gramEnd"/>
            <w:r w:rsidRPr="00CD7907">
              <w:rPr>
                <w:rFonts w:hint="eastAsia"/>
                <w:color w:val="000000"/>
                <w:sz w:val="22"/>
              </w:rPr>
              <w:t>害防制及</w:t>
            </w:r>
          </w:p>
          <w:p w:rsidR="002D7812" w:rsidRPr="00CD7907" w:rsidRDefault="002D7812" w:rsidP="002D7812">
            <w:pPr>
              <w:spacing w:line="240" w:lineRule="exact"/>
              <w:ind w:rightChars="20" w:right="48" w:firstLineChars="0" w:firstLine="0"/>
              <w:jc w:val="distribute"/>
              <w:rPr>
                <w:color w:val="000000"/>
                <w:sz w:val="22"/>
              </w:rPr>
            </w:pPr>
            <w:r w:rsidRPr="00CD7907">
              <w:rPr>
                <w:rFonts w:hint="eastAsia"/>
                <w:color w:val="000000"/>
                <w:sz w:val="22"/>
              </w:rPr>
              <w:t>衛生保健基金</w:t>
            </w:r>
          </w:p>
        </w:tc>
        <w:tc>
          <w:tcPr>
            <w:tcW w:w="111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7,997,982</w:t>
            </w:r>
          </w:p>
        </w:tc>
        <w:tc>
          <w:tcPr>
            <w:tcW w:w="1119"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7,371,444</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- 879,438</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626,537</w:t>
            </w:r>
          </w:p>
        </w:tc>
        <w:tc>
          <w:tcPr>
            <w:tcW w:w="933"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1,505,975</w:t>
            </w:r>
          </w:p>
        </w:tc>
        <w:tc>
          <w:tcPr>
            <w:tcW w:w="65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w:t>
            </w:r>
          </w:p>
        </w:tc>
        <w:tc>
          <w:tcPr>
            <w:tcW w:w="1370"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3,380,115</w:t>
            </w:r>
          </w:p>
        </w:tc>
        <w:tc>
          <w:tcPr>
            <w:tcW w:w="1370" w:type="dxa"/>
            <w:tcBorders>
              <w:top w:val="nil"/>
              <w:left w:val="single" w:sz="4" w:space="0" w:color="auto"/>
              <w:bottom w:val="nil"/>
              <w:right w:val="nil"/>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4,006,653</w:t>
            </w:r>
          </w:p>
        </w:tc>
      </w:tr>
      <w:tr w:rsidR="00221915" w:rsidRPr="00CD7907" w:rsidTr="00D80424">
        <w:trPr>
          <w:cantSplit/>
          <w:trHeight w:val="1108"/>
        </w:trPr>
        <w:tc>
          <w:tcPr>
            <w:tcW w:w="1599" w:type="dxa"/>
            <w:tcBorders>
              <w:top w:val="nil"/>
              <w:left w:val="nil"/>
              <w:bottom w:val="nil"/>
              <w:right w:val="single" w:sz="4" w:space="0" w:color="auto"/>
            </w:tcBorders>
            <w:vAlign w:val="center"/>
          </w:tcPr>
          <w:p w:rsidR="002D7812" w:rsidRPr="00C25E9A" w:rsidRDefault="002D7812" w:rsidP="002D7812">
            <w:pPr>
              <w:spacing w:line="240" w:lineRule="exact"/>
              <w:ind w:rightChars="20" w:right="48" w:firstLineChars="0" w:firstLine="0"/>
              <w:jc w:val="distribute"/>
              <w:rPr>
                <w:color w:val="000000"/>
                <w:spacing w:val="12"/>
                <w:sz w:val="22"/>
              </w:rPr>
            </w:pPr>
            <w:r w:rsidRPr="00C25E9A">
              <w:rPr>
                <w:rFonts w:hint="eastAsia"/>
                <w:color w:val="000000"/>
                <w:spacing w:val="12"/>
                <w:sz w:val="22"/>
              </w:rPr>
              <w:t>預防接種受害救濟基金</w:t>
            </w:r>
          </w:p>
        </w:tc>
        <w:tc>
          <w:tcPr>
            <w:tcW w:w="111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23,243</w:t>
            </w:r>
          </w:p>
        </w:tc>
        <w:tc>
          <w:tcPr>
            <w:tcW w:w="1119"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13,042</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1,368</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10,201</w:t>
            </w:r>
          </w:p>
        </w:tc>
        <w:tc>
          <w:tcPr>
            <w:tcW w:w="933"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8,833</w:t>
            </w:r>
          </w:p>
        </w:tc>
        <w:tc>
          <w:tcPr>
            <w:tcW w:w="65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645.70</w:t>
            </w:r>
          </w:p>
        </w:tc>
        <w:tc>
          <w:tcPr>
            <w:tcW w:w="1370"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212,124</w:t>
            </w:r>
          </w:p>
        </w:tc>
        <w:tc>
          <w:tcPr>
            <w:tcW w:w="1370" w:type="dxa"/>
            <w:tcBorders>
              <w:top w:val="nil"/>
              <w:left w:val="single" w:sz="4" w:space="0" w:color="auto"/>
              <w:bottom w:val="nil"/>
              <w:right w:val="nil"/>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222,325</w:t>
            </w:r>
          </w:p>
        </w:tc>
      </w:tr>
      <w:tr w:rsidR="00221915" w:rsidRPr="00CD7907" w:rsidTr="00D80424">
        <w:trPr>
          <w:cantSplit/>
          <w:trHeight w:val="1108"/>
        </w:trPr>
        <w:tc>
          <w:tcPr>
            <w:tcW w:w="1599" w:type="dxa"/>
            <w:tcBorders>
              <w:top w:val="nil"/>
              <w:left w:val="nil"/>
              <w:bottom w:val="nil"/>
              <w:right w:val="single" w:sz="4" w:space="0" w:color="auto"/>
            </w:tcBorders>
            <w:vAlign w:val="center"/>
          </w:tcPr>
          <w:p w:rsidR="002D7812" w:rsidRPr="00CD7907" w:rsidRDefault="002D7812" w:rsidP="002D7812">
            <w:pPr>
              <w:spacing w:line="240" w:lineRule="exact"/>
              <w:ind w:rightChars="20" w:right="48" w:firstLineChars="0" w:firstLine="0"/>
              <w:jc w:val="distribute"/>
              <w:rPr>
                <w:color w:val="000000"/>
                <w:sz w:val="22"/>
              </w:rPr>
            </w:pPr>
            <w:r w:rsidRPr="00CD7907">
              <w:rPr>
                <w:rFonts w:hint="eastAsia"/>
                <w:color w:val="000000"/>
                <w:sz w:val="22"/>
              </w:rPr>
              <w:t>疫苗基金</w:t>
            </w:r>
          </w:p>
        </w:tc>
        <w:tc>
          <w:tcPr>
            <w:tcW w:w="111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4,036,353</w:t>
            </w:r>
          </w:p>
        </w:tc>
        <w:tc>
          <w:tcPr>
            <w:tcW w:w="1119"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3,281,704</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- 554,616</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754,648</w:t>
            </w:r>
          </w:p>
        </w:tc>
        <w:tc>
          <w:tcPr>
            <w:tcW w:w="933"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1,309,264</w:t>
            </w:r>
          </w:p>
        </w:tc>
        <w:tc>
          <w:tcPr>
            <w:tcW w:w="65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w:t>
            </w:r>
          </w:p>
        </w:tc>
        <w:tc>
          <w:tcPr>
            <w:tcW w:w="1370"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1,100,338</w:t>
            </w:r>
          </w:p>
        </w:tc>
        <w:tc>
          <w:tcPr>
            <w:tcW w:w="1370" w:type="dxa"/>
            <w:tcBorders>
              <w:top w:val="nil"/>
              <w:left w:val="single" w:sz="4" w:space="0" w:color="auto"/>
              <w:bottom w:val="nil"/>
              <w:right w:val="nil"/>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1,854,986</w:t>
            </w:r>
          </w:p>
        </w:tc>
      </w:tr>
      <w:tr w:rsidR="00221915" w:rsidRPr="00CD7907" w:rsidTr="00D80424">
        <w:trPr>
          <w:cantSplit/>
          <w:trHeight w:val="1108"/>
        </w:trPr>
        <w:tc>
          <w:tcPr>
            <w:tcW w:w="1599" w:type="dxa"/>
            <w:tcBorders>
              <w:top w:val="nil"/>
              <w:left w:val="nil"/>
              <w:bottom w:val="nil"/>
              <w:right w:val="single" w:sz="4" w:space="0" w:color="auto"/>
            </w:tcBorders>
            <w:vAlign w:val="center"/>
          </w:tcPr>
          <w:p w:rsidR="002D7812" w:rsidRPr="00CD7907" w:rsidRDefault="002D7812" w:rsidP="002D7812">
            <w:pPr>
              <w:spacing w:line="240" w:lineRule="exact"/>
              <w:ind w:rightChars="30" w:right="72" w:firstLineChars="0" w:firstLine="0"/>
              <w:jc w:val="distribute"/>
              <w:rPr>
                <w:color w:val="000000"/>
                <w:spacing w:val="-20"/>
                <w:sz w:val="22"/>
              </w:rPr>
            </w:pPr>
            <w:r w:rsidRPr="00CD7907">
              <w:rPr>
                <w:rFonts w:hint="eastAsia"/>
                <w:color w:val="000000"/>
                <w:spacing w:val="-20"/>
                <w:sz w:val="22"/>
              </w:rPr>
              <w:t>食品安全保護基金</w:t>
            </w:r>
          </w:p>
        </w:tc>
        <w:tc>
          <w:tcPr>
            <w:tcW w:w="111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235,466</w:t>
            </w:r>
          </w:p>
        </w:tc>
        <w:tc>
          <w:tcPr>
            <w:tcW w:w="1119"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9,273</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9,771</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226,193</w:t>
            </w:r>
          </w:p>
        </w:tc>
        <w:tc>
          <w:tcPr>
            <w:tcW w:w="933"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216,422</w:t>
            </w:r>
          </w:p>
        </w:tc>
        <w:tc>
          <w:tcPr>
            <w:tcW w:w="65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2,214.94</w:t>
            </w:r>
          </w:p>
        </w:tc>
        <w:tc>
          <w:tcPr>
            <w:tcW w:w="1370"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573,083</w:t>
            </w:r>
          </w:p>
        </w:tc>
        <w:tc>
          <w:tcPr>
            <w:tcW w:w="1370" w:type="dxa"/>
            <w:tcBorders>
              <w:top w:val="nil"/>
              <w:left w:val="single" w:sz="4" w:space="0" w:color="auto"/>
              <w:bottom w:val="nil"/>
              <w:right w:val="nil"/>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799,276</w:t>
            </w:r>
          </w:p>
        </w:tc>
      </w:tr>
      <w:tr w:rsidR="00221915" w:rsidRPr="00CD7907" w:rsidTr="00D80424">
        <w:trPr>
          <w:cantSplit/>
          <w:trHeight w:val="1108"/>
        </w:trPr>
        <w:tc>
          <w:tcPr>
            <w:tcW w:w="1599" w:type="dxa"/>
            <w:tcBorders>
              <w:top w:val="nil"/>
              <w:left w:val="nil"/>
              <w:bottom w:val="nil"/>
              <w:right w:val="single" w:sz="4" w:space="0" w:color="auto"/>
            </w:tcBorders>
            <w:vAlign w:val="center"/>
          </w:tcPr>
          <w:p w:rsidR="002D7812" w:rsidRPr="00CD7907" w:rsidRDefault="002D7812" w:rsidP="002D7812">
            <w:pPr>
              <w:spacing w:line="240" w:lineRule="exact"/>
              <w:ind w:rightChars="20" w:right="48" w:firstLineChars="0" w:firstLine="0"/>
              <w:jc w:val="distribute"/>
              <w:rPr>
                <w:color w:val="000000"/>
                <w:sz w:val="22"/>
              </w:rPr>
            </w:pPr>
            <w:r w:rsidRPr="00CD7907">
              <w:rPr>
                <w:rFonts w:hint="eastAsia"/>
                <w:color w:val="000000"/>
                <w:sz w:val="22"/>
              </w:rPr>
              <w:t>社會福利基金</w:t>
            </w:r>
          </w:p>
        </w:tc>
        <w:tc>
          <w:tcPr>
            <w:tcW w:w="111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3,570,580</w:t>
            </w:r>
          </w:p>
        </w:tc>
        <w:tc>
          <w:tcPr>
            <w:tcW w:w="1119"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3,429,987</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- 90,287</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140,593</w:t>
            </w:r>
          </w:p>
        </w:tc>
        <w:tc>
          <w:tcPr>
            <w:tcW w:w="933"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230,880</w:t>
            </w:r>
          </w:p>
        </w:tc>
        <w:tc>
          <w:tcPr>
            <w:tcW w:w="65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w:t>
            </w:r>
          </w:p>
        </w:tc>
        <w:tc>
          <w:tcPr>
            <w:tcW w:w="1370"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4,421,072</w:t>
            </w:r>
          </w:p>
        </w:tc>
        <w:tc>
          <w:tcPr>
            <w:tcW w:w="1370" w:type="dxa"/>
            <w:tcBorders>
              <w:top w:val="nil"/>
              <w:left w:val="single" w:sz="4" w:space="0" w:color="auto"/>
              <w:bottom w:val="nil"/>
              <w:right w:val="nil"/>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4,561,665</w:t>
            </w:r>
          </w:p>
        </w:tc>
      </w:tr>
      <w:tr w:rsidR="00221915" w:rsidRPr="00CD7907" w:rsidTr="00D80424">
        <w:trPr>
          <w:cantSplit/>
          <w:trHeight w:val="1108"/>
        </w:trPr>
        <w:tc>
          <w:tcPr>
            <w:tcW w:w="1599" w:type="dxa"/>
            <w:tcBorders>
              <w:top w:val="nil"/>
              <w:left w:val="nil"/>
              <w:bottom w:val="nil"/>
              <w:right w:val="single" w:sz="4" w:space="0" w:color="auto"/>
            </w:tcBorders>
            <w:vAlign w:val="center"/>
          </w:tcPr>
          <w:p w:rsidR="002D7812" w:rsidRPr="002D7812" w:rsidRDefault="002D7812" w:rsidP="002D7812">
            <w:pPr>
              <w:spacing w:line="240" w:lineRule="exact"/>
              <w:ind w:right="34" w:firstLineChars="0" w:firstLine="0"/>
              <w:jc w:val="distribute"/>
              <w:rPr>
                <w:color w:val="000000"/>
                <w:spacing w:val="-12"/>
                <w:sz w:val="22"/>
              </w:rPr>
            </w:pPr>
            <w:r w:rsidRPr="002D7812">
              <w:rPr>
                <w:rFonts w:hint="eastAsia"/>
                <w:color w:val="000000"/>
                <w:spacing w:val="-12"/>
                <w:sz w:val="22"/>
              </w:rPr>
              <w:t>家庭暴力及性侵害防治基金</w:t>
            </w:r>
          </w:p>
        </w:tc>
        <w:tc>
          <w:tcPr>
            <w:tcW w:w="111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245,640</w:t>
            </w:r>
          </w:p>
        </w:tc>
        <w:tc>
          <w:tcPr>
            <w:tcW w:w="1119"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217,547</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3,163</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28,092</w:t>
            </w:r>
          </w:p>
        </w:tc>
        <w:tc>
          <w:tcPr>
            <w:tcW w:w="933"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24,929</w:t>
            </w:r>
          </w:p>
        </w:tc>
        <w:tc>
          <w:tcPr>
            <w:tcW w:w="65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788.17</w:t>
            </w:r>
          </w:p>
        </w:tc>
        <w:tc>
          <w:tcPr>
            <w:tcW w:w="1370"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94,501</w:t>
            </w:r>
          </w:p>
        </w:tc>
        <w:tc>
          <w:tcPr>
            <w:tcW w:w="1370" w:type="dxa"/>
            <w:tcBorders>
              <w:top w:val="nil"/>
              <w:left w:val="single" w:sz="4" w:space="0" w:color="auto"/>
              <w:bottom w:val="nil"/>
              <w:right w:val="nil"/>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122,594</w:t>
            </w:r>
          </w:p>
        </w:tc>
      </w:tr>
      <w:tr w:rsidR="00221915" w:rsidRPr="00CD7907" w:rsidTr="00D80424">
        <w:trPr>
          <w:cantSplit/>
          <w:trHeight w:val="1108"/>
        </w:trPr>
        <w:tc>
          <w:tcPr>
            <w:tcW w:w="1599" w:type="dxa"/>
            <w:tcBorders>
              <w:top w:val="nil"/>
              <w:left w:val="nil"/>
              <w:bottom w:val="nil"/>
              <w:right w:val="single" w:sz="4" w:space="0" w:color="auto"/>
            </w:tcBorders>
            <w:vAlign w:val="center"/>
          </w:tcPr>
          <w:p w:rsidR="002D7812" w:rsidRPr="00CD7907" w:rsidRDefault="002D7812" w:rsidP="002D7812">
            <w:pPr>
              <w:spacing w:line="240" w:lineRule="exact"/>
              <w:ind w:rightChars="30" w:right="72" w:firstLineChars="0" w:firstLine="0"/>
              <w:jc w:val="distribute"/>
              <w:rPr>
                <w:color w:val="000000"/>
                <w:spacing w:val="-20"/>
                <w:sz w:val="22"/>
              </w:rPr>
            </w:pPr>
            <w:r w:rsidRPr="00CD7907">
              <w:rPr>
                <w:rFonts w:hint="eastAsia"/>
                <w:color w:val="000000"/>
                <w:spacing w:val="-20"/>
                <w:sz w:val="22"/>
              </w:rPr>
              <w:t>長照服務發展基金</w:t>
            </w:r>
          </w:p>
        </w:tc>
        <w:tc>
          <w:tcPr>
            <w:tcW w:w="111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53,750,394</w:t>
            </w:r>
          </w:p>
        </w:tc>
        <w:tc>
          <w:tcPr>
            <w:tcW w:w="1119"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41,690,901</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- 6,100,069</w:t>
            </w:r>
          </w:p>
        </w:tc>
        <w:tc>
          <w:tcPr>
            <w:tcW w:w="861"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12,059,492</w:t>
            </w:r>
          </w:p>
        </w:tc>
        <w:tc>
          <w:tcPr>
            <w:tcW w:w="933"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18,159,561</w:t>
            </w:r>
          </w:p>
        </w:tc>
        <w:tc>
          <w:tcPr>
            <w:tcW w:w="656"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w:t>
            </w:r>
          </w:p>
        </w:tc>
        <w:tc>
          <w:tcPr>
            <w:tcW w:w="1370" w:type="dxa"/>
            <w:tcBorders>
              <w:top w:val="nil"/>
              <w:left w:val="single" w:sz="4" w:space="0" w:color="auto"/>
              <w:bottom w:val="nil"/>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42,091,676</w:t>
            </w:r>
          </w:p>
        </w:tc>
        <w:tc>
          <w:tcPr>
            <w:tcW w:w="1370" w:type="dxa"/>
            <w:tcBorders>
              <w:top w:val="nil"/>
              <w:left w:val="single" w:sz="4" w:space="0" w:color="auto"/>
              <w:bottom w:val="nil"/>
              <w:right w:val="nil"/>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54,151,169</w:t>
            </w:r>
          </w:p>
        </w:tc>
      </w:tr>
      <w:tr w:rsidR="00221915" w:rsidRPr="00CD7907" w:rsidTr="00E62CE1">
        <w:trPr>
          <w:cantSplit/>
          <w:trHeight w:val="957"/>
        </w:trPr>
        <w:tc>
          <w:tcPr>
            <w:tcW w:w="1599" w:type="dxa"/>
            <w:tcBorders>
              <w:top w:val="nil"/>
              <w:left w:val="nil"/>
              <w:bottom w:val="single" w:sz="8" w:space="0" w:color="auto"/>
              <w:right w:val="single" w:sz="4" w:space="0" w:color="auto"/>
            </w:tcBorders>
            <w:vAlign w:val="center"/>
          </w:tcPr>
          <w:p w:rsidR="002D7812" w:rsidRPr="00CD7907" w:rsidRDefault="002D7812" w:rsidP="002D7812">
            <w:pPr>
              <w:spacing w:line="240" w:lineRule="exact"/>
              <w:ind w:rightChars="30" w:right="72" w:firstLineChars="0" w:firstLine="0"/>
              <w:jc w:val="distribute"/>
              <w:rPr>
                <w:color w:val="000000"/>
                <w:spacing w:val="-20"/>
                <w:sz w:val="22"/>
              </w:rPr>
            </w:pPr>
            <w:r w:rsidRPr="00CD7907">
              <w:rPr>
                <w:rFonts w:hint="eastAsia"/>
                <w:color w:val="000000"/>
                <w:spacing w:val="-20"/>
                <w:sz w:val="22"/>
              </w:rPr>
              <w:t>生產事故救濟基金</w:t>
            </w:r>
          </w:p>
        </w:tc>
        <w:tc>
          <w:tcPr>
            <w:tcW w:w="1116" w:type="dxa"/>
            <w:tcBorders>
              <w:top w:val="nil"/>
              <w:left w:val="single" w:sz="4" w:space="0" w:color="auto"/>
              <w:bottom w:val="single" w:sz="8" w:space="0" w:color="auto"/>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284,280</w:t>
            </w:r>
          </w:p>
        </w:tc>
        <w:tc>
          <w:tcPr>
            <w:tcW w:w="1119" w:type="dxa"/>
            <w:tcBorders>
              <w:top w:val="nil"/>
              <w:left w:val="single" w:sz="4" w:space="0" w:color="auto"/>
              <w:bottom w:val="single" w:sz="8" w:space="0" w:color="auto"/>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262,055</w:t>
            </w:r>
          </w:p>
        </w:tc>
        <w:tc>
          <w:tcPr>
            <w:tcW w:w="861" w:type="dxa"/>
            <w:tcBorders>
              <w:top w:val="nil"/>
              <w:left w:val="single" w:sz="4" w:space="0" w:color="auto"/>
              <w:bottom w:val="single" w:sz="8" w:space="0" w:color="auto"/>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31,500</w:t>
            </w:r>
          </w:p>
        </w:tc>
        <w:tc>
          <w:tcPr>
            <w:tcW w:w="861" w:type="dxa"/>
            <w:tcBorders>
              <w:top w:val="nil"/>
              <w:left w:val="single" w:sz="4" w:space="0" w:color="auto"/>
              <w:bottom w:val="single" w:sz="8" w:space="0" w:color="auto"/>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22,224</w:t>
            </w:r>
          </w:p>
        </w:tc>
        <w:tc>
          <w:tcPr>
            <w:tcW w:w="933" w:type="dxa"/>
            <w:tcBorders>
              <w:top w:val="nil"/>
              <w:left w:val="single" w:sz="4" w:space="0" w:color="auto"/>
              <w:bottom w:val="single" w:sz="8" w:space="0" w:color="auto"/>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- 9,275</w:t>
            </w:r>
          </w:p>
        </w:tc>
        <w:tc>
          <w:tcPr>
            <w:tcW w:w="656" w:type="dxa"/>
            <w:tcBorders>
              <w:top w:val="nil"/>
              <w:left w:val="single" w:sz="4" w:space="0" w:color="auto"/>
              <w:bottom w:val="single" w:sz="8" w:space="0" w:color="auto"/>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- 29.44</w:t>
            </w:r>
          </w:p>
        </w:tc>
        <w:tc>
          <w:tcPr>
            <w:tcW w:w="1370" w:type="dxa"/>
            <w:tcBorders>
              <w:top w:val="nil"/>
              <w:left w:val="single" w:sz="4" w:space="0" w:color="auto"/>
              <w:bottom w:val="single" w:sz="8" w:space="0" w:color="auto"/>
              <w:right w:val="single" w:sz="4" w:space="0" w:color="auto"/>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86,625</w:t>
            </w:r>
          </w:p>
        </w:tc>
        <w:tc>
          <w:tcPr>
            <w:tcW w:w="1370" w:type="dxa"/>
            <w:tcBorders>
              <w:top w:val="nil"/>
              <w:left w:val="single" w:sz="4" w:space="0" w:color="auto"/>
              <w:bottom w:val="single" w:sz="8" w:space="0" w:color="auto"/>
              <w:right w:val="nil"/>
            </w:tcBorders>
            <w:vAlign w:val="center"/>
          </w:tcPr>
          <w:p w:rsidR="002D7812" w:rsidRPr="007204CF" w:rsidRDefault="002D7812" w:rsidP="002D7812">
            <w:pPr>
              <w:widowControl w:val="0"/>
              <w:overflowPunct/>
              <w:ind w:firstLineChars="0" w:firstLine="0"/>
              <w:jc w:val="right"/>
              <w:rPr>
                <w:rFonts w:ascii="新細明體" w:eastAsia="新細明體" w:hAnsi="新細明體" w:cs="Times New Roman"/>
                <w:sz w:val="18"/>
                <w:szCs w:val="18"/>
              </w:rPr>
            </w:pPr>
            <w:r w:rsidRPr="007204CF">
              <w:rPr>
                <w:rFonts w:ascii="新細明體" w:eastAsia="新細明體" w:hAnsi="新細明體" w:cs="Times New Roman" w:hint="eastAsia"/>
                <w:noProof/>
                <w:sz w:val="18"/>
                <w:szCs w:val="18"/>
              </w:rPr>
              <w:t>108,850</w:t>
            </w:r>
          </w:p>
        </w:tc>
      </w:tr>
    </w:tbl>
    <w:p w:rsidR="0092227B" w:rsidRPr="0092227B" w:rsidRDefault="00CD7907" w:rsidP="0092227B">
      <w:pPr>
        <w:tabs>
          <w:tab w:val="center" w:pos="4800"/>
        </w:tabs>
        <w:spacing w:line="240" w:lineRule="exact"/>
        <w:ind w:left="360" w:hangingChars="200" w:hanging="360"/>
        <w:rPr>
          <w:color w:val="000000"/>
          <w:sz w:val="18"/>
        </w:rPr>
      </w:pPr>
      <w:proofErr w:type="gramStart"/>
      <w:r w:rsidRPr="00DF3062">
        <w:rPr>
          <w:rFonts w:hint="eastAsia"/>
          <w:color w:val="000000"/>
          <w:sz w:val="18"/>
        </w:rPr>
        <w:t>註</w:t>
      </w:r>
      <w:proofErr w:type="gramEnd"/>
      <w:r w:rsidRPr="00DF3062">
        <w:rPr>
          <w:rFonts w:hint="eastAsia"/>
          <w:color w:val="000000"/>
          <w:sz w:val="18"/>
        </w:rPr>
        <w:t>：本表係依本部審定該基金決算數額編列。</w:t>
      </w:r>
    </w:p>
    <w:sectPr w:rsidR="0092227B" w:rsidRPr="0092227B" w:rsidSect="003F1B38">
      <w:headerReference w:type="even" r:id="rId24"/>
      <w:headerReference w:type="default" r:id="rId25"/>
      <w:footerReference w:type="even" r:id="rId26"/>
      <w:footerReference w:type="default" r:id="rId27"/>
      <w:headerReference w:type="first" r:id="rId28"/>
      <w:footerReference w:type="first" r:id="rId29"/>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727" w:rsidRDefault="006D4727" w:rsidP="0001579B">
      <w:pPr>
        <w:ind w:firstLine="480"/>
      </w:pPr>
      <w:r>
        <w:separator/>
      </w:r>
    </w:p>
  </w:endnote>
  <w:endnote w:type="continuationSeparator" w:id="0">
    <w:p w:rsidR="006D4727" w:rsidRDefault="006D4727"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2519627"/>
      <w:docPartObj>
        <w:docPartGallery w:val="Page Numbers (Bottom of Page)"/>
        <w:docPartUnique/>
      </w:docPartObj>
    </w:sdtPr>
    <w:sdtEndPr/>
    <w:sdtContent>
      <w:p w:rsidR="00123491" w:rsidRDefault="00D82590" w:rsidP="00123491">
        <w:pPr>
          <w:pStyle w:val="a5"/>
          <w:ind w:firstLineChars="0" w:firstLine="0"/>
          <w:jc w:val="center"/>
        </w:pPr>
        <w:r>
          <w:rPr>
            <w:rFonts w:hint="eastAsia"/>
          </w:rPr>
          <w:t>乙-</w:t>
        </w:r>
        <w:r w:rsidR="00B8791E">
          <w:fldChar w:fldCharType="begin"/>
        </w:r>
        <w:r w:rsidR="00B8791E">
          <w:instrText>PAGE   \* MERGEFORMAT</w:instrText>
        </w:r>
        <w:r w:rsidR="00B8791E">
          <w:fldChar w:fldCharType="separate"/>
        </w:r>
        <w:r w:rsidR="007F1080" w:rsidRPr="007F1080">
          <w:rPr>
            <w:noProof/>
            <w:lang w:val="zh-TW"/>
          </w:rPr>
          <w:t>492</w:t>
        </w:r>
        <w:r w:rsidR="00B8791E">
          <w:fldChar w:fldCharType="end"/>
        </w:r>
      </w:p>
      <w:p w:rsidR="00B8791E" w:rsidRDefault="006D4727" w:rsidP="00123491">
        <w:pPr>
          <w:pStyle w:val="a5"/>
          <w:ind w:firstLineChars="0" w:firstLine="0"/>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2234486"/>
      <w:docPartObj>
        <w:docPartGallery w:val="Page Numbers (Bottom of Page)"/>
        <w:docPartUnique/>
      </w:docPartObj>
    </w:sdtPr>
    <w:sdtEndPr/>
    <w:sdtContent>
      <w:p w:rsidR="00123491" w:rsidRDefault="00D82590" w:rsidP="00123491">
        <w:pPr>
          <w:pStyle w:val="a5"/>
          <w:ind w:firstLineChars="0" w:firstLine="0"/>
          <w:jc w:val="center"/>
        </w:pPr>
        <w:r>
          <w:rPr>
            <w:rFonts w:hint="eastAsia"/>
          </w:rPr>
          <w:t>乙-</w:t>
        </w:r>
        <w:r w:rsidR="00B8791E">
          <w:fldChar w:fldCharType="begin"/>
        </w:r>
        <w:r w:rsidR="00B8791E">
          <w:instrText>PAGE   \* MERGEFORMAT</w:instrText>
        </w:r>
        <w:r w:rsidR="00B8791E">
          <w:fldChar w:fldCharType="separate"/>
        </w:r>
        <w:r w:rsidR="007F1080" w:rsidRPr="007F1080">
          <w:rPr>
            <w:noProof/>
            <w:lang w:val="zh-TW"/>
          </w:rPr>
          <w:t>491</w:t>
        </w:r>
        <w:r w:rsidR="00B8791E">
          <w:fldChar w:fldCharType="end"/>
        </w:r>
      </w:p>
      <w:p w:rsidR="00B8791E" w:rsidRPr="004626DB" w:rsidRDefault="006D4727" w:rsidP="00123491">
        <w:pPr>
          <w:pStyle w:val="a5"/>
          <w:ind w:firstLineChars="0" w:firstLine="0"/>
          <w:jc w:val="cente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91E" w:rsidRDefault="00B8791E" w:rsidP="004626DB">
    <w:pPr>
      <w:pStyle w:val="a5"/>
      <w:ind w:firstLine="40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0712728"/>
      <w:docPartObj>
        <w:docPartGallery w:val="Page Numbers (Bottom of Page)"/>
        <w:docPartUnique/>
      </w:docPartObj>
    </w:sdtPr>
    <w:sdtEndPr/>
    <w:sdtContent>
      <w:p w:rsidR="001743C0" w:rsidRDefault="001743C0" w:rsidP="001743C0">
        <w:pPr>
          <w:pStyle w:val="a5"/>
          <w:ind w:firstLine="400"/>
          <w:jc w:val="center"/>
        </w:pPr>
        <w:r>
          <w:rPr>
            <w:rFonts w:hint="eastAsia"/>
          </w:rPr>
          <w:t>乙-</w:t>
        </w:r>
        <w:r w:rsidR="00B8791E">
          <w:fldChar w:fldCharType="begin"/>
        </w:r>
        <w:r w:rsidR="00B8791E">
          <w:instrText>PAGE   \* MERGEFORMAT</w:instrText>
        </w:r>
        <w:r w:rsidR="00B8791E">
          <w:fldChar w:fldCharType="separate"/>
        </w:r>
        <w:r w:rsidR="00E63E33" w:rsidRPr="00E63E33">
          <w:rPr>
            <w:noProof/>
            <w:lang w:val="zh-TW"/>
          </w:rPr>
          <w:t>500</w:t>
        </w:r>
        <w:r w:rsidR="00B8791E">
          <w:fldChar w:fldCharType="end"/>
        </w:r>
      </w:p>
      <w:p w:rsidR="00B8791E" w:rsidRDefault="006D4727" w:rsidP="001743C0">
        <w:pPr>
          <w:pStyle w:val="a5"/>
          <w:ind w:firstLine="400"/>
          <w:jc w:val="center"/>
        </w:pP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5705429"/>
      <w:docPartObj>
        <w:docPartGallery w:val="Page Numbers (Bottom of Page)"/>
        <w:docPartUnique/>
      </w:docPartObj>
    </w:sdtPr>
    <w:sdtEndPr/>
    <w:sdtContent>
      <w:p w:rsidR="001743C0" w:rsidRDefault="007C011B" w:rsidP="001743C0">
        <w:pPr>
          <w:pStyle w:val="a5"/>
          <w:ind w:firstLineChars="0" w:firstLine="0"/>
          <w:jc w:val="center"/>
        </w:pPr>
        <w:r>
          <w:rPr>
            <w:rFonts w:hint="eastAsia"/>
          </w:rPr>
          <w:t>乙-</w:t>
        </w:r>
        <w:r w:rsidR="00B8791E">
          <w:fldChar w:fldCharType="begin"/>
        </w:r>
        <w:r w:rsidR="00B8791E">
          <w:instrText>PAGE   \* MERGEFORMAT</w:instrText>
        </w:r>
        <w:r w:rsidR="00B8791E">
          <w:fldChar w:fldCharType="separate"/>
        </w:r>
        <w:r w:rsidR="00E63E33" w:rsidRPr="00E63E33">
          <w:rPr>
            <w:noProof/>
            <w:lang w:val="zh-TW"/>
          </w:rPr>
          <w:t>499</w:t>
        </w:r>
        <w:r w:rsidR="00B8791E">
          <w:fldChar w:fldCharType="end"/>
        </w:r>
      </w:p>
      <w:p w:rsidR="00B8791E" w:rsidRPr="004626DB" w:rsidRDefault="006D4727" w:rsidP="001743C0">
        <w:pPr>
          <w:pStyle w:val="a5"/>
          <w:ind w:firstLineChars="0" w:firstLine="0"/>
          <w:jc w:val="center"/>
        </w:pP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91E" w:rsidRDefault="00B8791E" w:rsidP="004626DB">
    <w:pPr>
      <w:pStyle w:val="a5"/>
      <w:ind w:firstLine="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727" w:rsidRDefault="006D4727" w:rsidP="0001579B">
      <w:pPr>
        <w:ind w:firstLine="480"/>
      </w:pPr>
      <w:r>
        <w:separator/>
      </w:r>
    </w:p>
  </w:footnote>
  <w:footnote w:type="continuationSeparator" w:id="0">
    <w:p w:rsidR="006D4727" w:rsidRDefault="006D4727" w:rsidP="0001579B">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91E" w:rsidRDefault="00B8791E" w:rsidP="00825B97">
    <w:pPr>
      <w:pStyle w:val="a3"/>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91E" w:rsidRDefault="00B8791E" w:rsidP="00825B97">
    <w:pPr>
      <w:pStyle w:val="a3"/>
      <w:ind w:firstLine="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91E" w:rsidRDefault="00B8791E" w:rsidP="004626DB">
    <w:pPr>
      <w:pStyle w:val="a3"/>
      <w:ind w:firstLine="40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91E" w:rsidRDefault="00B8791E" w:rsidP="00825B97">
    <w:pPr>
      <w:pStyle w:val="a3"/>
      <w:ind w:firstLine="40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91E" w:rsidRDefault="00B8791E" w:rsidP="00466282">
    <w:pPr>
      <w:pStyle w:val="a3"/>
      <w:ind w:firstLineChars="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91E" w:rsidRDefault="00B8791E" w:rsidP="004626DB">
    <w:pPr>
      <w:pStyle w:val="a3"/>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3">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9"/>
  </w:num>
  <w:num w:numId="2">
    <w:abstractNumId w:val="13"/>
  </w:num>
  <w:num w:numId="3">
    <w:abstractNumId w:val="1"/>
  </w:num>
  <w:num w:numId="4">
    <w:abstractNumId w:val="12"/>
  </w:num>
  <w:num w:numId="5">
    <w:abstractNumId w:val="22"/>
  </w:num>
  <w:num w:numId="6">
    <w:abstractNumId w:val="4"/>
  </w:num>
  <w:num w:numId="7">
    <w:abstractNumId w:val="8"/>
  </w:num>
  <w:num w:numId="8">
    <w:abstractNumId w:val="25"/>
  </w:num>
  <w:num w:numId="9">
    <w:abstractNumId w:val="10"/>
  </w:num>
  <w:num w:numId="10">
    <w:abstractNumId w:val="18"/>
  </w:num>
  <w:num w:numId="11">
    <w:abstractNumId w:val="17"/>
  </w:num>
  <w:num w:numId="12">
    <w:abstractNumId w:val="23"/>
  </w:num>
  <w:num w:numId="13">
    <w:abstractNumId w:val="11"/>
  </w:num>
  <w:num w:numId="14">
    <w:abstractNumId w:val="9"/>
  </w:num>
  <w:num w:numId="15">
    <w:abstractNumId w:val="5"/>
  </w:num>
  <w:num w:numId="16">
    <w:abstractNumId w:val="20"/>
  </w:num>
  <w:num w:numId="17">
    <w:abstractNumId w:val="21"/>
  </w:num>
  <w:num w:numId="18">
    <w:abstractNumId w:val="3"/>
  </w:num>
  <w:num w:numId="19">
    <w:abstractNumId w:val="15"/>
  </w:num>
  <w:num w:numId="20">
    <w:abstractNumId w:val="6"/>
  </w:num>
  <w:num w:numId="21">
    <w:abstractNumId w:val="24"/>
  </w:num>
  <w:num w:numId="22">
    <w:abstractNumId w:val="14"/>
  </w:num>
  <w:num w:numId="23">
    <w:abstractNumId w:val="26"/>
  </w:num>
  <w:num w:numId="24">
    <w:abstractNumId w:val="27"/>
  </w:num>
  <w:num w:numId="25">
    <w:abstractNumId w:val="0"/>
  </w:num>
  <w:num w:numId="26">
    <w:abstractNumId w:val="16"/>
  </w:num>
  <w:num w:numId="27">
    <w:abstractNumId w:val="2"/>
  </w:num>
  <w:num w:numId="2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FB"/>
    <w:rsid w:val="00005D05"/>
    <w:rsid w:val="0000711D"/>
    <w:rsid w:val="0001173C"/>
    <w:rsid w:val="00015481"/>
    <w:rsid w:val="0001579B"/>
    <w:rsid w:val="0001689E"/>
    <w:rsid w:val="00017B22"/>
    <w:rsid w:val="00020A3C"/>
    <w:rsid w:val="00024AAA"/>
    <w:rsid w:val="00025EDB"/>
    <w:rsid w:val="00033053"/>
    <w:rsid w:val="00035F8A"/>
    <w:rsid w:val="00041F67"/>
    <w:rsid w:val="0004378C"/>
    <w:rsid w:val="000476E1"/>
    <w:rsid w:val="00047E7B"/>
    <w:rsid w:val="00051B19"/>
    <w:rsid w:val="00053301"/>
    <w:rsid w:val="000545C4"/>
    <w:rsid w:val="00060E0A"/>
    <w:rsid w:val="00066FAB"/>
    <w:rsid w:val="00067800"/>
    <w:rsid w:val="000728AE"/>
    <w:rsid w:val="00072CA8"/>
    <w:rsid w:val="00075110"/>
    <w:rsid w:val="00077130"/>
    <w:rsid w:val="00084149"/>
    <w:rsid w:val="0008733E"/>
    <w:rsid w:val="000962A9"/>
    <w:rsid w:val="000B01D6"/>
    <w:rsid w:val="000B350F"/>
    <w:rsid w:val="000B3906"/>
    <w:rsid w:val="000B44D4"/>
    <w:rsid w:val="000B6E4C"/>
    <w:rsid w:val="000D445B"/>
    <w:rsid w:val="000D74D3"/>
    <w:rsid w:val="000E0E08"/>
    <w:rsid w:val="000F1526"/>
    <w:rsid w:val="000F7C17"/>
    <w:rsid w:val="0010637D"/>
    <w:rsid w:val="0010780A"/>
    <w:rsid w:val="001131C0"/>
    <w:rsid w:val="00113571"/>
    <w:rsid w:val="001136A8"/>
    <w:rsid w:val="00113F18"/>
    <w:rsid w:val="00117A9B"/>
    <w:rsid w:val="00120751"/>
    <w:rsid w:val="00120E0D"/>
    <w:rsid w:val="00121356"/>
    <w:rsid w:val="001226FE"/>
    <w:rsid w:val="00123491"/>
    <w:rsid w:val="0012440F"/>
    <w:rsid w:val="0012775A"/>
    <w:rsid w:val="0013507D"/>
    <w:rsid w:val="00136471"/>
    <w:rsid w:val="0013761F"/>
    <w:rsid w:val="00140E78"/>
    <w:rsid w:val="0014128A"/>
    <w:rsid w:val="00141B77"/>
    <w:rsid w:val="0014254D"/>
    <w:rsid w:val="00150D77"/>
    <w:rsid w:val="00155FD9"/>
    <w:rsid w:val="00161EB5"/>
    <w:rsid w:val="001716D5"/>
    <w:rsid w:val="00174294"/>
    <w:rsid w:val="001743C0"/>
    <w:rsid w:val="00183E74"/>
    <w:rsid w:val="00191E38"/>
    <w:rsid w:val="001A22AB"/>
    <w:rsid w:val="001A4CFE"/>
    <w:rsid w:val="001B11E8"/>
    <w:rsid w:val="001B2BC3"/>
    <w:rsid w:val="001B5641"/>
    <w:rsid w:val="001B6125"/>
    <w:rsid w:val="001C5FD6"/>
    <w:rsid w:val="001D1B7C"/>
    <w:rsid w:val="001E1622"/>
    <w:rsid w:val="001E1F7B"/>
    <w:rsid w:val="001E217E"/>
    <w:rsid w:val="001E36B6"/>
    <w:rsid w:val="001F6A5B"/>
    <w:rsid w:val="00201A79"/>
    <w:rsid w:val="00203EDE"/>
    <w:rsid w:val="00205E33"/>
    <w:rsid w:val="00206A02"/>
    <w:rsid w:val="002206A9"/>
    <w:rsid w:val="00221915"/>
    <w:rsid w:val="00222553"/>
    <w:rsid w:val="00222820"/>
    <w:rsid w:val="00225597"/>
    <w:rsid w:val="002257F4"/>
    <w:rsid w:val="00231C45"/>
    <w:rsid w:val="00232D1F"/>
    <w:rsid w:val="00233711"/>
    <w:rsid w:val="00240D57"/>
    <w:rsid w:val="00243539"/>
    <w:rsid w:val="00245F49"/>
    <w:rsid w:val="00252A1C"/>
    <w:rsid w:val="00257A5C"/>
    <w:rsid w:val="002630D2"/>
    <w:rsid w:val="00265528"/>
    <w:rsid w:val="00266A79"/>
    <w:rsid w:val="0027317A"/>
    <w:rsid w:val="0027337E"/>
    <w:rsid w:val="002744F7"/>
    <w:rsid w:val="00277456"/>
    <w:rsid w:val="0028067F"/>
    <w:rsid w:val="002808F0"/>
    <w:rsid w:val="00282155"/>
    <w:rsid w:val="00284105"/>
    <w:rsid w:val="002848A1"/>
    <w:rsid w:val="00285ACA"/>
    <w:rsid w:val="00290CB3"/>
    <w:rsid w:val="002B7B42"/>
    <w:rsid w:val="002C50F3"/>
    <w:rsid w:val="002D5431"/>
    <w:rsid w:val="002D6C0E"/>
    <w:rsid w:val="002D758F"/>
    <w:rsid w:val="002D7812"/>
    <w:rsid w:val="002E40B6"/>
    <w:rsid w:val="002E615A"/>
    <w:rsid w:val="002E7BA5"/>
    <w:rsid w:val="002F060C"/>
    <w:rsid w:val="002F7E7F"/>
    <w:rsid w:val="0030368B"/>
    <w:rsid w:val="003043DA"/>
    <w:rsid w:val="00306988"/>
    <w:rsid w:val="003113C0"/>
    <w:rsid w:val="00314579"/>
    <w:rsid w:val="0031474F"/>
    <w:rsid w:val="0032556A"/>
    <w:rsid w:val="003311E7"/>
    <w:rsid w:val="00332ADD"/>
    <w:rsid w:val="003549DA"/>
    <w:rsid w:val="00356112"/>
    <w:rsid w:val="003605EA"/>
    <w:rsid w:val="00380291"/>
    <w:rsid w:val="00380596"/>
    <w:rsid w:val="00382A3D"/>
    <w:rsid w:val="003869BA"/>
    <w:rsid w:val="00386A4E"/>
    <w:rsid w:val="00387BCF"/>
    <w:rsid w:val="003A683E"/>
    <w:rsid w:val="003B23AA"/>
    <w:rsid w:val="003B5551"/>
    <w:rsid w:val="003B5E0E"/>
    <w:rsid w:val="003C70DA"/>
    <w:rsid w:val="003D01AD"/>
    <w:rsid w:val="003D126D"/>
    <w:rsid w:val="003D173C"/>
    <w:rsid w:val="003D2442"/>
    <w:rsid w:val="003D5CA4"/>
    <w:rsid w:val="003E1D26"/>
    <w:rsid w:val="003E2ECB"/>
    <w:rsid w:val="003E5359"/>
    <w:rsid w:val="003F0A6E"/>
    <w:rsid w:val="003F1B38"/>
    <w:rsid w:val="00401A72"/>
    <w:rsid w:val="00406C63"/>
    <w:rsid w:val="004107ED"/>
    <w:rsid w:val="00412EE9"/>
    <w:rsid w:val="00412F9A"/>
    <w:rsid w:val="00413953"/>
    <w:rsid w:val="0041571C"/>
    <w:rsid w:val="004253A7"/>
    <w:rsid w:val="00432525"/>
    <w:rsid w:val="00436A16"/>
    <w:rsid w:val="0043758F"/>
    <w:rsid w:val="00440846"/>
    <w:rsid w:val="00443817"/>
    <w:rsid w:val="00446EB1"/>
    <w:rsid w:val="00456645"/>
    <w:rsid w:val="00460BEB"/>
    <w:rsid w:val="00461A8B"/>
    <w:rsid w:val="004626DB"/>
    <w:rsid w:val="00463132"/>
    <w:rsid w:val="00463EF3"/>
    <w:rsid w:val="00465DB8"/>
    <w:rsid w:val="00466282"/>
    <w:rsid w:val="00474965"/>
    <w:rsid w:val="00476CA6"/>
    <w:rsid w:val="00477E7E"/>
    <w:rsid w:val="00484990"/>
    <w:rsid w:val="00491297"/>
    <w:rsid w:val="00492BEA"/>
    <w:rsid w:val="00495379"/>
    <w:rsid w:val="004A1360"/>
    <w:rsid w:val="004A3A18"/>
    <w:rsid w:val="004A67A3"/>
    <w:rsid w:val="004A76D8"/>
    <w:rsid w:val="004B1468"/>
    <w:rsid w:val="004B5297"/>
    <w:rsid w:val="004B63F4"/>
    <w:rsid w:val="004C2886"/>
    <w:rsid w:val="004C52FF"/>
    <w:rsid w:val="004D1446"/>
    <w:rsid w:val="004E3ECE"/>
    <w:rsid w:val="004E7173"/>
    <w:rsid w:val="004F1285"/>
    <w:rsid w:val="005023AE"/>
    <w:rsid w:val="00504BA4"/>
    <w:rsid w:val="00516F9B"/>
    <w:rsid w:val="00517D88"/>
    <w:rsid w:val="00522200"/>
    <w:rsid w:val="00523075"/>
    <w:rsid w:val="00531C12"/>
    <w:rsid w:val="00535471"/>
    <w:rsid w:val="00535485"/>
    <w:rsid w:val="00550E24"/>
    <w:rsid w:val="00550FE6"/>
    <w:rsid w:val="00554555"/>
    <w:rsid w:val="005606B2"/>
    <w:rsid w:val="0056366E"/>
    <w:rsid w:val="00563BBF"/>
    <w:rsid w:val="00566888"/>
    <w:rsid w:val="00574A64"/>
    <w:rsid w:val="00575E45"/>
    <w:rsid w:val="00577EB8"/>
    <w:rsid w:val="005827EC"/>
    <w:rsid w:val="00582A09"/>
    <w:rsid w:val="0059233B"/>
    <w:rsid w:val="005A6773"/>
    <w:rsid w:val="005A6797"/>
    <w:rsid w:val="005B08A1"/>
    <w:rsid w:val="005B0DA4"/>
    <w:rsid w:val="005B3FD8"/>
    <w:rsid w:val="005C45A4"/>
    <w:rsid w:val="005C5D35"/>
    <w:rsid w:val="005D0B0C"/>
    <w:rsid w:val="005D1C83"/>
    <w:rsid w:val="005D24EA"/>
    <w:rsid w:val="005D3EEA"/>
    <w:rsid w:val="005D46EB"/>
    <w:rsid w:val="005D564A"/>
    <w:rsid w:val="005D65C8"/>
    <w:rsid w:val="005E0512"/>
    <w:rsid w:val="005E1A0B"/>
    <w:rsid w:val="005E6B43"/>
    <w:rsid w:val="005E6E63"/>
    <w:rsid w:val="005E7288"/>
    <w:rsid w:val="005F0EA9"/>
    <w:rsid w:val="005F31DD"/>
    <w:rsid w:val="005F7F31"/>
    <w:rsid w:val="006011C0"/>
    <w:rsid w:val="00602742"/>
    <w:rsid w:val="00602994"/>
    <w:rsid w:val="00616A4A"/>
    <w:rsid w:val="00623178"/>
    <w:rsid w:val="00626272"/>
    <w:rsid w:val="00631151"/>
    <w:rsid w:val="00634588"/>
    <w:rsid w:val="006438AD"/>
    <w:rsid w:val="006558FF"/>
    <w:rsid w:val="00677B03"/>
    <w:rsid w:val="00684BF7"/>
    <w:rsid w:val="0069345F"/>
    <w:rsid w:val="006962E7"/>
    <w:rsid w:val="006C1765"/>
    <w:rsid w:val="006C2F1B"/>
    <w:rsid w:val="006C7238"/>
    <w:rsid w:val="006C7559"/>
    <w:rsid w:val="006D4727"/>
    <w:rsid w:val="006E1692"/>
    <w:rsid w:val="006E5A9D"/>
    <w:rsid w:val="006E6293"/>
    <w:rsid w:val="006F344C"/>
    <w:rsid w:val="006F75EF"/>
    <w:rsid w:val="00701103"/>
    <w:rsid w:val="007025BF"/>
    <w:rsid w:val="0070265C"/>
    <w:rsid w:val="00704B2F"/>
    <w:rsid w:val="00705A77"/>
    <w:rsid w:val="00707467"/>
    <w:rsid w:val="007204CF"/>
    <w:rsid w:val="00740F67"/>
    <w:rsid w:val="0074204A"/>
    <w:rsid w:val="0074590F"/>
    <w:rsid w:val="00745E23"/>
    <w:rsid w:val="007464CA"/>
    <w:rsid w:val="0074659A"/>
    <w:rsid w:val="00757A47"/>
    <w:rsid w:val="007674D5"/>
    <w:rsid w:val="00767574"/>
    <w:rsid w:val="007721A5"/>
    <w:rsid w:val="00774BB0"/>
    <w:rsid w:val="00780995"/>
    <w:rsid w:val="00785CCB"/>
    <w:rsid w:val="007863E1"/>
    <w:rsid w:val="00787C21"/>
    <w:rsid w:val="007901EF"/>
    <w:rsid w:val="00792EA7"/>
    <w:rsid w:val="00794529"/>
    <w:rsid w:val="007A0539"/>
    <w:rsid w:val="007A219B"/>
    <w:rsid w:val="007A36DC"/>
    <w:rsid w:val="007A3B3D"/>
    <w:rsid w:val="007B0816"/>
    <w:rsid w:val="007B322B"/>
    <w:rsid w:val="007B6C9F"/>
    <w:rsid w:val="007B7053"/>
    <w:rsid w:val="007C011B"/>
    <w:rsid w:val="007C29DB"/>
    <w:rsid w:val="007D0C7A"/>
    <w:rsid w:val="007E09C1"/>
    <w:rsid w:val="007E2AA5"/>
    <w:rsid w:val="007E5C86"/>
    <w:rsid w:val="007F1080"/>
    <w:rsid w:val="007F4219"/>
    <w:rsid w:val="007F5F95"/>
    <w:rsid w:val="008050B3"/>
    <w:rsid w:val="00812430"/>
    <w:rsid w:val="008147CE"/>
    <w:rsid w:val="008159EE"/>
    <w:rsid w:val="00816B3C"/>
    <w:rsid w:val="0082312F"/>
    <w:rsid w:val="00823C9E"/>
    <w:rsid w:val="00825B97"/>
    <w:rsid w:val="008267CD"/>
    <w:rsid w:val="00826999"/>
    <w:rsid w:val="00833F2C"/>
    <w:rsid w:val="00840BDF"/>
    <w:rsid w:val="008507B1"/>
    <w:rsid w:val="00850E29"/>
    <w:rsid w:val="00852A57"/>
    <w:rsid w:val="008564A8"/>
    <w:rsid w:val="00861C57"/>
    <w:rsid w:val="00875475"/>
    <w:rsid w:val="008757D6"/>
    <w:rsid w:val="008904FD"/>
    <w:rsid w:val="008926AE"/>
    <w:rsid w:val="00892895"/>
    <w:rsid w:val="00894268"/>
    <w:rsid w:val="00895762"/>
    <w:rsid w:val="008A4C53"/>
    <w:rsid w:val="008A5061"/>
    <w:rsid w:val="008A62A1"/>
    <w:rsid w:val="008B1812"/>
    <w:rsid w:val="008B1A66"/>
    <w:rsid w:val="008C3D8F"/>
    <w:rsid w:val="008C6887"/>
    <w:rsid w:val="008D1AF1"/>
    <w:rsid w:val="008D2C67"/>
    <w:rsid w:val="008D38A5"/>
    <w:rsid w:val="008D4EEF"/>
    <w:rsid w:val="008E210B"/>
    <w:rsid w:val="008E75E9"/>
    <w:rsid w:val="008E7981"/>
    <w:rsid w:val="008F1AAB"/>
    <w:rsid w:val="009009F8"/>
    <w:rsid w:val="009056FC"/>
    <w:rsid w:val="009115EF"/>
    <w:rsid w:val="00912451"/>
    <w:rsid w:val="00913D38"/>
    <w:rsid w:val="00915E41"/>
    <w:rsid w:val="0092227B"/>
    <w:rsid w:val="009235B4"/>
    <w:rsid w:val="00924EA2"/>
    <w:rsid w:val="00931F1A"/>
    <w:rsid w:val="009327CD"/>
    <w:rsid w:val="009402DE"/>
    <w:rsid w:val="00944A16"/>
    <w:rsid w:val="00947671"/>
    <w:rsid w:val="0095632B"/>
    <w:rsid w:val="0095704D"/>
    <w:rsid w:val="00960645"/>
    <w:rsid w:val="009618F0"/>
    <w:rsid w:val="00970C01"/>
    <w:rsid w:val="00974D9B"/>
    <w:rsid w:val="00976424"/>
    <w:rsid w:val="009853FF"/>
    <w:rsid w:val="00985E58"/>
    <w:rsid w:val="00986699"/>
    <w:rsid w:val="00993DB3"/>
    <w:rsid w:val="00993E86"/>
    <w:rsid w:val="00996A9C"/>
    <w:rsid w:val="009A420B"/>
    <w:rsid w:val="009B5FD9"/>
    <w:rsid w:val="009C0774"/>
    <w:rsid w:val="009C5A7E"/>
    <w:rsid w:val="009C7A3D"/>
    <w:rsid w:val="009D108D"/>
    <w:rsid w:val="009D11BA"/>
    <w:rsid w:val="009E2D7C"/>
    <w:rsid w:val="009F5D90"/>
    <w:rsid w:val="009F6BF3"/>
    <w:rsid w:val="00A00A49"/>
    <w:rsid w:val="00A2625D"/>
    <w:rsid w:val="00A33062"/>
    <w:rsid w:val="00A36162"/>
    <w:rsid w:val="00A4614A"/>
    <w:rsid w:val="00A464D7"/>
    <w:rsid w:val="00A574E7"/>
    <w:rsid w:val="00A62577"/>
    <w:rsid w:val="00A64B74"/>
    <w:rsid w:val="00A722F4"/>
    <w:rsid w:val="00A7528E"/>
    <w:rsid w:val="00A8259C"/>
    <w:rsid w:val="00A841DC"/>
    <w:rsid w:val="00A868ED"/>
    <w:rsid w:val="00A97EE1"/>
    <w:rsid w:val="00AA32B3"/>
    <w:rsid w:val="00AA4807"/>
    <w:rsid w:val="00AB1690"/>
    <w:rsid w:val="00AB43A8"/>
    <w:rsid w:val="00AC2DD2"/>
    <w:rsid w:val="00AC33D0"/>
    <w:rsid w:val="00AC4C58"/>
    <w:rsid w:val="00AC4E20"/>
    <w:rsid w:val="00AD0054"/>
    <w:rsid w:val="00AD1A15"/>
    <w:rsid w:val="00AD487B"/>
    <w:rsid w:val="00AF50C9"/>
    <w:rsid w:val="00AF56B4"/>
    <w:rsid w:val="00B0492E"/>
    <w:rsid w:val="00B04C59"/>
    <w:rsid w:val="00B058AA"/>
    <w:rsid w:val="00B07C6A"/>
    <w:rsid w:val="00B11757"/>
    <w:rsid w:val="00B11D8D"/>
    <w:rsid w:val="00B141A0"/>
    <w:rsid w:val="00B14824"/>
    <w:rsid w:val="00B16BAD"/>
    <w:rsid w:val="00B16DD0"/>
    <w:rsid w:val="00B22F35"/>
    <w:rsid w:val="00B22F74"/>
    <w:rsid w:val="00B26284"/>
    <w:rsid w:val="00B2692C"/>
    <w:rsid w:val="00B26F4D"/>
    <w:rsid w:val="00B2767B"/>
    <w:rsid w:val="00B327BC"/>
    <w:rsid w:val="00B3286F"/>
    <w:rsid w:val="00B342EB"/>
    <w:rsid w:val="00B3579B"/>
    <w:rsid w:val="00B36348"/>
    <w:rsid w:val="00B37324"/>
    <w:rsid w:val="00B464FA"/>
    <w:rsid w:val="00B648F0"/>
    <w:rsid w:val="00B80B23"/>
    <w:rsid w:val="00B8791E"/>
    <w:rsid w:val="00B9459C"/>
    <w:rsid w:val="00B96319"/>
    <w:rsid w:val="00BB20E5"/>
    <w:rsid w:val="00BB328F"/>
    <w:rsid w:val="00BC5FBA"/>
    <w:rsid w:val="00BC6B42"/>
    <w:rsid w:val="00BC722F"/>
    <w:rsid w:val="00BD6106"/>
    <w:rsid w:val="00BE38E9"/>
    <w:rsid w:val="00BE7CE9"/>
    <w:rsid w:val="00BF50DB"/>
    <w:rsid w:val="00BF6FA7"/>
    <w:rsid w:val="00BF7F10"/>
    <w:rsid w:val="00C16E26"/>
    <w:rsid w:val="00C230CC"/>
    <w:rsid w:val="00C25DF7"/>
    <w:rsid w:val="00C25E9A"/>
    <w:rsid w:val="00C26FBD"/>
    <w:rsid w:val="00C30E66"/>
    <w:rsid w:val="00C33E91"/>
    <w:rsid w:val="00C44BA8"/>
    <w:rsid w:val="00C55296"/>
    <w:rsid w:val="00C5567A"/>
    <w:rsid w:val="00C65E09"/>
    <w:rsid w:val="00C6754A"/>
    <w:rsid w:val="00C72DB3"/>
    <w:rsid w:val="00C74D52"/>
    <w:rsid w:val="00C77EA0"/>
    <w:rsid w:val="00C84E73"/>
    <w:rsid w:val="00C92AD9"/>
    <w:rsid w:val="00C962C8"/>
    <w:rsid w:val="00CA7CDC"/>
    <w:rsid w:val="00CB2004"/>
    <w:rsid w:val="00CB3D63"/>
    <w:rsid w:val="00CB73FE"/>
    <w:rsid w:val="00CC62B6"/>
    <w:rsid w:val="00CD1B0E"/>
    <w:rsid w:val="00CD7907"/>
    <w:rsid w:val="00CD7C74"/>
    <w:rsid w:val="00CE1CDA"/>
    <w:rsid w:val="00CE5A8A"/>
    <w:rsid w:val="00CF3C48"/>
    <w:rsid w:val="00CF440B"/>
    <w:rsid w:val="00CF5684"/>
    <w:rsid w:val="00D02773"/>
    <w:rsid w:val="00D10CAB"/>
    <w:rsid w:val="00D13488"/>
    <w:rsid w:val="00D27C33"/>
    <w:rsid w:val="00D305CB"/>
    <w:rsid w:val="00D37D91"/>
    <w:rsid w:val="00D44860"/>
    <w:rsid w:val="00D47383"/>
    <w:rsid w:val="00D53E7E"/>
    <w:rsid w:val="00D547FB"/>
    <w:rsid w:val="00D57C4E"/>
    <w:rsid w:val="00D6592B"/>
    <w:rsid w:val="00D711D6"/>
    <w:rsid w:val="00D80424"/>
    <w:rsid w:val="00D82590"/>
    <w:rsid w:val="00D830F7"/>
    <w:rsid w:val="00D9353C"/>
    <w:rsid w:val="00D93981"/>
    <w:rsid w:val="00D9428C"/>
    <w:rsid w:val="00D96CD3"/>
    <w:rsid w:val="00DA4837"/>
    <w:rsid w:val="00DA5BC1"/>
    <w:rsid w:val="00DA7388"/>
    <w:rsid w:val="00DB2C05"/>
    <w:rsid w:val="00DC2C8C"/>
    <w:rsid w:val="00DC3DA6"/>
    <w:rsid w:val="00DC47DE"/>
    <w:rsid w:val="00DC5C7F"/>
    <w:rsid w:val="00DD6111"/>
    <w:rsid w:val="00DD7F3A"/>
    <w:rsid w:val="00DE7CF8"/>
    <w:rsid w:val="00DF0CC4"/>
    <w:rsid w:val="00DF217D"/>
    <w:rsid w:val="00DF3062"/>
    <w:rsid w:val="00E02F7F"/>
    <w:rsid w:val="00E0732E"/>
    <w:rsid w:val="00E10130"/>
    <w:rsid w:val="00E12341"/>
    <w:rsid w:val="00E16A55"/>
    <w:rsid w:val="00E17BB8"/>
    <w:rsid w:val="00E17FAF"/>
    <w:rsid w:val="00E26671"/>
    <w:rsid w:val="00E30994"/>
    <w:rsid w:val="00E34D31"/>
    <w:rsid w:val="00E35931"/>
    <w:rsid w:val="00E35948"/>
    <w:rsid w:val="00E3737D"/>
    <w:rsid w:val="00E54381"/>
    <w:rsid w:val="00E57764"/>
    <w:rsid w:val="00E57D3F"/>
    <w:rsid w:val="00E611EE"/>
    <w:rsid w:val="00E62638"/>
    <w:rsid w:val="00E6273D"/>
    <w:rsid w:val="00E62CE1"/>
    <w:rsid w:val="00E637A4"/>
    <w:rsid w:val="00E63E33"/>
    <w:rsid w:val="00E77687"/>
    <w:rsid w:val="00E833B6"/>
    <w:rsid w:val="00E84B35"/>
    <w:rsid w:val="00E84D7C"/>
    <w:rsid w:val="00E905E3"/>
    <w:rsid w:val="00E91C78"/>
    <w:rsid w:val="00E91E97"/>
    <w:rsid w:val="00E9204D"/>
    <w:rsid w:val="00EA3E0D"/>
    <w:rsid w:val="00EA7B2B"/>
    <w:rsid w:val="00EB271A"/>
    <w:rsid w:val="00EB4B3B"/>
    <w:rsid w:val="00EB5101"/>
    <w:rsid w:val="00EC2CD3"/>
    <w:rsid w:val="00ED79C0"/>
    <w:rsid w:val="00EE1AE1"/>
    <w:rsid w:val="00EE6755"/>
    <w:rsid w:val="00EF3840"/>
    <w:rsid w:val="00EF475A"/>
    <w:rsid w:val="00EF539A"/>
    <w:rsid w:val="00F01C40"/>
    <w:rsid w:val="00F020ED"/>
    <w:rsid w:val="00F068AA"/>
    <w:rsid w:val="00F1371E"/>
    <w:rsid w:val="00F14A55"/>
    <w:rsid w:val="00F14EB7"/>
    <w:rsid w:val="00F15D72"/>
    <w:rsid w:val="00F21BC6"/>
    <w:rsid w:val="00F2458F"/>
    <w:rsid w:val="00F35050"/>
    <w:rsid w:val="00F353A3"/>
    <w:rsid w:val="00F3552C"/>
    <w:rsid w:val="00F35A72"/>
    <w:rsid w:val="00F43C73"/>
    <w:rsid w:val="00F45456"/>
    <w:rsid w:val="00F472F2"/>
    <w:rsid w:val="00F47F7E"/>
    <w:rsid w:val="00F5056B"/>
    <w:rsid w:val="00F55679"/>
    <w:rsid w:val="00F55ECE"/>
    <w:rsid w:val="00F70FD0"/>
    <w:rsid w:val="00F73AC6"/>
    <w:rsid w:val="00F7428A"/>
    <w:rsid w:val="00F81969"/>
    <w:rsid w:val="00F823F5"/>
    <w:rsid w:val="00F83DE6"/>
    <w:rsid w:val="00F8438A"/>
    <w:rsid w:val="00F865F3"/>
    <w:rsid w:val="00F92976"/>
    <w:rsid w:val="00F969A4"/>
    <w:rsid w:val="00F97BD0"/>
    <w:rsid w:val="00FA18C8"/>
    <w:rsid w:val="00FA1E77"/>
    <w:rsid w:val="00FA7C04"/>
    <w:rsid w:val="00FB37C0"/>
    <w:rsid w:val="00FB7C98"/>
    <w:rsid w:val="00FC0B19"/>
    <w:rsid w:val="00FC0BDA"/>
    <w:rsid w:val="00FC465F"/>
    <w:rsid w:val="00FD43AD"/>
    <w:rsid w:val="00FD7D0D"/>
    <w:rsid w:val="00FE0C3B"/>
    <w:rsid w:val="00FE1328"/>
    <w:rsid w:val="00FE1927"/>
    <w:rsid w:val="00FE21EF"/>
    <w:rsid w:val="00FE5534"/>
    <w:rsid w:val="00FE5CC9"/>
    <w:rsid w:val="00FF74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4D7"/>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CF440B"/>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CF440B"/>
    <w:rPr>
      <w:spacing w:val="-28"/>
      <w:w w:val="85"/>
    </w:rPr>
  </w:style>
  <w:style w:type="paragraph" w:customStyle="1" w:styleId="3T010216P">
    <w:name w:val="3廳_T01表頭標題02_16P標楷"/>
    <w:basedOn w:val="a"/>
    <w:qFormat/>
    <w:rsid w:val="00CF440B"/>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CF440B"/>
    <w:pPr>
      <w:tabs>
        <w:tab w:val="clear" w:pos="540"/>
        <w:tab w:val="clear" w:pos="4800"/>
      </w:tabs>
      <w:ind w:left="170"/>
    </w:pPr>
  </w:style>
  <w:style w:type="paragraph" w:customStyle="1" w:styleId="3T0201">
    <w:name w:val="3廳_T02表01_中華民國"/>
    <w:qFormat/>
    <w:rsid w:val="00CF440B"/>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CF440B"/>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CF440B"/>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CF440B"/>
    <w:pPr>
      <w:tabs>
        <w:tab w:val="left" w:pos="5160"/>
      </w:tabs>
    </w:pPr>
  </w:style>
  <w:style w:type="paragraph" w:customStyle="1" w:styleId="3T0301110P">
    <w:name w:val="3廳_T03表格註內文01_1._10P"/>
    <w:basedOn w:val="a"/>
    <w:qFormat/>
    <w:rsid w:val="00CF440B"/>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CF440B"/>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CF440B"/>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CF440B"/>
    <w:rPr>
      <w:rFonts w:ascii="新細明體" w:eastAsia="新細明體"/>
      <w:b w:val="0"/>
      <w:i w:val="0"/>
      <w:noProof/>
      <w:color w:val="000000" w:themeColor="text1"/>
      <w:szCs w:val="18"/>
    </w:rPr>
  </w:style>
  <w:style w:type="paragraph" w:customStyle="1" w:styleId="3T040111P">
    <w:name w:val="3廳_T04表側內文01_粗楷11P"/>
    <w:qFormat/>
    <w:rsid w:val="00CF440B"/>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CF440B"/>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CF440B"/>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CF440B"/>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CF440B"/>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CF440B"/>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CF440B"/>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CF440B"/>
    <w:pPr>
      <w:jc w:val="center"/>
    </w:pPr>
    <w:rPr>
      <w:rFonts w:ascii="標楷體" w:eastAsia="標楷體" w:hAnsi="標楷體" w:cs="標楷體"/>
      <w:b/>
      <w:color w:val="000000" w:themeColor="text1"/>
      <w:sz w:val="40"/>
      <w:szCs w:val="40"/>
    </w:rPr>
  </w:style>
  <w:style w:type="paragraph" w:customStyle="1" w:styleId="302">
    <w:name w:val="3廳_標題02_壹、"/>
    <w:qFormat/>
    <w:rsid w:val="00CF440B"/>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CF440B"/>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CF440B"/>
    <w:pPr>
      <w:ind w:firstLineChars="150" w:firstLine="150"/>
      <w:jc w:val="both"/>
    </w:pPr>
    <w:rPr>
      <w:rFonts w:ascii="標楷體" w:eastAsia="標楷體" w:hAnsi="標楷體" w:cs="標楷體"/>
      <w:b/>
      <w:color w:val="000000" w:themeColor="text1"/>
      <w:sz w:val="28"/>
      <w:szCs w:val="40"/>
    </w:rPr>
  </w:style>
  <w:style w:type="numbering" w:customStyle="1" w:styleId="35">
    <w:name w:val="無清單3"/>
    <w:next w:val="a2"/>
    <w:uiPriority w:val="99"/>
    <w:semiHidden/>
    <w:unhideWhenUsed/>
    <w:rsid w:val="00CD7907"/>
  </w:style>
  <w:style w:type="numbering" w:customStyle="1" w:styleId="120">
    <w:name w:val="無清單12"/>
    <w:next w:val="a2"/>
    <w:uiPriority w:val="99"/>
    <w:semiHidden/>
    <w:unhideWhenUsed/>
    <w:rsid w:val="00CD7907"/>
  </w:style>
  <w:style w:type="numbering" w:customStyle="1" w:styleId="211">
    <w:name w:val="無清單21"/>
    <w:next w:val="a2"/>
    <w:uiPriority w:val="99"/>
    <w:semiHidden/>
    <w:unhideWhenUsed/>
    <w:rsid w:val="00CD7907"/>
  </w:style>
  <w:style w:type="numbering" w:customStyle="1" w:styleId="111">
    <w:name w:val="無清單111"/>
    <w:next w:val="a2"/>
    <w:uiPriority w:val="99"/>
    <w:semiHidden/>
    <w:unhideWhenUsed/>
    <w:rsid w:val="00CD7907"/>
  </w:style>
  <w:style w:type="paragraph" w:customStyle="1" w:styleId="3LT010116P">
    <w:name w:val="3廳_LT01表頭標題01_16P標楷"/>
    <w:basedOn w:val="3T010116P"/>
    <w:qFormat/>
    <w:rsid w:val="00CD7907"/>
    <w:pPr>
      <w:tabs>
        <w:tab w:val="clear" w:pos="540"/>
        <w:tab w:val="clear" w:pos="4800"/>
      </w:tabs>
      <w:ind w:left="2098"/>
      <w:jc w:val="left"/>
    </w:pPr>
  </w:style>
  <w:style w:type="character" w:styleId="afd">
    <w:name w:val="page number"/>
    <w:basedOn w:val="a0"/>
    <w:semiHidden/>
    <w:rsid w:val="00CD7907"/>
  </w:style>
  <w:style w:type="paragraph" w:customStyle="1" w:styleId="afe">
    <w:name w:val="註"/>
    <w:basedOn w:val="a"/>
    <w:rsid w:val="00CD7907"/>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CD7907"/>
    <w:pPr>
      <w:ind w:firstLineChars="700" w:firstLine="700"/>
      <w:jc w:val="both"/>
    </w:pPr>
    <w:rPr>
      <w:rFonts w:ascii="標楷體" w:eastAsia="標楷體" w:hAnsi="標楷體" w:cs="標楷體"/>
      <w:b/>
      <w:color w:val="000000"/>
    </w:rPr>
  </w:style>
  <w:style w:type="paragraph" w:customStyle="1" w:styleId="3T000020P">
    <w:name w:val="3廳_T00表頭標題00_20P標楷_乙部份"/>
    <w:next w:val="a"/>
    <w:qFormat/>
    <w:rsid w:val="00CD7907"/>
    <w:pPr>
      <w:tabs>
        <w:tab w:val="center" w:pos="4800"/>
      </w:tabs>
      <w:snapToGrid w:val="0"/>
      <w:ind w:left="-227"/>
      <w:jc w:val="center"/>
    </w:pPr>
    <w:rPr>
      <w:rFonts w:ascii="標楷體" w:eastAsia="標楷體" w:hAnsi="標楷體" w:cs="標楷體"/>
      <w:b/>
      <w:color w:val="000000"/>
      <w:sz w:val="40"/>
      <w:u w:val="single" w:color="000000"/>
    </w:rPr>
  </w:style>
  <w:style w:type="paragraph" w:customStyle="1" w:styleId="3T000118P">
    <w:name w:val="3廳_T00表頭標題01_18P標楷_乙部份"/>
    <w:basedOn w:val="a"/>
    <w:qFormat/>
    <w:rsid w:val="00CD7907"/>
    <w:pPr>
      <w:tabs>
        <w:tab w:val="center" w:pos="4800"/>
      </w:tabs>
      <w:snapToGrid w:val="0"/>
      <w:ind w:left="-340" w:firstLineChars="0" w:firstLine="0"/>
      <w:jc w:val="center"/>
    </w:pPr>
    <w:rPr>
      <w:b/>
      <w:color w:val="000000"/>
      <w:spacing w:val="-10"/>
      <w:sz w:val="36"/>
      <w:u w:val="single" w:color="000000"/>
    </w:rPr>
  </w:style>
  <w:style w:type="paragraph" w:customStyle="1" w:styleId="3T0401110P25">
    <w:name w:val="3廳_T04表格註內文01_1._10P(縮2.5字)_乙部份"/>
    <w:basedOn w:val="3T0303110P3"/>
    <w:qFormat/>
    <w:rsid w:val="00CD7907"/>
    <w:pPr>
      <w:ind w:leftChars="250" w:left="550"/>
    </w:pPr>
  </w:style>
  <w:style w:type="table" w:customStyle="1" w:styleId="28">
    <w:name w:val="表格格線2"/>
    <w:basedOn w:val="a1"/>
    <w:next w:val="af0"/>
    <w:rsid w:val="003B5551"/>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表格格線3"/>
    <w:basedOn w:val="a1"/>
    <w:next w:val="af0"/>
    <w:rsid w:val="00265528"/>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段落樣式3"/>
    <w:basedOn w:val="a"/>
    <w:qFormat/>
    <w:rsid w:val="00265528"/>
    <w:pPr>
      <w:widowControl w:val="0"/>
      <w:tabs>
        <w:tab w:val="left" w:pos="567"/>
      </w:tabs>
      <w:autoSpaceDE w:val="0"/>
      <w:autoSpaceDN w:val="0"/>
      <w:ind w:leftChars="400" w:left="400"/>
    </w:pPr>
    <w:rPr>
      <w:rFonts w:hAnsi="Times New Roman" w:cs="Times New Roman"/>
      <w:kern w:val="32"/>
      <w:sz w:val="32"/>
      <w:szCs w:val="20"/>
    </w:rPr>
  </w:style>
  <w:style w:type="table" w:customStyle="1" w:styleId="44">
    <w:name w:val="表格格線4"/>
    <w:basedOn w:val="a1"/>
    <w:next w:val="af0"/>
    <w:rsid w:val="0010780A"/>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4D7"/>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CF440B"/>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CF440B"/>
    <w:rPr>
      <w:spacing w:val="-28"/>
      <w:w w:val="85"/>
    </w:rPr>
  </w:style>
  <w:style w:type="paragraph" w:customStyle="1" w:styleId="3T010216P">
    <w:name w:val="3廳_T01表頭標題02_16P標楷"/>
    <w:basedOn w:val="a"/>
    <w:qFormat/>
    <w:rsid w:val="00CF440B"/>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CF440B"/>
    <w:pPr>
      <w:tabs>
        <w:tab w:val="clear" w:pos="540"/>
        <w:tab w:val="clear" w:pos="4800"/>
      </w:tabs>
      <w:ind w:left="170"/>
    </w:pPr>
  </w:style>
  <w:style w:type="paragraph" w:customStyle="1" w:styleId="3T0201">
    <w:name w:val="3廳_T02表01_中華民國"/>
    <w:qFormat/>
    <w:rsid w:val="00CF440B"/>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CF440B"/>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CF440B"/>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CF440B"/>
    <w:pPr>
      <w:tabs>
        <w:tab w:val="left" w:pos="5160"/>
      </w:tabs>
    </w:pPr>
  </w:style>
  <w:style w:type="paragraph" w:customStyle="1" w:styleId="3T0301110P">
    <w:name w:val="3廳_T03表格註內文01_1._10P"/>
    <w:basedOn w:val="a"/>
    <w:qFormat/>
    <w:rsid w:val="00CF440B"/>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CF440B"/>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CF440B"/>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CF440B"/>
    <w:rPr>
      <w:rFonts w:ascii="新細明體" w:eastAsia="新細明體"/>
      <w:b w:val="0"/>
      <w:i w:val="0"/>
      <w:noProof/>
      <w:color w:val="000000" w:themeColor="text1"/>
      <w:szCs w:val="18"/>
    </w:rPr>
  </w:style>
  <w:style w:type="paragraph" w:customStyle="1" w:styleId="3T040111P">
    <w:name w:val="3廳_T04表側內文01_粗楷11P"/>
    <w:qFormat/>
    <w:rsid w:val="00CF440B"/>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CF440B"/>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CF440B"/>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CF440B"/>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CF440B"/>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CF440B"/>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CF440B"/>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CF440B"/>
    <w:pPr>
      <w:jc w:val="center"/>
    </w:pPr>
    <w:rPr>
      <w:rFonts w:ascii="標楷體" w:eastAsia="標楷體" w:hAnsi="標楷體" w:cs="標楷體"/>
      <w:b/>
      <w:color w:val="000000" w:themeColor="text1"/>
      <w:sz w:val="40"/>
      <w:szCs w:val="40"/>
    </w:rPr>
  </w:style>
  <w:style w:type="paragraph" w:customStyle="1" w:styleId="302">
    <w:name w:val="3廳_標題02_壹、"/>
    <w:qFormat/>
    <w:rsid w:val="00CF440B"/>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CF440B"/>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CF440B"/>
    <w:pPr>
      <w:ind w:firstLineChars="150" w:firstLine="150"/>
      <w:jc w:val="both"/>
    </w:pPr>
    <w:rPr>
      <w:rFonts w:ascii="標楷體" w:eastAsia="標楷體" w:hAnsi="標楷體" w:cs="標楷體"/>
      <w:b/>
      <w:color w:val="000000" w:themeColor="text1"/>
      <w:sz w:val="28"/>
      <w:szCs w:val="40"/>
    </w:rPr>
  </w:style>
  <w:style w:type="numbering" w:customStyle="1" w:styleId="35">
    <w:name w:val="無清單3"/>
    <w:next w:val="a2"/>
    <w:uiPriority w:val="99"/>
    <w:semiHidden/>
    <w:unhideWhenUsed/>
    <w:rsid w:val="00CD7907"/>
  </w:style>
  <w:style w:type="numbering" w:customStyle="1" w:styleId="120">
    <w:name w:val="無清單12"/>
    <w:next w:val="a2"/>
    <w:uiPriority w:val="99"/>
    <w:semiHidden/>
    <w:unhideWhenUsed/>
    <w:rsid w:val="00CD7907"/>
  </w:style>
  <w:style w:type="numbering" w:customStyle="1" w:styleId="211">
    <w:name w:val="無清單21"/>
    <w:next w:val="a2"/>
    <w:uiPriority w:val="99"/>
    <w:semiHidden/>
    <w:unhideWhenUsed/>
    <w:rsid w:val="00CD7907"/>
  </w:style>
  <w:style w:type="numbering" w:customStyle="1" w:styleId="111">
    <w:name w:val="無清單111"/>
    <w:next w:val="a2"/>
    <w:uiPriority w:val="99"/>
    <w:semiHidden/>
    <w:unhideWhenUsed/>
    <w:rsid w:val="00CD7907"/>
  </w:style>
  <w:style w:type="paragraph" w:customStyle="1" w:styleId="3LT010116P">
    <w:name w:val="3廳_LT01表頭標題01_16P標楷"/>
    <w:basedOn w:val="3T010116P"/>
    <w:qFormat/>
    <w:rsid w:val="00CD7907"/>
    <w:pPr>
      <w:tabs>
        <w:tab w:val="clear" w:pos="540"/>
        <w:tab w:val="clear" w:pos="4800"/>
      </w:tabs>
      <w:ind w:left="2098"/>
      <w:jc w:val="left"/>
    </w:pPr>
  </w:style>
  <w:style w:type="character" w:styleId="afd">
    <w:name w:val="page number"/>
    <w:basedOn w:val="a0"/>
    <w:semiHidden/>
    <w:rsid w:val="00CD7907"/>
  </w:style>
  <w:style w:type="paragraph" w:customStyle="1" w:styleId="afe">
    <w:name w:val="註"/>
    <w:basedOn w:val="a"/>
    <w:rsid w:val="00CD7907"/>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CD7907"/>
    <w:pPr>
      <w:ind w:firstLineChars="700" w:firstLine="700"/>
      <w:jc w:val="both"/>
    </w:pPr>
    <w:rPr>
      <w:rFonts w:ascii="標楷體" w:eastAsia="標楷體" w:hAnsi="標楷體" w:cs="標楷體"/>
      <w:b/>
      <w:color w:val="000000"/>
    </w:rPr>
  </w:style>
  <w:style w:type="paragraph" w:customStyle="1" w:styleId="3T000020P">
    <w:name w:val="3廳_T00表頭標題00_20P標楷_乙部份"/>
    <w:next w:val="a"/>
    <w:qFormat/>
    <w:rsid w:val="00CD7907"/>
    <w:pPr>
      <w:tabs>
        <w:tab w:val="center" w:pos="4800"/>
      </w:tabs>
      <w:snapToGrid w:val="0"/>
      <w:ind w:left="-227"/>
      <w:jc w:val="center"/>
    </w:pPr>
    <w:rPr>
      <w:rFonts w:ascii="標楷體" w:eastAsia="標楷體" w:hAnsi="標楷體" w:cs="標楷體"/>
      <w:b/>
      <w:color w:val="000000"/>
      <w:sz w:val="40"/>
      <w:u w:val="single" w:color="000000"/>
    </w:rPr>
  </w:style>
  <w:style w:type="paragraph" w:customStyle="1" w:styleId="3T000118P">
    <w:name w:val="3廳_T00表頭標題01_18P標楷_乙部份"/>
    <w:basedOn w:val="a"/>
    <w:qFormat/>
    <w:rsid w:val="00CD7907"/>
    <w:pPr>
      <w:tabs>
        <w:tab w:val="center" w:pos="4800"/>
      </w:tabs>
      <w:snapToGrid w:val="0"/>
      <w:ind w:left="-340" w:firstLineChars="0" w:firstLine="0"/>
      <w:jc w:val="center"/>
    </w:pPr>
    <w:rPr>
      <w:b/>
      <w:color w:val="000000"/>
      <w:spacing w:val="-10"/>
      <w:sz w:val="36"/>
      <w:u w:val="single" w:color="000000"/>
    </w:rPr>
  </w:style>
  <w:style w:type="paragraph" w:customStyle="1" w:styleId="3T0401110P25">
    <w:name w:val="3廳_T04表格註內文01_1._10P(縮2.5字)_乙部份"/>
    <w:basedOn w:val="3T0303110P3"/>
    <w:qFormat/>
    <w:rsid w:val="00CD7907"/>
    <w:pPr>
      <w:ind w:leftChars="250" w:left="550"/>
    </w:pPr>
  </w:style>
  <w:style w:type="table" w:customStyle="1" w:styleId="28">
    <w:name w:val="表格格線2"/>
    <w:basedOn w:val="a1"/>
    <w:next w:val="af0"/>
    <w:rsid w:val="003B5551"/>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表格格線3"/>
    <w:basedOn w:val="a1"/>
    <w:next w:val="af0"/>
    <w:rsid w:val="00265528"/>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段落樣式3"/>
    <w:basedOn w:val="a"/>
    <w:qFormat/>
    <w:rsid w:val="00265528"/>
    <w:pPr>
      <w:widowControl w:val="0"/>
      <w:tabs>
        <w:tab w:val="left" w:pos="567"/>
      </w:tabs>
      <w:autoSpaceDE w:val="0"/>
      <w:autoSpaceDN w:val="0"/>
      <w:ind w:leftChars="400" w:left="400"/>
    </w:pPr>
    <w:rPr>
      <w:rFonts w:hAnsi="Times New Roman" w:cs="Times New Roman"/>
      <w:kern w:val="32"/>
      <w:sz w:val="32"/>
      <w:szCs w:val="20"/>
    </w:rPr>
  </w:style>
  <w:style w:type="table" w:customStyle="1" w:styleId="44">
    <w:name w:val="表格格線4"/>
    <w:basedOn w:val="a1"/>
    <w:next w:val="af0"/>
    <w:rsid w:val="0010780A"/>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61466">
      <w:bodyDiv w:val="1"/>
      <w:marLeft w:val="0"/>
      <w:marRight w:val="0"/>
      <w:marTop w:val="0"/>
      <w:marBottom w:val="0"/>
      <w:divBdr>
        <w:top w:val="none" w:sz="0" w:space="0" w:color="auto"/>
        <w:left w:val="none" w:sz="0" w:space="0" w:color="auto"/>
        <w:bottom w:val="none" w:sz="0" w:space="0" w:color="auto"/>
        <w:right w:val="none" w:sz="0" w:space="0" w:color="auto"/>
      </w:divBdr>
    </w:div>
    <w:div w:id="526143053">
      <w:bodyDiv w:val="1"/>
      <w:marLeft w:val="0"/>
      <w:marRight w:val="0"/>
      <w:marTop w:val="0"/>
      <w:marBottom w:val="0"/>
      <w:divBdr>
        <w:top w:val="none" w:sz="0" w:space="0" w:color="auto"/>
        <w:left w:val="none" w:sz="0" w:space="0" w:color="auto"/>
        <w:bottom w:val="none" w:sz="0" w:space="0" w:color="auto"/>
        <w:right w:val="none" w:sz="0" w:space="0" w:color="auto"/>
      </w:divBdr>
    </w:div>
    <w:div w:id="1240484345">
      <w:bodyDiv w:val="1"/>
      <w:marLeft w:val="0"/>
      <w:marRight w:val="0"/>
      <w:marTop w:val="0"/>
      <w:marBottom w:val="0"/>
      <w:divBdr>
        <w:top w:val="none" w:sz="0" w:space="0" w:color="auto"/>
        <w:left w:val="none" w:sz="0" w:space="0" w:color="auto"/>
        <w:bottom w:val="none" w:sz="0" w:space="0" w:color="auto"/>
        <w:right w:val="none" w:sz="0" w:space="0" w:color="auto"/>
      </w:divBdr>
    </w:div>
    <w:div w:id="1520000149">
      <w:bodyDiv w:val="1"/>
      <w:marLeft w:val="0"/>
      <w:marRight w:val="0"/>
      <w:marTop w:val="0"/>
      <w:marBottom w:val="0"/>
      <w:divBdr>
        <w:top w:val="none" w:sz="0" w:space="0" w:color="auto"/>
        <w:left w:val="none" w:sz="0" w:space="0" w:color="auto"/>
        <w:bottom w:val="none" w:sz="0" w:space="0" w:color="auto"/>
        <w:right w:val="none" w:sz="0" w:space="0" w:color="auto"/>
      </w:divBdr>
    </w:div>
    <w:div w:id="1926955515">
      <w:bodyDiv w:val="1"/>
      <w:marLeft w:val="0"/>
      <w:marRight w:val="0"/>
      <w:marTop w:val="0"/>
      <w:marBottom w:val="0"/>
      <w:divBdr>
        <w:top w:val="none" w:sz="0" w:space="0" w:color="auto"/>
        <w:left w:val="none" w:sz="0" w:space="0" w:color="auto"/>
        <w:bottom w:val="none" w:sz="0" w:space="0" w:color="auto"/>
        <w:right w:val="none" w:sz="0" w:space="0" w:color="auto"/>
      </w:divBdr>
    </w:div>
    <w:div w:id="214299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chart" Target="charts/chart20.xml"/><Relationship Id="rId17" Type="http://schemas.openxmlformats.org/officeDocument/2006/relationships/oleObject" Target="embeddings/Microsoft_Excel___1.xls"/><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1.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hart" Target="charts/chart4.xm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chart" Target="charts/chart10.xml"/><Relationship Id="rId19" Type="http://schemas.openxmlformats.org/officeDocument/2006/relationships/header" Target="header2.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30.xml"/><Relationship Id="rId22" Type="http://schemas.openxmlformats.org/officeDocument/2006/relationships/header" Target="header3.xml"/><Relationship Id="rId27" Type="http://schemas.openxmlformats.org/officeDocument/2006/relationships/footer" Target="foot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__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___10.xlsx"/><Relationship Id="rId1" Type="http://schemas.openxmlformats.org/officeDocument/2006/relationships/themeOverride" Target="../theme/themeOverride10.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Excel____20.xlsx"/></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___3.xlsx"/><Relationship Id="rId1" Type="http://schemas.openxmlformats.org/officeDocument/2006/relationships/themeOverride" Target="../theme/themeOverride2.xml"/></Relationships>
</file>

<file path=word/charts/_rels/chart30.xml.rels><?xml version="1.0" encoding="UTF-8" standalone="yes"?>
<Relationships xmlns="http://schemas.openxmlformats.org/package/2006/relationships"><Relationship Id="rId2" Type="http://schemas.openxmlformats.org/officeDocument/2006/relationships/package" Target="../embeddings/Microsoft_Excel____30.xlsx"/><Relationship Id="rId1" Type="http://schemas.openxmlformats.org/officeDocument/2006/relationships/themeOverride" Target="../theme/themeOverride20.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___4.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4073292464101037"/>
          <c:y val="0.10796775403074618"/>
          <c:w val="0.64634760066239538"/>
          <c:h val="0.34513149091657663"/>
        </c:manualLayout>
      </c:layout>
      <c:lineChart>
        <c:grouping val="standard"/>
        <c:varyColors val="0"/>
        <c:ser>
          <c:idx val="0"/>
          <c:order val="0"/>
          <c:tx>
            <c:strRef>
              <c:f>'report (2)'!$A$25</c:f>
              <c:strCache>
                <c:ptCount val="1"/>
                <c:pt idx="0">
                  <c:v>&lt;20歲</c:v>
                </c:pt>
              </c:strCache>
            </c:strRef>
          </c:tx>
          <c:spPr>
            <a:ln w="19050" cap="rnd">
              <a:solidFill>
                <a:schemeClr val="tx1"/>
              </a:solidFill>
              <a:prstDash val="sysDot"/>
              <a:round/>
            </a:ln>
            <a:effectLst/>
          </c:spPr>
          <c:marker>
            <c:symbol val="x"/>
            <c:size val="5"/>
            <c:spPr>
              <a:no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(2)'!$M$25,'report (2)'!$S$25,'report (2)'!$Y$25,'report (2)'!$AE$25,'report (2)'!$AK$25,'report (2)'!$AQ$25,'report (2)'!$AW$25,'report (2)'!$BC$25)</c:f>
              <c:numCache>
                <c:formatCode>#,##0.00_);[Red]\(#,##0.00\)</c:formatCode>
                <c:ptCount val="8"/>
                <c:pt idx="0">
                  <c:v>1.3132693784223892</c:v>
                </c:pt>
                <c:pt idx="1">
                  <c:v>1.5458462660192307</c:v>
                </c:pt>
                <c:pt idx="2">
                  <c:v>1.4512236676889181</c:v>
                </c:pt>
                <c:pt idx="3">
                  <c:v>1.4938143137935023</c:v>
                </c:pt>
                <c:pt idx="4">
                  <c:v>1.4476831837615984</c:v>
                </c:pt>
                <c:pt idx="5">
                  <c:v>1.4159740523008311</c:v>
                </c:pt>
                <c:pt idx="6">
                  <c:v>1.351675816080413</c:v>
                </c:pt>
                <c:pt idx="7">
                  <c:v>1.3416524395722886</c:v>
                </c:pt>
              </c:numCache>
              <c:extLst xmlns:c16r2="http://schemas.microsoft.com/office/drawing/2015/06/chart">
                <c:ext xmlns:c15="http://schemas.microsoft.com/office/drawing/2012/chart" uri="{02D57815-91ED-43cb-92C2-25804820EDAC}">
                  <c15:fullRef>
                    <c15:sqref>('report (2)'!$G$25,'report (2)'!$M$25,'report (2)'!$S$25,'report (2)'!$Y$25,'report (2)'!$AE$25,'report (2)'!$AK$25,'report (2)'!$AQ$25,'report (2)'!$AW$25,'report (2)'!$BC$25)</c15:sqref>
                  </c15:fullRef>
                </c:ext>
              </c:extLst>
            </c:numRef>
          </c:val>
          <c:smooth val="0"/>
          <c:extLst xmlns:c16r2="http://schemas.microsoft.com/office/drawing/2015/06/chart">
            <c:ext xmlns:c16="http://schemas.microsoft.com/office/drawing/2014/chart" uri="{C3380CC4-5D6E-409C-BE32-E72D297353CC}">
              <c16:uniqueId val="{00000000-771F-4939-A210-A4AA3AC659E2}"/>
            </c:ext>
          </c:extLst>
        </c:ser>
        <c:ser>
          <c:idx val="1"/>
          <c:order val="1"/>
          <c:tx>
            <c:strRef>
              <c:f>'report (2)'!$A$26</c:f>
              <c:strCache>
                <c:ptCount val="1"/>
                <c:pt idx="0">
                  <c:v>20-24歲</c:v>
                </c:pt>
              </c:strCache>
            </c:strRef>
          </c:tx>
          <c:spPr>
            <a:ln w="12700" cap="rnd">
              <a:solidFill>
                <a:schemeClr val="tx1"/>
              </a:solidFill>
              <a:prstDash val="sysDash"/>
              <a:round/>
            </a:ln>
            <a:effectLst/>
          </c:spPr>
          <c:marker>
            <c:symbol val="diamond"/>
            <c:size val="5"/>
            <c:spPr>
              <a:solidFill>
                <a:schemeClr val="tx1"/>
              </a:solid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(2)'!$M$26,'report (2)'!$S$26,'report (2)'!$Y$26,'report (2)'!$AE$26,'report (2)'!$AK$26,'report (2)'!$AQ$26,'report (2)'!$AW$26,'report (2)'!$BC$26)</c:f>
              <c:numCache>
                <c:formatCode>#,##0.00_);[Red]\(#,##0.00\)</c:formatCode>
                <c:ptCount val="8"/>
                <c:pt idx="0">
                  <c:v>8.3694028906269775</c:v>
                </c:pt>
                <c:pt idx="1">
                  <c:v>8.6127890550236206</c:v>
                </c:pt>
                <c:pt idx="2">
                  <c:v>7.9614251772602724</c:v>
                </c:pt>
                <c:pt idx="3">
                  <c:v>8.10174586657417</c:v>
                </c:pt>
                <c:pt idx="4">
                  <c:v>8.1182496540113274</c:v>
                </c:pt>
                <c:pt idx="5">
                  <c:v>8.3250557470099338</c:v>
                </c:pt>
                <c:pt idx="6">
                  <c:v>8.5984480557041039</c:v>
                </c:pt>
                <c:pt idx="7">
                  <c:v>8.5514197142600423</c:v>
                </c:pt>
              </c:numCache>
              <c:extLst xmlns:c16r2="http://schemas.microsoft.com/office/drawing/2015/06/chart">
                <c:ext xmlns:c15="http://schemas.microsoft.com/office/drawing/2012/chart" uri="{02D57815-91ED-43cb-92C2-25804820EDAC}">
                  <c15:fullRef>
                    <c15:sqref>('report (2)'!$G$26,'report (2)'!$M$26,'report (2)'!$S$26,'report (2)'!$Y$26,'report (2)'!$AE$26,'report (2)'!$AK$26,'report (2)'!$AQ$26,'report (2)'!$AW$26,'report (2)'!$BC$26)</c15:sqref>
                  </c15:fullRef>
                </c:ext>
              </c:extLst>
            </c:numRef>
          </c:val>
          <c:smooth val="0"/>
          <c:extLst xmlns:c16r2="http://schemas.microsoft.com/office/drawing/2015/06/chart">
            <c:ext xmlns:c16="http://schemas.microsoft.com/office/drawing/2014/chart" uri="{C3380CC4-5D6E-409C-BE32-E72D297353CC}">
              <c16:uniqueId val="{00000001-771F-4939-A210-A4AA3AC659E2}"/>
            </c:ext>
          </c:extLst>
        </c:ser>
        <c:ser>
          <c:idx val="2"/>
          <c:order val="2"/>
          <c:tx>
            <c:strRef>
              <c:f>'report (2)'!$A$27</c:f>
              <c:strCache>
                <c:ptCount val="1"/>
                <c:pt idx="0">
                  <c:v>25-29歲</c:v>
                </c:pt>
              </c:strCache>
            </c:strRef>
          </c:tx>
          <c:spPr>
            <a:ln w="19050" cap="rnd">
              <a:solidFill>
                <a:schemeClr val="tx1"/>
              </a:solidFill>
              <a:prstDash val="sysDot"/>
              <a:round/>
            </a:ln>
            <a:effectLst/>
          </c:spPr>
          <c:marker>
            <c:symbol val="triangle"/>
            <c:size val="5"/>
            <c:spPr>
              <a:solidFill>
                <a:schemeClr val="tx1"/>
              </a:solid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(2)'!$M$27,'report (2)'!$S$27,'report (2)'!$Y$27,'report (2)'!$AE$27,'report (2)'!$AK$27,'report (2)'!$AQ$27,'report (2)'!$AW$27,'report (2)'!$BC$27)</c:f>
              <c:numCache>
                <c:formatCode>#,##0.00_);[Red]\(#,##0.00\)</c:formatCode>
                <c:ptCount val="8"/>
                <c:pt idx="0">
                  <c:v>28.592823212763985</c:v>
                </c:pt>
                <c:pt idx="1">
                  <c:v>25.9533056198322</c:v>
                </c:pt>
                <c:pt idx="2">
                  <c:v>25.099307763043043</c:v>
                </c:pt>
                <c:pt idx="3">
                  <c:v>24.039310902994565</c:v>
                </c:pt>
                <c:pt idx="4">
                  <c:v>23.482049013872839</c:v>
                </c:pt>
                <c:pt idx="5">
                  <c:v>23.351915669977704</c:v>
                </c:pt>
                <c:pt idx="6">
                  <c:v>23.361018040533903</c:v>
                </c:pt>
                <c:pt idx="7">
                  <c:v>23.153472908617125</c:v>
                </c:pt>
              </c:numCache>
              <c:extLst xmlns:c16r2="http://schemas.microsoft.com/office/drawing/2015/06/chart">
                <c:ext xmlns:c15="http://schemas.microsoft.com/office/drawing/2012/chart" uri="{02D57815-91ED-43cb-92C2-25804820EDAC}">
                  <c15:fullRef>
                    <c15:sqref>('report (2)'!$G$27,'report (2)'!$M$27,'report (2)'!$S$27,'report (2)'!$Y$27,'report (2)'!$AE$27,'report (2)'!$AK$27,'report (2)'!$AQ$27,'report (2)'!$AW$27,'report (2)'!$BC$27)</c15:sqref>
                  </c15:fullRef>
                </c:ext>
              </c:extLst>
            </c:numRef>
          </c:val>
          <c:smooth val="0"/>
          <c:extLst xmlns:c16r2="http://schemas.microsoft.com/office/drawing/2015/06/chart">
            <c:ext xmlns:c16="http://schemas.microsoft.com/office/drawing/2014/chart" uri="{C3380CC4-5D6E-409C-BE32-E72D297353CC}">
              <c16:uniqueId val="{00000002-771F-4939-A210-A4AA3AC659E2}"/>
            </c:ext>
          </c:extLst>
        </c:ser>
        <c:ser>
          <c:idx val="3"/>
          <c:order val="3"/>
          <c:tx>
            <c:strRef>
              <c:f>'report (2)'!$A$28</c:f>
              <c:strCache>
                <c:ptCount val="1"/>
                <c:pt idx="0">
                  <c:v>30-34歲</c:v>
                </c:pt>
              </c:strCache>
            </c:strRef>
          </c:tx>
          <c:spPr>
            <a:ln w="15875" cap="rnd">
              <a:solidFill>
                <a:schemeClr val="tx1"/>
              </a:solidFill>
              <a:prstDash val="sysDash"/>
              <a:round/>
            </a:ln>
            <a:effectLst/>
          </c:spPr>
          <c:marker>
            <c:symbol val="square"/>
            <c:size val="5"/>
            <c:spPr>
              <a:solidFill>
                <a:schemeClr val="tx1"/>
              </a:solid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(2)'!$M$28,'report (2)'!$S$28,'report (2)'!$Y$28,'report (2)'!$AE$28,'report (2)'!$AK$28,'report (2)'!$AQ$28,'report (2)'!$AW$28,'report (2)'!$BC$28)</c:f>
              <c:numCache>
                <c:formatCode>#,##0.00_);[Red]\(#,##0.00\)</c:formatCode>
                <c:ptCount val="8"/>
                <c:pt idx="0">
                  <c:v>42.368862901932992</c:v>
                </c:pt>
                <c:pt idx="1">
                  <c:v>41.804685640794546</c:v>
                </c:pt>
                <c:pt idx="2">
                  <c:v>42.359953881988304</c:v>
                </c:pt>
                <c:pt idx="3">
                  <c:v>41.315296566077002</c:v>
                </c:pt>
                <c:pt idx="4">
                  <c:v>39.771813931810506</c:v>
                </c:pt>
                <c:pt idx="5">
                  <c:v>37.772146766673423</c:v>
                </c:pt>
                <c:pt idx="6">
                  <c:v>36.464142665371561</c:v>
                </c:pt>
                <c:pt idx="7">
                  <c:v>35.885973582532124</c:v>
                </c:pt>
              </c:numCache>
              <c:extLst xmlns:c16r2="http://schemas.microsoft.com/office/drawing/2015/06/chart">
                <c:ext xmlns:c15="http://schemas.microsoft.com/office/drawing/2012/chart" uri="{02D57815-91ED-43cb-92C2-25804820EDAC}">
                  <c15:fullRef>
                    <c15:sqref>('report (2)'!$G$28,'report (2)'!$M$28,'report (2)'!$S$28,'report (2)'!$Y$28,'report (2)'!$AE$28,'report (2)'!$AK$28,'report (2)'!$AQ$28,'report (2)'!$AW$28,'report (2)'!$BC$28)</c15:sqref>
                  </c15:fullRef>
                </c:ext>
              </c:extLst>
            </c:numRef>
          </c:val>
          <c:smooth val="0"/>
          <c:extLst xmlns:c16r2="http://schemas.microsoft.com/office/drawing/2015/06/chart">
            <c:ext xmlns:c16="http://schemas.microsoft.com/office/drawing/2014/chart" uri="{C3380CC4-5D6E-409C-BE32-E72D297353CC}">
              <c16:uniqueId val="{00000003-771F-4939-A210-A4AA3AC659E2}"/>
            </c:ext>
          </c:extLst>
        </c:ser>
        <c:ser>
          <c:idx val="4"/>
          <c:order val="4"/>
          <c:tx>
            <c:strRef>
              <c:f>'report (2)'!$A$29</c:f>
              <c:strCache>
                <c:ptCount val="1"/>
                <c:pt idx="0">
                  <c:v>35-39歲</c:v>
                </c:pt>
              </c:strCache>
            </c:strRef>
          </c:tx>
          <c:spPr>
            <a:ln w="15875" cap="rnd">
              <a:solidFill>
                <a:schemeClr val="tx1"/>
              </a:solidFill>
              <a:round/>
            </a:ln>
            <a:effectLst/>
          </c:spPr>
          <c:marker>
            <c:symbol val="circle"/>
            <c:size val="5"/>
            <c:spPr>
              <a:solidFill>
                <a:schemeClr val="tx1"/>
              </a:solid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(2)'!$M$29,'report (2)'!$S$29,'report (2)'!$Y$29,'report (2)'!$AE$29,'report (2)'!$AK$29,'report (2)'!$AQ$29,'report (2)'!$AW$29,'report (2)'!$BC$29)</c:f>
              <c:numCache>
                <c:formatCode>#,##0.00_);[Red]\(#,##0.00\)</c:formatCode>
                <c:ptCount val="8"/>
                <c:pt idx="0">
                  <c:v>16.905864783456096</c:v>
                </c:pt>
                <c:pt idx="1">
                  <c:v>19.154215000734187</c:v>
                </c:pt>
                <c:pt idx="2">
                  <c:v>20.131819094163831</c:v>
                </c:pt>
                <c:pt idx="3">
                  <c:v>21.723667476008789</c:v>
                </c:pt>
                <c:pt idx="4">
                  <c:v>23.309411367451858</c:v>
                </c:pt>
                <c:pt idx="5">
                  <c:v>24.694911818366105</c:v>
                </c:pt>
                <c:pt idx="6">
                  <c:v>25.196721490390388</c:v>
                </c:pt>
                <c:pt idx="7">
                  <c:v>25.523407314224102</c:v>
                </c:pt>
              </c:numCache>
              <c:extLst xmlns:c16r2="http://schemas.microsoft.com/office/drawing/2015/06/chart">
                <c:ext xmlns:c15="http://schemas.microsoft.com/office/drawing/2012/chart" uri="{02D57815-91ED-43cb-92C2-25804820EDAC}">
                  <c15:fullRef>
                    <c15:sqref>('report (2)'!$G$29,'report (2)'!$M$29,'report (2)'!$S$29,'report (2)'!$Y$29,'report (2)'!$AE$29,'report (2)'!$AK$29,'report (2)'!$AQ$29,'report (2)'!$AW$29,'report (2)'!$BC$29)</c15:sqref>
                  </c15:fullRef>
                </c:ext>
              </c:extLst>
            </c:numRef>
          </c:val>
          <c:smooth val="0"/>
          <c:extLst xmlns:c16r2="http://schemas.microsoft.com/office/drawing/2015/06/chart">
            <c:ext xmlns:c16="http://schemas.microsoft.com/office/drawing/2014/chart" uri="{C3380CC4-5D6E-409C-BE32-E72D297353CC}">
              <c16:uniqueId val="{00000004-771F-4939-A210-A4AA3AC659E2}"/>
            </c:ext>
          </c:extLst>
        </c:ser>
        <c:ser>
          <c:idx val="5"/>
          <c:order val="5"/>
          <c:tx>
            <c:strRef>
              <c:f>'report (2)'!$A$30</c:f>
              <c:strCache>
                <c:ptCount val="1"/>
                <c:pt idx="0">
                  <c:v>≧40歲</c:v>
                </c:pt>
              </c:strCache>
            </c:strRef>
          </c:tx>
          <c:spPr>
            <a:ln w="15875" cap="rnd">
              <a:solidFill>
                <a:schemeClr val="tx1"/>
              </a:solidFill>
              <a:round/>
            </a:ln>
            <a:effectLst/>
          </c:spPr>
          <c:marker>
            <c:symbol val="none"/>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(2)'!$M$30,'report (2)'!$S$30,'report (2)'!$Y$30,'report (2)'!$AE$30,'report (2)'!$AK$30,'report (2)'!$AQ$30,'report (2)'!$AW$30,'report (2)'!$BC$30)</c:f>
              <c:numCache>
                <c:formatCode>#,##0.00_);[Red]\(#,##0.00\)</c:formatCode>
                <c:ptCount val="8"/>
                <c:pt idx="0">
                  <c:v>2.4497768327975633</c:v>
                </c:pt>
                <c:pt idx="1">
                  <c:v>2.9291584175962169</c:v>
                </c:pt>
                <c:pt idx="2">
                  <c:v>2.9962704158556339</c:v>
                </c:pt>
                <c:pt idx="3">
                  <c:v>3.3261648745519712</c:v>
                </c:pt>
                <c:pt idx="4">
                  <c:v>3.870792849091869</c:v>
                </c:pt>
                <c:pt idx="5">
                  <c:v>4.4399959456720044</c:v>
                </c:pt>
                <c:pt idx="6">
                  <c:v>5.0279939319196307</c:v>
                </c:pt>
                <c:pt idx="7">
                  <c:v>5.544074040794321</c:v>
                </c:pt>
              </c:numCache>
              <c:extLst xmlns:c16r2="http://schemas.microsoft.com/office/drawing/2015/06/chart">
                <c:ext xmlns:c15="http://schemas.microsoft.com/office/drawing/2012/chart" uri="{02D57815-91ED-43cb-92C2-25804820EDAC}">
                  <c15:fullRef>
                    <c15:sqref>('report (2)'!$G$30,'report (2)'!$M$30,'report (2)'!$S$30,'report (2)'!$Y$30,'report (2)'!$AE$30,'report (2)'!$AK$30,'report (2)'!$AQ$30,'report (2)'!$AW$30,'report (2)'!$BC$30)</c15:sqref>
                  </c15:fullRef>
                </c:ext>
              </c:extLst>
            </c:numRef>
          </c:val>
          <c:smooth val="0"/>
          <c:extLst xmlns:c16r2="http://schemas.microsoft.com/office/drawing/2015/06/chart">
            <c:ext xmlns:c16="http://schemas.microsoft.com/office/drawing/2014/chart" uri="{C3380CC4-5D6E-409C-BE32-E72D297353CC}">
              <c16:uniqueId val="{00000005-771F-4939-A210-A4AA3AC659E2}"/>
            </c:ext>
          </c:extLst>
        </c:ser>
        <c:dLbls>
          <c:showLegendKey val="0"/>
          <c:showVal val="0"/>
          <c:showCatName val="0"/>
          <c:showSerName val="0"/>
          <c:showPercent val="0"/>
          <c:showBubbleSize val="0"/>
        </c:dLbls>
        <c:marker val="1"/>
        <c:smooth val="0"/>
        <c:axId val="257818112"/>
        <c:axId val="311319296"/>
      </c:lineChart>
      <c:catAx>
        <c:axId val="257818112"/>
        <c:scaling>
          <c:orientation val="minMax"/>
        </c:scaling>
        <c:delete val="0"/>
        <c:axPos val="b"/>
        <c:title>
          <c:tx>
            <c:rich>
              <a:bodyPr/>
              <a:lstStyle/>
              <a:p>
                <a:pPr>
                  <a:defRPr sz="1000"/>
                </a:pPr>
                <a:r>
                  <a:rPr lang="zh-TW" altLang="en-US" sz="1000" b="0"/>
                  <a:t>年</a:t>
                </a:r>
              </a:p>
            </c:rich>
          </c:tx>
          <c:layout>
            <c:manualLayout>
              <c:xMode val="edge"/>
              <c:yMode val="edge"/>
              <c:x val="0.88287136339943462"/>
              <c:y val="0.44069307513031469"/>
            </c:manualLayout>
          </c:layout>
          <c:overlay val="0"/>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311319296"/>
        <c:crosses val="autoZero"/>
        <c:auto val="1"/>
        <c:lblAlgn val="ctr"/>
        <c:lblOffset val="100"/>
        <c:noMultiLvlLbl val="0"/>
      </c:catAx>
      <c:valAx>
        <c:axId val="311319296"/>
        <c:scaling>
          <c:orientation val="minMax"/>
        </c:scaling>
        <c:delete val="0"/>
        <c:axPos val="l"/>
        <c:title>
          <c:tx>
            <c:rich>
              <a:bodyPr rot="0" spcFirstLastPara="1" vertOverflow="ellipsis"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16922076304609554"/>
              <c:y val="4.5659733709756869E-3"/>
            </c:manualLayout>
          </c:layout>
          <c:overlay val="0"/>
          <c:spPr>
            <a:noFill/>
            <a:ln>
              <a:noFill/>
            </a:ln>
            <a:effectLst/>
          </c:sp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57818112"/>
        <c:crosses val="autoZero"/>
        <c:crossBetween val="between"/>
        <c:majorUnit val="10"/>
      </c:val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solidFill>
            <a:schemeClr val="tx1"/>
          </a:solidFill>
          <a:latin typeface="標楷體" panose="03000509000000000000" pitchFamily="65" charset="-120"/>
          <a:ea typeface="標楷體" panose="03000509000000000000" pitchFamily="65" charset="-120"/>
        </a:defRPr>
      </a:pPr>
      <a:endParaRPr lang="zh-TW"/>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4073292464101037"/>
          <c:y val="0.10796775403074618"/>
          <c:w val="0.64634760066239538"/>
          <c:h val="0.34513149091657663"/>
        </c:manualLayout>
      </c:layout>
      <c:lineChart>
        <c:grouping val="standard"/>
        <c:varyColors val="0"/>
        <c:ser>
          <c:idx val="0"/>
          <c:order val="0"/>
          <c:tx>
            <c:strRef>
              <c:f>'report (2)'!$A$25</c:f>
              <c:strCache>
                <c:ptCount val="1"/>
                <c:pt idx="0">
                  <c:v>&lt;20歲</c:v>
                </c:pt>
              </c:strCache>
            </c:strRef>
          </c:tx>
          <c:spPr>
            <a:ln w="19050" cap="rnd">
              <a:solidFill>
                <a:schemeClr val="tx1"/>
              </a:solidFill>
              <a:prstDash val="sysDot"/>
              <a:round/>
            </a:ln>
            <a:effectLst/>
          </c:spPr>
          <c:marker>
            <c:symbol val="x"/>
            <c:size val="5"/>
            <c:spPr>
              <a:no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(2)'!$M$25,'report (2)'!$S$25,'report (2)'!$Y$25,'report (2)'!$AE$25,'report (2)'!$AK$25,'report (2)'!$AQ$25,'report (2)'!$AW$25,'report (2)'!$BC$25)</c:f>
              <c:numCache>
                <c:formatCode>#,##0.00_);[Red]\(#,##0.00\)</c:formatCode>
                <c:ptCount val="8"/>
                <c:pt idx="0">
                  <c:v>1.3132693784223892</c:v>
                </c:pt>
                <c:pt idx="1">
                  <c:v>1.5458462660192307</c:v>
                </c:pt>
                <c:pt idx="2">
                  <c:v>1.4512236676889181</c:v>
                </c:pt>
                <c:pt idx="3">
                  <c:v>1.4938143137935023</c:v>
                </c:pt>
                <c:pt idx="4">
                  <c:v>1.4476831837615984</c:v>
                </c:pt>
                <c:pt idx="5">
                  <c:v>1.4159740523008311</c:v>
                </c:pt>
                <c:pt idx="6">
                  <c:v>1.351675816080413</c:v>
                </c:pt>
                <c:pt idx="7">
                  <c:v>1.3416524395722886</c:v>
                </c:pt>
              </c:numCache>
              <c:extLst xmlns:c16r2="http://schemas.microsoft.com/office/drawing/2015/06/chart">
                <c:ext xmlns:c15="http://schemas.microsoft.com/office/drawing/2012/chart" uri="{02D57815-91ED-43cb-92C2-25804820EDAC}">
                  <c15:fullRef>
                    <c15:sqref>('report (2)'!$G$25,'report (2)'!$M$25,'report (2)'!$S$25,'report (2)'!$Y$25,'report (2)'!$AE$25,'report (2)'!$AK$25,'report (2)'!$AQ$25,'report (2)'!$AW$25,'report (2)'!$BC$25)</c15:sqref>
                  </c15:fullRef>
                </c:ext>
              </c:extLst>
            </c:numRef>
          </c:val>
          <c:smooth val="0"/>
          <c:extLst xmlns:c16r2="http://schemas.microsoft.com/office/drawing/2015/06/chart">
            <c:ext xmlns:c16="http://schemas.microsoft.com/office/drawing/2014/chart" uri="{C3380CC4-5D6E-409C-BE32-E72D297353CC}">
              <c16:uniqueId val="{00000000-771F-4939-A210-A4AA3AC659E2}"/>
            </c:ext>
          </c:extLst>
        </c:ser>
        <c:ser>
          <c:idx val="1"/>
          <c:order val="1"/>
          <c:tx>
            <c:strRef>
              <c:f>'report (2)'!$A$26</c:f>
              <c:strCache>
                <c:ptCount val="1"/>
                <c:pt idx="0">
                  <c:v>20-24歲</c:v>
                </c:pt>
              </c:strCache>
            </c:strRef>
          </c:tx>
          <c:spPr>
            <a:ln w="12700" cap="rnd">
              <a:solidFill>
                <a:schemeClr val="tx1"/>
              </a:solidFill>
              <a:prstDash val="sysDash"/>
              <a:round/>
            </a:ln>
            <a:effectLst/>
          </c:spPr>
          <c:marker>
            <c:symbol val="diamond"/>
            <c:size val="5"/>
            <c:spPr>
              <a:solidFill>
                <a:schemeClr val="tx1"/>
              </a:solid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(2)'!$M$26,'report (2)'!$S$26,'report (2)'!$Y$26,'report (2)'!$AE$26,'report (2)'!$AK$26,'report (2)'!$AQ$26,'report (2)'!$AW$26,'report (2)'!$BC$26)</c:f>
              <c:numCache>
                <c:formatCode>#,##0.00_);[Red]\(#,##0.00\)</c:formatCode>
                <c:ptCount val="8"/>
                <c:pt idx="0">
                  <c:v>8.3694028906269775</c:v>
                </c:pt>
                <c:pt idx="1">
                  <c:v>8.6127890550236206</c:v>
                </c:pt>
                <c:pt idx="2">
                  <c:v>7.9614251772602724</c:v>
                </c:pt>
                <c:pt idx="3">
                  <c:v>8.10174586657417</c:v>
                </c:pt>
                <c:pt idx="4">
                  <c:v>8.1182496540113274</c:v>
                </c:pt>
                <c:pt idx="5">
                  <c:v>8.3250557470099338</c:v>
                </c:pt>
                <c:pt idx="6">
                  <c:v>8.5984480557041039</c:v>
                </c:pt>
                <c:pt idx="7">
                  <c:v>8.5514197142600423</c:v>
                </c:pt>
              </c:numCache>
              <c:extLst xmlns:c16r2="http://schemas.microsoft.com/office/drawing/2015/06/chart">
                <c:ext xmlns:c15="http://schemas.microsoft.com/office/drawing/2012/chart" uri="{02D57815-91ED-43cb-92C2-25804820EDAC}">
                  <c15:fullRef>
                    <c15:sqref>('report (2)'!$G$26,'report (2)'!$M$26,'report (2)'!$S$26,'report (2)'!$Y$26,'report (2)'!$AE$26,'report (2)'!$AK$26,'report (2)'!$AQ$26,'report (2)'!$AW$26,'report (2)'!$BC$26)</c15:sqref>
                  </c15:fullRef>
                </c:ext>
              </c:extLst>
            </c:numRef>
          </c:val>
          <c:smooth val="0"/>
          <c:extLst xmlns:c16r2="http://schemas.microsoft.com/office/drawing/2015/06/chart">
            <c:ext xmlns:c16="http://schemas.microsoft.com/office/drawing/2014/chart" uri="{C3380CC4-5D6E-409C-BE32-E72D297353CC}">
              <c16:uniqueId val="{00000001-771F-4939-A210-A4AA3AC659E2}"/>
            </c:ext>
          </c:extLst>
        </c:ser>
        <c:ser>
          <c:idx val="2"/>
          <c:order val="2"/>
          <c:tx>
            <c:strRef>
              <c:f>'report (2)'!$A$27</c:f>
              <c:strCache>
                <c:ptCount val="1"/>
                <c:pt idx="0">
                  <c:v>25-29歲</c:v>
                </c:pt>
              </c:strCache>
            </c:strRef>
          </c:tx>
          <c:spPr>
            <a:ln w="19050" cap="rnd">
              <a:solidFill>
                <a:schemeClr val="tx1"/>
              </a:solidFill>
              <a:prstDash val="sysDot"/>
              <a:round/>
            </a:ln>
            <a:effectLst/>
          </c:spPr>
          <c:marker>
            <c:symbol val="triangle"/>
            <c:size val="5"/>
            <c:spPr>
              <a:solidFill>
                <a:schemeClr val="tx1"/>
              </a:solid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(2)'!$M$27,'report (2)'!$S$27,'report (2)'!$Y$27,'report (2)'!$AE$27,'report (2)'!$AK$27,'report (2)'!$AQ$27,'report (2)'!$AW$27,'report (2)'!$BC$27)</c:f>
              <c:numCache>
                <c:formatCode>#,##0.00_);[Red]\(#,##0.00\)</c:formatCode>
                <c:ptCount val="8"/>
                <c:pt idx="0">
                  <c:v>28.592823212763985</c:v>
                </c:pt>
                <c:pt idx="1">
                  <c:v>25.9533056198322</c:v>
                </c:pt>
                <c:pt idx="2">
                  <c:v>25.099307763043043</c:v>
                </c:pt>
                <c:pt idx="3">
                  <c:v>24.039310902994565</c:v>
                </c:pt>
                <c:pt idx="4">
                  <c:v>23.482049013872839</c:v>
                </c:pt>
                <c:pt idx="5">
                  <c:v>23.351915669977704</c:v>
                </c:pt>
                <c:pt idx="6">
                  <c:v>23.361018040533903</c:v>
                </c:pt>
                <c:pt idx="7">
                  <c:v>23.153472908617125</c:v>
                </c:pt>
              </c:numCache>
              <c:extLst xmlns:c16r2="http://schemas.microsoft.com/office/drawing/2015/06/chart">
                <c:ext xmlns:c15="http://schemas.microsoft.com/office/drawing/2012/chart" uri="{02D57815-91ED-43cb-92C2-25804820EDAC}">
                  <c15:fullRef>
                    <c15:sqref>('report (2)'!$G$27,'report (2)'!$M$27,'report (2)'!$S$27,'report (2)'!$Y$27,'report (2)'!$AE$27,'report (2)'!$AK$27,'report (2)'!$AQ$27,'report (2)'!$AW$27,'report (2)'!$BC$27)</c15:sqref>
                  </c15:fullRef>
                </c:ext>
              </c:extLst>
            </c:numRef>
          </c:val>
          <c:smooth val="0"/>
          <c:extLst xmlns:c16r2="http://schemas.microsoft.com/office/drawing/2015/06/chart">
            <c:ext xmlns:c16="http://schemas.microsoft.com/office/drawing/2014/chart" uri="{C3380CC4-5D6E-409C-BE32-E72D297353CC}">
              <c16:uniqueId val="{00000002-771F-4939-A210-A4AA3AC659E2}"/>
            </c:ext>
          </c:extLst>
        </c:ser>
        <c:ser>
          <c:idx val="3"/>
          <c:order val="3"/>
          <c:tx>
            <c:strRef>
              <c:f>'report (2)'!$A$28</c:f>
              <c:strCache>
                <c:ptCount val="1"/>
                <c:pt idx="0">
                  <c:v>30-34歲</c:v>
                </c:pt>
              </c:strCache>
            </c:strRef>
          </c:tx>
          <c:spPr>
            <a:ln w="15875" cap="rnd">
              <a:solidFill>
                <a:schemeClr val="tx1"/>
              </a:solidFill>
              <a:prstDash val="sysDash"/>
              <a:round/>
            </a:ln>
            <a:effectLst/>
          </c:spPr>
          <c:marker>
            <c:symbol val="square"/>
            <c:size val="5"/>
            <c:spPr>
              <a:solidFill>
                <a:schemeClr val="tx1"/>
              </a:solid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(2)'!$M$28,'report (2)'!$S$28,'report (2)'!$Y$28,'report (2)'!$AE$28,'report (2)'!$AK$28,'report (2)'!$AQ$28,'report (2)'!$AW$28,'report (2)'!$BC$28)</c:f>
              <c:numCache>
                <c:formatCode>#,##0.00_);[Red]\(#,##0.00\)</c:formatCode>
                <c:ptCount val="8"/>
                <c:pt idx="0">
                  <c:v>42.368862901932992</c:v>
                </c:pt>
                <c:pt idx="1">
                  <c:v>41.804685640794546</c:v>
                </c:pt>
                <c:pt idx="2">
                  <c:v>42.359953881988304</c:v>
                </c:pt>
                <c:pt idx="3">
                  <c:v>41.315296566077002</c:v>
                </c:pt>
                <c:pt idx="4">
                  <c:v>39.771813931810506</c:v>
                </c:pt>
                <c:pt idx="5">
                  <c:v>37.772146766673423</c:v>
                </c:pt>
                <c:pt idx="6">
                  <c:v>36.464142665371561</c:v>
                </c:pt>
                <c:pt idx="7">
                  <c:v>35.885973582532124</c:v>
                </c:pt>
              </c:numCache>
              <c:extLst xmlns:c16r2="http://schemas.microsoft.com/office/drawing/2015/06/chart">
                <c:ext xmlns:c15="http://schemas.microsoft.com/office/drawing/2012/chart" uri="{02D57815-91ED-43cb-92C2-25804820EDAC}">
                  <c15:fullRef>
                    <c15:sqref>('report (2)'!$G$28,'report (2)'!$M$28,'report (2)'!$S$28,'report (2)'!$Y$28,'report (2)'!$AE$28,'report (2)'!$AK$28,'report (2)'!$AQ$28,'report (2)'!$AW$28,'report (2)'!$BC$28)</c15:sqref>
                  </c15:fullRef>
                </c:ext>
              </c:extLst>
            </c:numRef>
          </c:val>
          <c:smooth val="0"/>
          <c:extLst xmlns:c16r2="http://schemas.microsoft.com/office/drawing/2015/06/chart">
            <c:ext xmlns:c16="http://schemas.microsoft.com/office/drawing/2014/chart" uri="{C3380CC4-5D6E-409C-BE32-E72D297353CC}">
              <c16:uniqueId val="{00000003-771F-4939-A210-A4AA3AC659E2}"/>
            </c:ext>
          </c:extLst>
        </c:ser>
        <c:ser>
          <c:idx val="4"/>
          <c:order val="4"/>
          <c:tx>
            <c:strRef>
              <c:f>'report (2)'!$A$29</c:f>
              <c:strCache>
                <c:ptCount val="1"/>
                <c:pt idx="0">
                  <c:v>35-39歲</c:v>
                </c:pt>
              </c:strCache>
            </c:strRef>
          </c:tx>
          <c:spPr>
            <a:ln w="15875" cap="rnd">
              <a:solidFill>
                <a:schemeClr val="tx1"/>
              </a:solidFill>
              <a:round/>
            </a:ln>
            <a:effectLst/>
          </c:spPr>
          <c:marker>
            <c:symbol val="circle"/>
            <c:size val="5"/>
            <c:spPr>
              <a:solidFill>
                <a:schemeClr val="tx1"/>
              </a:solid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(2)'!$M$29,'report (2)'!$S$29,'report (2)'!$Y$29,'report (2)'!$AE$29,'report (2)'!$AK$29,'report (2)'!$AQ$29,'report (2)'!$AW$29,'report (2)'!$BC$29)</c:f>
              <c:numCache>
                <c:formatCode>#,##0.00_);[Red]\(#,##0.00\)</c:formatCode>
                <c:ptCount val="8"/>
                <c:pt idx="0">
                  <c:v>16.905864783456096</c:v>
                </c:pt>
                <c:pt idx="1">
                  <c:v>19.154215000734187</c:v>
                </c:pt>
                <c:pt idx="2">
                  <c:v>20.131819094163831</c:v>
                </c:pt>
                <c:pt idx="3">
                  <c:v>21.723667476008789</c:v>
                </c:pt>
                <c:pt idx="4">
                  <c:v>23.309411367451858</c:v>
                </c:pt>
                <c:pt idx="5">
                  <c:v>24.694911818366105</c:v>
                </c:pt>
                <c:pt idx="6">
                  <c:v>25.196721490390388</c:v>
                </c:pt>
                <c:pt idx="7">
                  <c:v>25.523407314224102</c:v>
                </c:pt>
              </c:numCache>
              <c:extLst xmlns:c16r2="http://schemas.microsoft.com/office/drawing/2015/06/chart">
                <c:ext xmlns:c15="http://schemas.microsoft.com/office/drawing/2012/chart" uri="{02D57815-91ED-43cb-92C2-25804820EDAC}">
                  <c15:fullRef>
                    <c15:sqref>('report (2)'!$G$29,'report (2)'!$M$29,'report (2)'!$S$29,'report (2)'!$Y$29,'report (2)'!$AE$29,'report (2)'!$AK$29,'report (2)'!$AQ$29,'report (2)'!$AW$29,'report (2)'!$BC$29)</c15:sqref>
                  </c15:fullRef>
                </c:ext>
              </c:extLst>
            </c:numRef>
          </c:val>
          <c:smooth val="0"/>
          <c:extLst xmlns:c16r2="http://schemas.microsoft.com/office/drawing/2015/06/chart">
            <c:ext xmlns:c16="http://schemas.microsoft.com/office/drawing/2014/chart" uri="{C3380CC4-5D6E-409C-BE32-E72D297353CC}">
              <c16:uniqueId val="{00000004-771F-4939-A210-A4AA3AC659E2}"/>
            </c:ext>
          </c:extLst>
        </c:ser>
        <c:ser>
          <c:idx val="5"/>
          <c:order val="5"/>
          <c:tx>
            <c:strRef>
              <c:f>'report (2)'!$A$30</c:f>
              <c:strCache>
                <c:ptCount val="1"/>
                <c:pt idx="0">
                  <c:v>≧40歲</c:v>
                </c:pt>
              </c:strCache>
            </c:strRef>
          </c:tx>
          <c:spPr>
            <a:ln w="15875" cap="rnd">
              <a:solidFill>
                <a:schemeClr val="tx1"/>
              </a:solidFill>
              <a:round/>
            </a:ln>
            <a:effectLst/>
          </c:spPr>
          <c:marker>
            <c:symbol val="none"/>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(2)'!$M$30,'report (2)'!$S$30,'report (2)'!$Y$30,'report (2)'!$AE$30,'report (2)'!$AK$30,'report (2)'!$AQ$30,'report (2)'!$AW$30,'report (2)'!$BC$30)</c:f>
              <c:numCache>
                <c:formatCode>#,##0.00_);[Red]\(#,##0.00\)</c:formatCode>
                <c:ptCount val="8"/>
                <c:pt idx="0">
                  <c:v>2.4497768327975633</c:v>
                </c:pt>
                <c:pt idx="1">
                  <c:v>2.9291584175962169</c:v>
                </c:pt>
                <c:pt idx="2">
                  <c:v>2.9962704158556339</c:v>
                </c:pt>
                <c:pt idx="3">
                  <c:v>3.3261648745519712</c:v>
                </c:pt>
                <c:pt idx="4">
                  <c:v>3.870792849091869</c:v>
                </c:pt>
                <c:pt idx="5">
                  <c:v>4.4399959456720044</c:v>
                </c:pt>
                <c:pt idx="6">
                  <c:v>5.0279939319196307</c:v>
                </c:pt>
                <c:pt idx="7">
                  <c:v>5.544074040794321</c:v>
                </c:pt>
              </c:numCache>
              <c:extLst xmlns:c16r2="http://schemas.microsoft.com/office/drawing/2015/06/chart">
                <c:ext xmlns:c15="http://schemas.microsoft.com/office/drawing/2012/chart" uri="{02D57815-91ED-43cb-92C2-25804820EDAC}">
                  <c15:fullRef>
                    <c15:sqref>('report (2)'!$G$30,'report (2)'!$M$30,'report (2)'!$S$30,'report (2)'!$Y$30,'report (2)'!$AE$30,'report (2)'!$AK$30,'report (2)'!$AQ$30,'report (2)'!$AW$30,'report (2)'!$BC$30)</c15:sqref>
                  </c15:fullRef>
                </c:ext>
              </c:extLst>
            </c:numRef>
          </c:val>
          <c:smooth val="0"/>
          <c:extLst xmlns:c16r2="http://schemas.microsoft.com/office/drawing/2015/06/chart">
            <c:ext xmlns:c16="http://schemas.microsoft.com/office/drawing/2014/chart" uri="{C3380CC4-5D6E-409C-BE32-E72D297353CC}">
              <c16:uniqueId val="{00000005-771F-4939-A210-A4AA3AC659E2}"/>
            </c:ext>
          </c:extLst>
        </c:ser>
        <c:dLbls>
          <c:showLegendKey val="0"/>
          <c:showVal val="0"/>
          <c:showCatName val="0"/>
          <c:showSerName val="0"/>
          <c:showPercent val="0"/>
          <c:showBubbleSize val="0"/>
        </c:dLbls>
        <c:marker val="1"/>
        <c:smooth val="0"/>
        <c:axId val="467336704"/>
        <c:axId val="280194432"/>
      </c:lineChart>
      <c:catAx>
        <c:axId val="467336704"/>
        <c:scaling>
          <c:orientation val="minMax"/>
        </c:scaling>
        <c:delete val="0"/>
        <c:axPos val="b"/>
        <c:title>
          <c:tx>
            <c:rich>
              <a:bodyPr/>
              <a:lstStyle/>
              <a:p>
                <a:pPr>
                  <a:defRPr sz="1000"/>
                </a:pPr>
                <a:r>
                  <a:rPr lang="zh-TW" altLang="en-US" sz="1000" b="0"/>
                  <a:t>年</a:t>
                </a:r>
              </a:p>
            </c:rich>
          </c:tx>
          <c:layout>
            <c:manualLayout>
              <c:xMode val="edge"/>
              <c:yMode val="edge"/>
              <c:x val="0.88287136339943462"/>
              <c:y val="0.44069307513031469"/>
            </c:manualLayout>
          </c:layout>
          <c:overlay val="0"/>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80194432"/>
        <c:crosses val="autoZero"/>
        <c:auto val="1"/>
        <c:lblAlgn val="ctr"/>
        <c:lblOffset val="100"/>
        <c:noMultiLvlLbl val="0"/>
      </c:catAx>
      <c:valAx>
        <c:axId val="280194432"/>
        <c:scaling>
          <c:orientation val="minMax"/>
        </c:scaling>
        <c:delete val="0"/>
        <c:axPos val="l"/>
        <c:title>
          <c:tx>
            <c:rich>
              <a:bodyPr rot="0" spcFirstLastPara="1" vertOverflow="ellipsis"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t>％</a:t>
                </a:r>
              </a:p>
            </c:rich>
          </c:tx>
          <c:layout>
            <c:manualLayout>
              <c:xMode val="edge"/>
              <c:yMode val="edge"/>
              <c:x val="0.16922076304609554"/>
              <c:y val="4.5659733709756869E-3"/>
            </c:manualLayout>
          </c:layout>
          <c:overlay val="0"/>
          <c:spPr>
            <a:noFill/>
            <a:ln>
              <a:noFill/>
            </a:ln>
            <a:effectLst/>
          </c:sp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67336704"/>
        <c:crosses val="autoZero"/>
        <c:crossBetween val="between"/>
        <c:majorUnit val="10"/>
      </c:val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solidFill>
            <a:schemeClr val="tx1"/>
          </a:solidFill>
          <a:latin typeface="標楷體" panose="03000509000000000000" pitchFamily="65" charset="-120"/>
          <a:ea typeface="標楷體" panose="03000509000000000000" pitchFamily="65" charset="-120"/>
        </a:defRPr>
      </a:pPr>
      <a:endParaRPr lang="zh-TW"/>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077881619937692"/>
          <c:y val="0.10049954978255456"/>
          <c:w val="0.65713052223612234"/>
          <c:h val="0.30745588826944076"/>
        </c:manualLayout>
      </c:layout>
      <c:lineChart>
        <c:grouping val="standard"/>
        <c:varyColors val="0"/>
        <c:ser>
          <c:idx val="0"/>
          <c:order val="0"/>
          <c:tx>
            <c:strRef>
              <c:f>'report (2)'!$A$25</c:f>
              <c:strCache>
                <c:ptCount val="1"/>
                <c:pt idx="0">
                  <c:v>&lt;20歲</c:v>
                </c:pt>
              </c:strCache>
            </c:strRef>
          </c:tx>
          <c:spPr>
            <a:ln w="19050" cap="rnd">
              <a:solidFill>
                <a:schemeClr val="tx1"/>
              </a:solidFill>
              <a:prstDash val="sysDot"/>
              <a:round/>
            </a:ln>
            <a:effectLst/>
          </c:spPr>
          <c:marker>
            <c:symbol val="x"/>
            <c:size val="5"/>
            <c:spPr>
              <a:no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(2)'!$K$25,'report (2)'!$Q$25,'report (2)'!$W$25,'report (2)'!$AC$25,'report (2)'!$AI$25,'report (2)'!$AO$25,'report (2)'!$AU$25,'report (2)'!$BA$25)</c:f>
              <c:numCache>
                <c:formatCode>#,##0.00_);[Red]\(#,##0.00\)</c:formatCode>
                <c:ptCount val="8"/>
                <c:pt idx="0">
                  <c:v>3.3225283630470019</c:v>
                </c:pt>
                <c:pt idx="1">
                  <c:v>3.1541537094624608</c:v>
                </c:pt>
                <c:pt idx="2">
                  <c:v>2.8400000000000003</c:v>
                </c:pt>
                <c:pt idx="3">
                  <c:v>2.7037773359840953</c:v>
                </c:pt>
                <c:pt idx="4">
                  <c:v>2.9605263157894735</c:v>
                </c:pt>
                <c:pt idx="5">
                  <c:v>3.2623470774807428</c:v>
                </c:pt>
                <c:pt idx="6">
                  <c:v>2.6728110599078341</c:v>
                </c:pt>
                <c:pt idx="7">
                  <c:v>2.6673132880698351</c:v>
                </c:pt>
              </c:numCache>
              <c:extLst xmlns:c16r2="http://schemas.microsoft.com/office/drawing/2015/06/chart">
                <c:ext xmlns:c15="http://schemas.microsoft.com/office/drawing/2012/chart" uri="{02D57815-91ED-43cb-92C2-25804820EDAC}">
                  <c15:fullRef>
                    <c15:sqref>('report (2)'!$E$25,'report (2)'!$K$25,'report (2)'!$Q$25,'report (2)'!$W$25,'report (2)'!$AC$25,'report (2)'!$AI$25,'report (2)'!$AO$25,'report (2)'!$AU$25,'report (2)'!$BA$25)</c15:sqref>
                  </c15:fullRef>
                </c:ext>
              </c:extLst>
            </c:numRef>
          </c:val>
          <c:smooth val="0"/>
          <c:extLst xmlns:c16r2="http://schemas.microsoft.com/office/drawing/2015/06/chart">
            <c:ext xmlns:c16="http://schemas.microsoft.com/office/drawing/2014/chart" uri="{C3380CC4-5D6E-409C-BE32-E72D297353CC}">
              <c16:uniqueId val="{00000000-FCC7-4B0E-A733-305EB40DE2A0}"/>
            </c:ext>
          </c:extLst>
        </c:ser>
        <c:ser>
          <c:idx val="1"/>
          <c:order val="1"/>
          <c:tx>
            <c:strRef>
              <c:f>'report (2)'!$A$26</c:f>
              <c:strCache>
                <c:ptCount val="1"/>
                <c:pt idx="0">
                  <c:v>20-24歲</c:v>
                </c:pt>
              </c:strCache>
            </c:strRef>
          </c:tx>
          <c:spPr>
            <a:ln w="15875" cap="rnd">
              <a:solidFill>
                <a:schemeClr val="tx1"/>
              </a:solidFill>
              <a:prstDash val="sysDash"/>
              <a:round/>
            </a:ln>
            <a:effectLst/>
          </c:spPr>
          <c:marker>
            <c:symbol val="diamond"/>
            <c:size val="5"/>
            <c:spPr>
              <a:solidFill>
                <a:schemeClr val="tx1"/>
              </a:solid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(2)'!$K$26,'report (2)'!$Q$26,'report (2)'!$W$26,'report (2)'!$AC$26,'report (2)'!$AI$26,'report (2)'!$AO$26,'report (2)'!$AU$26,'report (2)'!$BA$26)</c:f>
              <c:numCache>
                <c:formatCode>#,##0.00_);[Red]\(#,##0.00\)</c:formatCode>
                <c:ptCount val="8"/>
                <c:pt idx="0">
                  <c:v>8.3063209076175042</c:v>
                </c:pt>
                <c:pt idx="1">
                  <c:v>7.5521990226565974</c:v>
                </c:pt>
                <c:pt idx="2">
                  <c:v>7.12</c:v>
                </c:pt>
                <c:pt idx="3">
                  <c:v>6.5208747514910543</c:v>
                </c:pt>
                <c:pt idx="4">
                  <c:v>7.4013157894736832</c:v>
                </c:pt>
                <c:pt idx="5">
                  <c:v>8.3371091980063419</c:v>
                </c:pt>
                <c:pt idx="6">
                  <c:v>8.1566820276497705</c:v>
                </c:pt>
                <c:pt idx="7">
                  <c:v>7.0805043646944714</c:v>
                </c:pt>
              </c:numCache>
              <c:extLst xmlns:c16r2="http://schemas.microsoft.com/office/drawing/2015/06/chart">
                <c:ext xmlns:c15="http://schemas.microsoft.com/office/drawing/2012/chart" uri="{02D57815-91ED-43cb-92C2-25804820EDAC}">
                  <c15:fullRef>
                    <c15:sqref>('report (2)'!$E$26,'report (2)'!$K$26,'report (2)'!$Q$26,'report (2)'!$W$26,'report (2)'!$AC$26,'report (2)'!$AI$26,'report (2)'!$AO$26,'report (2)'!$AU$26,'report (2)'!$BA$26)</c15:sqref>
                  </c15:fullRef>
                </c:ext>
              </c:extLst>
            </c:numRef>
          </c:val>
          <c:smooth val="0"/>
          <c:extLst xmlns:c16r2="http://schemas.microsoft.com/office/drawing/2015/06/chart">
            <c:ext xmlns:c16="http://schemas.microsoft.com/office/drawing/2014/chart" uri="{C3380CC4-5D6E-409C-BE32-E72D297353CC}">
              <c16:uniqueId val="{00000001-FCC7-4B0E-A733-305EB40DE2A0}"/>
            </c:ext>
          </c:extLst>
        </c:ser>
        <c:ser>
          <c:idx val="2"/>
          <c:order val="2"/>
          <c:tx>
            <c:strRef>
              <c:f>'report (2)'!$A$27</c:f>
              <c:strCache>
                <c:ptCount val="1"/>
                <c:pt idx="0">
                  <c:v>25-29歲</c:v>
                </c:pt>
              </c:strCache>
            </c:strRef>
          </c:tx>
          <c:spPr>
            <a:ln w="19050" cap="rnd">
              <a:solidFill>
                <a:schemeClr val="tx1"/>
              </a:solidFill>
              <a:prstDash val="sysDot"/>
              <a:round/>
            </a:ln>
            <a:effectLst/>
          </c:spPr>
          <c:marker>
            <c:symbol val="triangle"/>
            <c:size val="5"/>
            <c:spPr>
              <a:solidFill>
                <a:schemeClr val="tx1">
                  <a:alpha val="99000"/>
                </a:schemeClr>
              </a:solid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(2)'!$K$27,'report (2)'!$Q$27,'report (2)'!$W$27,'report (2)'!$AC$27,'report (2)'!$AI$27,'report (2)'!$AO$27,'report (2)'!$AU$27,'report (2)'!$BA$27)</c:f>
              <c:numCache>
                <c:formatCode>#,##0.00_);[Red]\(#,##0.00\)</c:formatCode>
                <c:ptCount val="8"/>
                <c:pt idx="0">
                  <c:v>22.730956239870341</c:v>
                </c:pt>
                <c:pt idx="1">
                  <c:v>19.280319857840961</c:v>
                </c:pt>
                <c:pt idx="2">
                  <c:v>18.88</c:v>
                </c:pt>
                <c:pt idx="3">
                  <c:v>18.886679920477135</c:v>
                </c:pt>
                <c:pt idx="4">
                  <c:v>19.037828947368421</c:v>
                </c:pt>
                <c:pt idx="5">
                  <c:v>18.169460806524697</c:v>
                </c:pt>
                <c:pt idx="6">
                  <c:v>18.847926267281107</c:v>
                </c:pt>
                <c:pt idx="7">
                  <c:v>17.798254122211446</c:v>
                </c:pt>
              </c:numCache>
              <c:extLst xmlns:c16r2="http://schemas.microsoft.com/office/drawing/2015/06/chart">
                <c:ext xmlns:c15="http://schemas.microsoft.com/office/drawing/2012/chart" uri="{02D57815-91ED-43cb-92C2-25804820EDAC}">
                  <c15:fullRef>
                    <c15:sqref>('report (2)'!$E$27,'report (2)'!$K$27,'report (2)'!$Q$27,'report (2)'!$W$27,'report (2)'!$AC$27,'report (2)'!$AI$27,'report (2)'!$AO$27,'report (2)'!$AU$27,'report (2)'!$BA$27)</c15:sqref>
                  </c15:fullRef>
                </c:ext>
              </c:extLst>
            </c:numRef>
          </c:val>
          <c:smooth val="0"/>
          <c:extLst xmlns:c16r2="http://schemas.microsoft.com/office/drawing/2015/06/chart">
            <c:ext xmlns:c16="http://schemas.microsoft.com/office/drawing/2014/chart" uri="{C3380CC4-5D6E-409C-BE32-E72D297353CC}">
              <c16:uniqueId val="{00000002-FCC7-4B0E-A733-305EB40DE2A0}"/>
            </c:ext>
          </c:extLst>
        </c:ser>
        <c:ser>
          <c:idx val="3"/>
          <c:order val="3"/>
          <c:tx>
            <c:strRef>
              <c:f>'report (2)'!$A$28</c:f>
              <c:strCache>
                <c:ptCount val="1"/>
                <c:pt idx="0">
                  <c:v>30-34歲</c:v>
                </c:pt>
              </c:strCache>
            </c:strRef>
          </c:tx>
          <c:spPr>
            <a:ln w="15875" cap="rnd">
              <a:solidFill>
                <a:schemeClr val="tx1"/>
              </a:solidFill>
              <a:prstDash val="sysDash"/>
              <a:round/>
            </a:ln>
            <a:effectLst/>
          </c:spPr>
          <c:marker>
            <c:symbol val="square"/>
            <c:size val="5"/>
            <c:spPr>
              <a:solidFill>
                <a:schemeClr val="tx1"/>
              </a:solid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(2)'!$K$28,'report (2)'!$Q$28,'report (2)'!$W$28,'report (2)'!$AC$28,'report (2)'!$AI$28,'report (2)'!$AO$28,'report (2)'!$AU$28,'report (2)'!$BA$28)</c:f>
              <c:numCache>
                <c:formatCode>#,##0.00_);[Red]\(#,##0.00\)</c:formatCode>
                <c:ptCount val="8"/>
                <c:pt idx="0">
                  <c:v>38.29011345218801</c:v>
                </c:pt>
                <c:pt idx="1">
                  <c:v>38.382940915148822</c:v>
                </c:pt>
                <c:pt idx="2">
                  <c:v>38.800000000000004</c:v>
                </c:pt>
                <c:pt idx="3">
                  <c:v>37.495029821073558</c:v>
                </c:pt>
                <c:pt idx="4">
                  <c:v>33.059210526315788</c:v>
                </c:pt>
                <c:pt idx="5">
                  <c:v>32.306298142274578</c:v>
                </c:pt>
                <c:pt idx="6">
                  <c:v>30.460829493087559</c:v>
                </c:pt>
                <c:pt idx="7">
                  <c:v>30.213385063045589</c:v>
                </c:pt>
              </c:numCache>
              <c:extLst xmlns:c16r2="http://schemas.microsoft.com/office/drawing/2015/06/chart">
                <c:ext xmlns:c15="http://schemas.microsoft.com/office/drawing/2012/chart" uri="{02D57815-91ED-43cb-92C2-25804820EDAC}">
                  <c15:fullRef>
                    <c15:sqref>('report (2)'!$E$28,'report (2)'!$K$28,'report (2)'!$Q$28,'report (2)'!$W$28,'report (2)'!$AC$28,'report (2)'!$AI$28,'report (2)'!$AO$28,'report (2)'!$AU$28,'report (2)'!$BA$28)</c15:sqref>
                  </c15:fullRef>
                </c:ext>
              </c:extLst>
            </c:numRef>
          </c:val>
          <c:smooth val="0"/>
          <c:extLst xmlns:c16r2="http://schemas.microsoft.com/office/drawing/2015/06/chart">
            <c:ext xmlns:c16="http://schemas.microsoft.com/office/drawing/2014/chart" uri="{C3380CC4-5D6E-409C-BE32-E72D297353CC}">
              <c16:uniqueId val="{00000003-FCC7-4B0E-A733-305EB40DE2A0}"/>
            </c:ext>
          </c:extLst>
        </c:ser>
        <c:ser>
          <c:idx val="4"/>
          <c:order val="4"/>
          <c:tx>
            <c:strRef>
              <c:f>'report (2)'!$A$29</c:f>
              <c:strCache>
                <c:ptCount val="1"/>
                <c:pt idx="0">
                  <c:v>35-39歲</c:v>
                </c:pt>
              </c:strCache>
            </c:strRef>
          </c:tx>
          <c:spPr>
            <a:ln w="12700" cap="rnd">
              <a:solidFill>
                <a:schemeClr val="tx1"/>
              </a:solidFill>
              <a:round/>
            </a:ln>
            <a:effectLst/>
          </c:spPr>
          <c:marker>
            <c:symbol val="circle"/>
            <c:size val="5"/>
            <c:spPr>
              <a:solidFill>
                <a:schemeClr val="tx1"/>
              </a:solid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(2)'!$K$29,'report (2)'!$Q$29,'report (2)'!$W$29,'report (2)'!$AC$29,'report (2)'!$AI$29,'report (2)'!$AO$29,'report (2)'!$AU$29,'report (2)'!$BA$29)</c:f>
              <c:numCache>
                <c:formatCode>#,##0.00_);[Red]\(#,##0.00\)</c:formatCode>
                <c:ptCount val="8"/>
                <c:pt idx="0">
                  <c:v>21.677471636953001</c:v>
                </c:pt>
                <c:pt idx="1">
                  <c:v>26.032874278098621</c:v>
                </c:pt>
                <c:pt idx="2">
                  <c:v>26.040000000000003</c:v>
                </c:pt>
                <c:pt idx="3">
                  <c:v>27.236580516898606</c:v>
                </c:pt>
                <c:pt idx="4">
                  <c:v>29.481907894736842</c:v>
                </c:pt>
                <c:pt idx="5">
                  <c:v>29.587675577707294</c:v>
                </c:pt>
                <c:pt idx="6">
                  <c:v>29.953917050691242</c:v>
                </c:pt>
                <c:pt idx="7">
                  <c:v>30.940834141610086</c:v>
                </c:pt>
              </c:numCache>
              <c:extLst xmlns:c16r2="http://schemas.microsoft.com/office/drawing/2015/06/chart">
                <c:ext xmlns:c15="http://schemas.microsoft.com/office/drawing/2012/chart" uri="{02D57815-91ED-43cb-92C2-25804820EDAC}">
                  <c15:fullRef>
                    <c15:sqref>('report (2)'!$E$29,'report (2)'!$K$29,'report (2)'!$Q$29,'report (2)'!$W$29,'report (2)'!$AC$29,'report (2)'!$AI$29,'report (2)'!$AO$29,'report (2)'!$AU$29,'report (2)'!$BA$29)</c15:sqref>
                  </c15:fullRef>
                </c:ext>
              </c:extLst>
            </c:numRef>
          </c:val>
          <c:smooth val="0"/>
          <c:extLst xmlns:c16r2="http://schemas.microsoft.com/office/drawing/2015/06/chart">
            <c:ext xmlns:c16="http://schemas.microsoft.com/office/drawing/2014/chart" uri="{C3380CC4-5D6E-409C-BE32-E72D297353CC}">
              <c16:uniqueId val="{00000004-FCC7-4B0E-A733-305EB40DE2A0}"/>
            </c:ext>
          </c:extLst>
        </c:ser>
        <c:ser>
          <c:idx val="5"/>
          <c:order val="5"/>
          <c:tx>
            <c:strRef>
              <c:f>'report (2)'!$A$30</c:f>
              <c:strCache>
                <c:ptCount val="1"/>
                <c:pt idx="0">
                  <c:v>≧40歲</c:v>
                </c:pt>
              </c:strCache>
            </c:strRef>
          </c:tx>
          <c:spPr>
            <a:ln w="15875" cap="rnd">
              <a:solidFill>
                <a:schemeClr val="tx1"/>
              </a:solidFill>
              <a:round/>
            </a:ln>
            <a:effectLst/>
          </c:spPr>
          <c:marker>
            <c:symbol val="none"/>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(2)'!$K$30,'report (2)'!$Q$30,'report (2)'!$W$30,'report (2)'!$AC$30,'report (2)'!$AI$30,'report (2)'!$AO$30,'report (2)'!$AU$30,'report (2)'!$BA$30)</c:f>
              <c:numCache>
                <c:formatCode>#,##0.00_);[Red]\(#,##0.00\)</c:formatCode>
                <c:ptCount val="8"/>
                <c:pt idx="0">
                  <c:v>5.6726094003241485</c:v>
                </c:pt>
                <c:pt idx="1">
                  <c:v>5.597512216792536</c:v>
                </c:pt>
                <c:pt idx="2">
                  <c:v>6.32</c:v>
                </c:pt>
                <c:pt idx="3">
                  <c:v>7.1570576540755466</c:v>
                </c:pt>
                <c:pt idx="4">
                  <c:v>8.0592105263157894</c:v>
                </c:pt>
                <c:pt idx="5">
                  <c:v>8.3371091980063419</c:v>
                </c:pt>
                <c:pt idx="6">
                  <c:v>9.9078341013824893</c:v>
                </c:pt>
                <c:pt idx="7">
                  <c:v>11.299709020368574</c:v>
                </c:pt>
              </c:numCache>
              <c:extLst xmlns:c16r2="http://schemas.microsoft.com/office/drawing/2015/06/chart">
                <c:ext xmlns:c15="http://schemas.microsoft.com/office/drawing/2012/chart" uri="{02D57815-91ED-43cb-92C2-25804820EDAC}">
                  <c15:fullRef>
                    <c15:sqref>('report (2)'!$E$30,'report (2)'!$K$30,'report (2)'!$Q$30,'report (2)'!$W$30,'report (2)'!$AC$30,'report (2)'!$AI$30,'report (2)'!$AO$30,'report (2)'!$AU$30,'report (2)'!$BA$30)</c15:sqref>
                  </c15:fullRef>
                </c:ext>
              </c:extLst>
            </c:numRef>
          </c:val>
          <c:smooth val="0"/>
          <c:extLst xmlns:c16r2="http://schemas.microsoft.com/office/drawing/2015/06/chart">
            <c:ext xmlns:c16="http://schemas.microsoft.com/office/drawing/2014/chart" uri="{C3380CC4-5D6E-409C-BE32-E72D297353CC}">
              <c16:uniqueId val="{00000005-FCC7-4B0E-A733-305EB40DE2A0}"/>
            </c:ext>
          </c:extLst>
        </c:ser>
        <c:dLbls>
          <c:showLegendKey val="0"/>
          <c:showVal val="0"/>
          <c:showCatName val="0"/>
          <c:showSerName val="0"/>
          <c:showPercent val="0"/>
          <c:showBubbleSize val="0"/>
        </c:dLbls>
        <c:marker val="1"/>
        <c:smooth val="0"/>
        <c:axId val="300514304"/>
        <c:axId val="420684928"/>
      </c:lineChart>
      <c:catAx>
        <c:axId val="300514304"/>
        <c:scaling>
          <c:orientation val="minMax"/>
        </c:scaling>
        <c:delete val="0"/>
        <c:axPos val="b"/>
        <c:title>
          <c:tx>
            <c:rich>
              <a:bodyPr/>
              <a:lstStyle/>
              <a:p>
                <a:pPr>
                  <a:defRPr sz="1000" b="0"/>
                </a:pPr>
                <a:r>
                  <a:rPr lang="zh-TW" altLang="en-US" sz="1000" b="0">
                    <a:latin typeface="標楷體" panose="03000509000000000000" pitchFamily="65" charset="-120"/>
                    <a:ea typeface="標楷體" panose="03000509000000000000" pitchFamily="65" charset="-120"/>
                  </a:rPr>
                  <a:t>年</a:t>
                </a:r>
              </a:p>
            </c:rich>
          </c:tx>
          <c:layout>
            <c:manualLayout>
              <c:xMode val="edge"/>
              <c:yMode val="edge"/>
              <c:x val="0.9078156351951332"/>
              <c:y val="0.39976866486579687"/>
            </c:manualLayout>
          </c:layout>
          <c:overlay val="0"/>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20684928"/>
        <c:crosses val="autoZero"/>
        <c:auto val="1"/>
        <c:lblAlgn val="ctr"/>
        <c:lblOffset val="100"/>
        <c:noMultiLvlLbl val="0"/>
      </c:catAx>
      <c:valAx>
        <c:axId val="420684928"/>
        <c:scaling>
          <c:orientation val="minMax"/>
        </c:scaling>
        <c:delete val="0"/>
        <c:axPos val="l"/>
        <c:title>
          <c:tx>
            <c:rich>
              <a:bodyPr rot="0" spcFirstLastPara="1" vertOverflow="ellipsis"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ltLang="en-US" sz="900"/>
                  <a:t>％</a:t>
                </a:r>
                <a:endParaRPr lang="zh-TW" sz="900"/>
              </a:p>
            </c:rich>
          </c:tx>
          <c:layout>
            <c:manualLayout>
              <c:xMode val="edge"/>
              <c:yMode val="edge"/>
              <c:x val="0.17823190325508376"/>
              <c:y val="0"/>
            </c:manualLayout>
          </c:layout>
          <c:overlay val="0"/>
          <c:spPr>
            <a:noFill/>
            <a:ln>
              <a:noFill/>
            </a:ln>
            <a:effectLst/>
          </c:sp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300514304"/>
        <c:crosses val="autoZero"/>
        <c:crossBetween val="between"/>
        <c:majorUnit val="10"/>
      </c:val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lnSpc>
                <a:spcPts val="1000"/>
              </a:lnSpc>
              <a:defRPr sz="95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solidFill>
            <a:schemeClr val="tx1"/>
          </a:solidFill>
          <a:latin typeface="標楷體" panose="03000509000000000000" pitchFamily="65" charset="-120"/>
          <a:ea typeface="標楷體" panose="03000509000000000000" pitchFamily="65" charset="-120"/>
        </a:defRPr>
      </a:pPr>
      <a:endParaRPr lang="zh-TW"/>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077881619937692"/>
          <c:y val="0.10049954978255456"/>
          <c:w val="0.65713052223612234"/>
          <c:h val="0.30745588826944076"/>
        </c:manualLayout>
      </c:layout>
      <c:lineChart>
        <c:grouping val="standard"/>
        <c:varyColors val="0"/>
        <c:ser>
          <c:idx val="0"/>
          <c:order val="0"/>
          <c:tx>
            <c:strRef>
              <c:f>'report (2)'!$A$25</c:f>
              <c:strCache>
                <c:ptCount val="1"/>
                <c:pt idx="0">
                  <c:v>&lt;20歲</c:v>
                </c:pt>
              </c:strCache>
            </c:strRef>
          </c:tx>
          <c:spPr>
            <a:ln w="19050" cap="rnd">
              <a:solidFill>
                <a:schemeClr val="tx1"/>
              </a:solidFill>
              <a:prstDash val="sysDot"/>
              <a:round/>
            </a:ln>
            <a:effectLst/>
          </c:spPr>
          <c:marker>
            <c:symbol val="x"/>
            <c:size val="5"/>
            <c:spPr>
              <a:no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(2)'!$K$25,'report (2)'!$Q$25,'report (2)'!$W$25,'report (2)'!$AC$25,'report (2)'!$AI$25,'report (2)'!$AO$25,'report (2)'!$AU$25,'report (2)'!$BA$25)</c:f>
              <c:numCache>
                <c:formatCode>#,##0.00_);[Red]\(#,##0.00\)</c:formatCode>
                <c:ptCount val="8"/>
                <c:pt idx="0">
                  <c:v>3.3225283630470019</c:v>
                </c:pt>
                <c:pt idx="1">
                  <c:v>3.1541537094624608</c:v>
                </c:pt>
                <c:pt idx="2">
                  <c:v>2.8400000000000003</c:v>
                </c:pt>
                <c:pt idx="3">
                  <c:v>2.7037773359840953</c:v>
                </c:pt>
                <c:pt idx="4">
                  <c:v>2.9605263157894735</c:v>
                </c:pt>
                <c:pt idx="5">
                  <c:v>3.2623470774807428</c:v>
                </c:pt>
                <c:pt idx="6">
                  <c:v>2.6728110599078341</c:v>
                </c:pt>
                <c:pt idx="7">
                  <c:v>2.6673132880698351</c:v>
                </c:pt>
              </c:numCache>
              <c:extLst xmlns:c16r2="http://schemas.microsoft.com/office/drawing/2015/06/chart">
                <c:ext xmlns:c15="http://schemas.microsoft.com/office/drawing/2012/chart" uri="{02D57815-91ED-43cb-92C2-25804820EDAC}">
                  <c15:fullRef>
                    <c15:sqref>('report (2)'!$E$25,'report (2)'!$K$25,'report (2)'!$Q$25,'report (2)'!$W$25,'report (2)'!$AC$25,'report (2)'!$AI$25,'report (2)'!$AO$25,'report (2)'!$AU$25,'report (2)'!$BA$25)</c15:sqref>
                  </c15:fullRef>
                </c:ext>
              </c:extLst>
            </c:numRef>
          </c:val>
          <c:smooth val="0"/>
          <c:extLst xmlns:c16r2="http://schemas.microsoft.com/office/drawing/2015/06/chart">
            <c:ext xmlns:c16="http://schemas.microsoft.com/office/drawing/2014/chart" uri="{C3380CC4-5D6E-409C-BE32-E72D297353CC}">
              <c16:uniqueId val="{00000000-FCC7-4B0E-A733-305EB40DE2A0}"/>
            </c:ext>
          </c:extLst>
        </c:ser>
        <c:ser>
          <c:idx val="1"/>
          <c:order val="1"/>
          <c:tx>
            <c:strRef>
              <c:f>'report (2)'!$A$26</c:f>
              <c:strCache>
                <c:ptCount val="1"/>
                <c:pt idx="0">
                  <c:v>20-24歲</c:v>
                </c:pt>
              </c:strCache>
            </c:strRef>
          </c:tx>
          <c:spPr>
            <a:ln w="15875" cap="rnd">
              <a:solidFill>
                <a:schemeClr val="tx1"/>
              </a:solidFill>
              <a:prstDash val="sysDash"/>
              <a:round/>
            </a:ln>
            <a:effectLst/>
          </c:spPr>
          <c:marker>
            <c:symbol val="diamond"/>
            <c:size val="5"/>
            <c:spPr>
              <a:solidFill>
                <a:schemeClr val="tx1"/>
              </a:solid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(2)'!$K$26,'report (2)'!$Q$26,'report (2)'!$W$26,'report (2)'!$AC$26,'report (2)'!$AI$26,'report (2)'!$AO$26,'report (2)'!$AU$26,'report (2)'!$BA$26)</c:f>
              <c:numCache>
                <c:formatCode>#,##0.00_);[Red]\(#,##0.00\)</c:formatCode>
                <c:ptCount val="8"/>
                <c:pt idx="0">
                  <c:v>8.3063209076175042</c:v>
                </c:pt>
                <c:pt idx="1">
                  <c:v>7.5521990226565974</c:v>
                </c:pt>
                <c:pt idx="2">
                  <c:v>7.12</c:v>
                </c:pt>
                <c:pt idx="3">
                  <c:v>6.5208747514910543</c:v>
                </c:pt>
                <c:pt idx="4">
                  <c:v>7.4013157894736832</c:v>
                </c:pt>
                <c:pt idx="5">
                  <c:v>8.3371091980063419</c:v>
                </c:pt>
                <c:pt idx="6">
                  <c:v>8.1566820276497705</c:v>
                </c:pt>
                <c:pt idx="7">
                  <c:v>7.0805043646944714</c:v>
                </c:pt>
              </c:numCache>
              <c:extLst xmlns:c16r2="http://schemas.microsoft.com/office/drawing/2015/06/chart">
                <c:ext xmlns:c15="http://schemas.microsoft.com/office/drawing/2012/chart" uri="{02D57815-91ED-43cb-92C2-25804820EDAC}">
                  <c15:fullRef>
                    <c15:sqref>('report (2)'!$E$26,'report (2)'!$K$26,'report (2)'!$Q$26,'report (2)'!$W$26,'report (2)'!$AC$26,'report (2)'!$AI$26,'report (2)'!$AO$26,'report (2)'!$AU$26,'report (2)'!$BA$26)</c15:sqref>
                  </c15:fullRef>
                </c:ext>
              </c:extLst>
            </c:numRef>
          </c:val>
          <c:smooth val="0"/>
          <c:extLst xmlns:c16r2="http://schemas.microsoft.com/office/drawing/2015/06/chart">
            <c:ext xmlns:c16="http://schemas.microsoft.com/office/drawing/2014/chart" uri="{C3380CC4-5D6E-409C-BE32-E72D297353CC}">
              <c16:uniqueId val="{00000001-FCC7-4B0E-A733-305EB40DE2A0}"/>
            </c:ext>
          </c:extLst>
        </c:ser>
        <c:ser>
          <c:idx val="2"/>
          <c:order val="2"/>
          <c:tx>
            <c:strRef>
              <c:f>'report (2)'!$A$27</c:f>
              <c:strCache>
                <c:ptCount val="1"/>
                <c:pt idx="0">
                  <c:v>25-29歲</c:v>
                </c:pt>
              </c:strCache>
            </c:strRef>
          </c:tx>
          <c:spPr>
            <a:ln w="19050" cap="rnd">
              <a:solidFill>
                <a:schemeClr val="tx1"/>
              </a:solidFill>
              <a:prstDash val="sysDot"/>
              <a:round/>
            </a:ln>
            <a:effectLst/>
          </c:spPr>
          <c:marker>
            <c:symbol val="triangle"/>
            <c:size val="5"/>
            <c:spPr>
              <a:solidFill>
                <a:schemeClr val="tx1">
                  <a:alpha val="99000"/>
                </a:schemeClr>
              </a:solid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(2)'!$K$27,'report (2)'!$Q$27,'report (2)'!$W$27,'report (2)'!$AC$27,'report (2)'!$AI$27,'report (2)'!$AO$27,'report (2)'!$AU$27,'report (2)'!$BA$27)</c:f>
              <c:numCache>
                <c:formatCode>#,##0.00_);[Red]\(#,##0.00\)</c:formatCode>
                <c:ptCount val="8"/>
                <c:pt idx="0">
                  <c:v>22.730956239870341</c:v>
                </c:pt>
                <c:pt idx="1">
                  <c:v>19.280319857840961</c:v>
                </c:pt>
                <c:pt idx="2">
                  <c:v>18.88</c:v>
                </c:pt>
                <c:pt idx="3">
                  <c:v>18.886679920477135</c:v>
                </c:pt>
                <c:pt idx="4">
                  <c:v>19.037828947368421</c:v>
                </c:pt>
                <c:pt idx="5">
                  <c:v>18.169460806524697</c:v>
                </c:pt>
                <c:pt idx="6">
                  <c:v>18.847926267281107</c:v>
                </c:pt>
                <c:pt idx="7">
                  <c:v>17.798254122211446</c:v>
                </c:pt>
              </c:numCache>
              <c:extLst xmlns:c16r2="http://schemas.microsoft.com/office/drawing/2015/06/chart">
                <c:ext xmlns:c15="http://schemas.microsoft.com/office/drawing/2012/chart" uri="{02D57815-91ED-43cb-92C2-25804820EDAC}">
                  <c15:fullRef>
                    <c15:sqref>('report (2)'!$E$27,'report (2)'!$K$27,'report (2)'!$Q$27,'report (2)'!$W$27,'report (2)'!$AC$27,'report (2)'!$AI$27,'report (2)'!$AO$27,'report (2)'!$AU$27,'report (2)'!$BA$27)</c15:sqref>
                  </c15:fullRef>
                </c:ext>
              </c:extLst>
            </c:numRef>
          </c:val>
          <c:smooth val="0"/>
          <c:extLst xmlns:c16r2="http://schemas.microsoft.com/office/drawing/2015/06/chart">
            <c:ext xmlns:c16="http://schemas.microsoft.com/office/drawing/2014/chart" uri="{C3380CC4-5D6E-409C-BE32-E72D297353CC}">
              <c16:uniqueId val="{00000002-FCC7-4B0E-A733-305EB40DE2A0}"/>
            </c:ext>
          </c:extLst>
        </c:ser>
        <c:ser>
          <c:idx val="3"/>
          <c:order val="3"/>
          <c:tx>
            <c:strRef>
              <c:f>'report (2)'!$A$28</c:f>
              <c:strCache>
                <c:ptCount val="1"/>
                <c:pt idx="0">
                  <c:v>30-34歲</c:v>
                </c:pt>
              </c:strCache>
            </c:strRef>
          </c:tx>
          <c:spPr>
            <a:ln w="15875" cap="rnd">
              <a:solidFill>
                <a:schemeClr val="tx1"/>
              </a:solidFill>
              <a:prstDash val="sysDash"/>
              <a:round/>
            </a:ln>
            <a:effectLst/>
          </c:spPr>
          <c:marker>
            <c:symbol val="square"/>
            <c:size val="5"/>
            <c:spPr>
              <a:solidFill>
                <a:schemeClr val="tx1"/>
              </a:solid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(2)'!$K$28,'report (2)'!$Q$28,'report (2)'!$W$28,'report (2)'!$AC$28,'report (2)'!$AI$28,'report (2)'!$AO$28,'report (2)'!$AU$28,'report (2)'!$BA$28)</c:f>
              <c:numCache>
                <c:formatCode>#,##0.00_);[Red]\(#,##0.00\)</c:formatCode>
                <c:ptCount val="8"/>
                <c:pt idx="0">
                  <c:v>38.29011345218801</c:v>
                </c:pt>
                <c:pt idx="1">
                  <c:v>38.382940915148822</c:v>
                </c:pt>
                <c:pt idx="2">
                  <c:v>38.800000000000004</c:v>
                </c:pt>
                <c:pt idx="3">
                  <c:v>37.495029821073558</c:v>
                </c:pt>
                <c:pt idx="4">
                  <c:v>33.059210526315788</c:v>
                </c:pt>
                <c:pt idx="5">
                  <c:v>32.306298142274578</c:v>
                </c:pt>
                <c:pt idx="6">
                  <c:v>30.460829493087559</c:v>
                </c:pt>
                <c:pt idx="7">
                  <c:v>30.213385063045589</c:v>
                </c:pt>
              </c:numCache>
              <c:extLst xmlns:c16r2="http://schemas.microsoft.com/office/drawing/2015/06/chart">
                <c:ext xmlns:c15="http://schemas.microsoft.com/office/drawing/2012/chart" uri="{02D57815-91ED-43cb-92C2-25804820EDAC}">
                  <c15:fullRef>
                    <c15:sqref>('report (2)'!$E$28,'report (2)'!$K$28,'report (2)'!$Q$28,'report (2)'!$W$28,'report (2)'!$AC$28,'report (2)'!$AI$28,'report (2)'!$AO$28,'report (2)'!$AU$28,'report (2)'!$BA$28)</c15:sqref>
                  </c15:fullRef>
                </c:ext>
              </c:extLst>
            </c:numRef>
          </c:val>
          <c:smooth val="0"/>
          <c:extLst xmlns:c16r2="http://schemas.microsoft.com/office/drawing/2015/06/chart">
            <c:ext xmlns:c16="http://schemas.microsoft.com/office/drawing/2014/chart" uri="{C3380CC4-5D6E-409C-BE32-E72D297353CC}">
              <c16:uniqueId val="{00000003-FCC7-4B0E-A733-305EB40DE2A0}"/>
            </c:ext>
          </c:extLst>
        </c:ser>
        <c:ser>
          <c:idx val="4"/>
          <c:order val="4"/>
          <c:tx>
            <c:strRef>
              <c:f>'report (2)'!$A$29</c:f>
              <c:strCache>
                <c:ptCount val="1"/>
                <c:pt idx="0">
                  <c:v>35-39歲</c:v>
                </c:pt>
              </c:strCache>
            </c:strRef>
          </c:tx>
          <c:spPr>
            <a:ln w="12700" cap="rnd">
              <a:solidFill>
                <a:schemeClr val="tx1"/>
              </a:solidFill>
              <a:round/>
            </a:ln>
            <a:effectLst/>
          </c:spPr>
          <c:marker>
            <c:symbol val="circle"/>
            <c:size val="5"/>
            <c:spPr>
              <a:solidFill>
                <a:schemeClr val="tx1"/>
              </a:solidFill>
              <a:ln w="9525">
                <a:solidFill>
                  <a:schemeClr val="tx1"/>
                </a:solidFill>
              </a:ln>
              <a:effectLst/>
            </c:spPr>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(2)'!$K$29,'report (2)'!$Q$29,'report (2)'!$W$29,'report (2)'!$AC$29,'report (2)'!$AI$29,'report (2)'!$AO$29,'report (2)'!$AU$29,'report (2)'!$BA$29)</c:f>
              <c:numCache>
                <c:formatCode>#,##0.00_);[Red]\(#,##0.00\)</c:formatCode>
                <c:ptCount val="8"/>
                <c:pt idx="0">
                  <c:v>21.677471636953001</c:v>
                </c:pt>
                <c:pt idx="1">
                  <c:v>26.032874278098621</c:v>
                </c:pt>
                <c:pt idx="2">
                  <c:v>26.040000000000003</c:v>
                </c:pt>
                <c:pt idx="3">
                  <c:v>27.236580516898606</c:v>
                </c:pt>
                <c:pt idx="4">
                  <c:v>29.481907894736842</c:v>
                </c:pt>
                <c:pt idx="5">
                  <c:v>29.587675577707294</c:v>
                </c:pt>
                <c:pt idx="6">
                  <c:v>29.953917050691242</c:v>
                </c:pt>
                <c:pt idx="7">
                  <c:v>30.940834141610086</c:v>
                </c:pt>
              </c:numCache>
              <c:extLst xmlns:c16r2="http://schemas.microsoft.com/office/drawing/2015/06/chart">
                <c:ext xmlns:c15="http://schemas.microsoft.com/office/drawing/2012/chart" uri="{02D57815-91ED-43cb-92C2-25804820EDAC}">
                  <c15:fullRef>
                    <c15:sqref>('report (2)'!$E$29,'report (2)'!$K$29,'report (2)'!$Q$29,'report (2)'!$W$29,'report (2)'!$AC$29,'report (2)'!$AI$29,'report (2)'!$AO$29,'report (2)'!$AU$29,'report (2)'!$BA$29)</c15:sqref>
                  </c15:fullRef>
                </c:ext>
              </c:extLst>
            </c:numRef>
          </c:val>
          <c:smooth val="0"/>
          <c:extLst xmlns:c16r2="http://schemas.microsoft.com/office/drawing/2015/06/chart">
            <c:ext xmlns:c16="http://schemas.microsoft.com/office/drawing/2014/chart" uri="{C3380CC4-5D6E-409C-BE32-E72D297353CC}">
              <c16:uniqueId val="{00000004-FCC7-4B0E-A733-305EB40DE2A0}"/>
            </c:ext>
          </c:extLst>
        </c:ser>
        <c:ser>
          <c:idx val="5"/>
          <c:order val="5"/>
          <c:tx>
            <c:strRef>
              <c:f>'report (2)'!$A$30</c:f>
              <c:strCache>
                <c:ptCount val="1"/>
                <c:pt idx="0">
                  <c:v>≧40歲</c:v>
                </c:pt>
              </c:strCache>
            </c:strRef>
          </c:tx>
          <c:spPr>
            <a:ln w="15875" cap="rnd">
              <a:solidFill>
                <a:schemeClr val="tx1"/>
              </a:solidFill>
              <a:round/>
            </a:ln>
            <a:effectLst/>
          </c:spPr>
          <c:marker>
            <c:symbol val="none"/>
          </c:marker>
          <c:cat>
            <c:numRef>
              <c:f>('report (2)'!$J$22,'report (2)'!$P$22,'report (2)'!$V$22,'report (2)'!$AB$22,'report (2)'!$AH$22,'report (2)'!$AN$22,'report (2)'!$AT$22,'report (2)'!$AZ$22)</c:f>
              <c:numCache>
                <c:formatCode>General</c:formatCode>
                <c:ptCount val="8"/>
                <c:pt idx="0">
                  <c:v>101</c:v>
                </c:pt>
                <c:pt idx="1">
                  <c:v>102</c:v>
                </c:pt>
                <c:pt idx="2">
                  <c:v>103</c:v>
                </c:pt>
                <c:pt idx="3">
                  <c:v>104</c:v>
                </c:pt>
                <c:pt idx="4">
                  <c:v>105</c:v>
                </c:pt>
                <c:pt idx="5">
                  <c:v>106</c:v>
                </c:pt>
                <c:pt idx="6">
                  <c:v>107</c:v>
                </c:pt>
                <c:pt idx="7">
                  <c:v>108</c:v>
                </c:pt>
              </c:numCache>
            </c:numRef>
          </c:cat>
          <c:val>
            <c:numRef>
              <c:f>('report (2)'!$K$30,'report (2)'!$Q$30,'report (2)'!$W$30,'report (2)'!$AC$30,'report (2)'!$AI$30,'report (2)'!$AO$30,'report (2)'!$AU$30,'report (2)'!$BA$30)</c:f>
              <c:numCache>
                <c:formatCode>#,##0.00_);[Red]\(#,##0.00\)</c:formatCode>
                <c:ptCount val="8"/>
                <c:pt idx="0">
                  <c:v>5.6726094003241485</c:v>
                </c:pt>
                <c:pt idx="1">
                  <c:v>5.597512216792536</c:v>
                </c:pt>
                <c:pt idx="2">
                  <c:v>6.32</c:v>
                </c:pt>
                <c:pt idx="3">
                  <c:v>7.1570576540755466</c:v>
                </c:pt>
                <c:pt idx="4">
                  <c:v>8.0592105263157894</c:v>
                </c:pt>
                <c:pt idx="5">
                  <c:v>8.3371091980063419</c:v>
                </c:pt>
                <c:pt idx="6">
                  <c:v>9.9078341013824893</c:v>
                </c:pt>
                <c:pt idx="7">
                  <c:v>11.299709020368574</c:v>
                </c:pt>
              </c:numCache>
              <c:extLst xmlns:c16r2="http://schemas.microsoft.com/office/drawing/2015/06/chart">
                <c:ext xmlns:c15="http://schemas.microsoft.com/office/drawing/2012/chart" uri="{02D57815-91ED-43cb-92C2-25804820EDAC}">
                  <c15:fullRef>
                    <c15:sqref>('report (2)'!$E$30,'report (2)'!$K$30,'report (2)'!$Q$30,'report (2)'!$W$30,'report (2)'!$AC$30,'report (2)'!$AI$30,'report (2)'!$AO$30,'report (2)'!$AU$30,'report (2)'!$BA$30)</c15:sqref>
                  </c15:fullRef>
                </c:ext>
              </c:extLst>
            </c:numRef>
          </c:val>
          <c:smooth val="0"/>
          <c:extLst xmlns:c16r2="http://schemas.microsoft.com/office/drawing/2015/06/chart">
            <c:ext xmlns:c16="http://schemas.microsoft.com/office/drawing/2014/chart" uri="{C3380CC4-5D6E-409C-BE32-E72D297353CC}">
              <c16:uniqueId val="{00000005-FCC7-4B0E-A733-305EB40DE2A0}"/>
            </c:ext>
          </c:extLst>
        </c:ser>
        <c:dLbls>
          <c:showLegendKey val="0"/>
          <c:showVal val="0"/>
          <c:showCatName val="0"/>
          <c:showSerName val="0"/>
          <c:showPercent val="0"/>
          <c:showBubbleSize val="0"/>
        </c:dLbls>
        <c:marker val="1"/>
        <c:smooth val="0"/>
        <c:axId val="419800064"/>
        <c:axId val="279819904"/>
      </c:lineChart>
      <c:catAx>
        <c:axId val="419800064"/>
        <c:scaling>
          <c:orientation val="minMax"/>
        </c:scaling>
        <c:delete val="0"/>
        <c:axPos val="b"/>
        <c:title>
          <c:tx>
            <c:rich>
              <a:bodyPr/>
              <a:lstStyle/>
              <a:p>
                <a:pPr>
                  <a:defRPr sz="1000" b="0"/>
                </a:pPr>
                <a:r>
                  <a:rPr lang="zh-TW" altLang="en-US" sz="1000" b="0">
                    <a:latin typeface="標楷體" panose="03000509000000000000" pitchFamily="65" charset="-120"/>
                    <a:ea typeface="標楷體" panose="03000509000000000000" pitchFamily="65" charset="-120"/>
                  </a:rPr>
                  <a:t>年</a:t>
                </a:r>
              </a:p>
            </c:rich>
          </c:tx>
          <c:layout>
            <c:manualLayout>
              <c:xMode val="edge"/>
              <c:yMode val="edge"/>
              <c:x val="0.9078156351951332"/>
              <c:y val="0.39976866486579687"/>
            </c:manualLayout>
          </c:layout>
          <c:overlay val="0"/>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79819904"/>
        <c:crosses val="autoZero"/>
        <c:auto val="1"/>
        <c:lblAlgn val="ctr"/>
        <c:lblOffset val="100"/>
        <c:noMultiLvlLbl val="0"/>
      </c:catAx>
      <c:valAx>
        <c:axId val="279819904"/>
        <c:scaling>
          <c:orientation val="minMax"/>
        </c:scaling>
        <c:delete val="0"/>
        <c:axPos val="l"/>
        <c:title>
          <c:tx>
            <c:rich>
              <a:bodyPr rot="0" spcFirstLastPara="1" vertOverflow="ellipsis"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r>
                  <a:rPr lang="zh-TW" altLang="en-US" sz="900"/>
                  <a:t>％</a:t>
                </a:r>
                <a:endParaRPr lang="zh-TW" sz="900"/>
              </a:p>
            </c:rich>
          </c:tx>
          <c:layout>
            <c:manualLayout>
              <c:xMode val="edge"/>
              <c:yMode val="edge"/>
              <c:x val="0.17823190325508376"/>
              <c:y val="0"/>
            </c:manualLayout>
          </c:layout>
          <c:overlay val="0"/>
          <c:spPr>
            <a:noFill/>
            <a:ln>
              <a:noFill/>
            </a:ln>
            <a:effectLst/>
          </c:spPr>
        </c:title>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19800064"/>
        <c:crosses val="autoZero"/>
        <c:crossBetween val="between"/>
        <c:majorUnit val="10"/>
      </c:val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lnSpc>
                <a:spcPts val="1000"/>
              </a:lnSpc>
              <a:defRPr sz="95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solidFill>
            <a:schemeClr val="tx1"/>
          </a:solidFill>
          <a:latin typeface="標楷體" panose="03000509000000000000" pitchFamily="65" charset="-120"/>
          <a:ea typeface="標楷體" panose="03000509000000000000" pitchFamily="65" charset="-120"/>
        </a:defRPr>
      </a:pPr>
      <a:endParaRPr lang="zh-TW"/>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508729331393282"/>
          <c:y val="0.16114143813030057"/>
          <c:w val="0.75075952606991259"/>
          <c:h val="0.68849082940262718"/>
        </c:manualLayout>
      </c:layout>
      <c:barChart>
        <c:barDir val="col"/>
        <c:grouping val="clustered"/>
        <c:varyColors val="0"/>
        <c:ser>
          <c:idx val="0"/>
          <c:order val="0"/>
          <c:tx>
            <c:strRef>
              <c:f>工作表1!$B$1</c:f>
              <c:strCache>
                <c:ptCount val="1"/>
                <c:pt idx="0">
                  <c:v>欄1</c:v>
                </c:pt>
              </c:strCache>
            </c:strRef>
          </c:tx>
          <c:spPr>
            <a:pattFill prst="pct70">
              <a:fgClr>
                <a:sysClr val="windowText" lastClr="000000">
                  <a:lumMod val="50000"/>
                  <a:lumOff val="50000"/>
                </a:sysClr>
              </a:fgClr>
              <a:bgClr>
                <a:sysClr val="window" lastClr="FFFFFF"/>
              </a:bgClr>
            </a:pattFill>
            <a:ln>
              <a:solidFill>
                <a:sysClr val="window" lastClr="FFFFFF">
                  <a:lumMod val="65000"/>
                </a:sysClr>
              </a:solidFill>
            </a:ln>
          </c:spPr>
          <c:invertIfNegative val="0"/>
          <c:dLbls>
            <c:dLbl>
              <c:idx val="1"/>
              <c:tx>
                <c:rich>
                  <a:bodyPr/>
                  <a:lstStyle/>
                  <a:p>
                    <a:r>
                      <a:rPr lang="en-US" altLang="en-US"/>
                      <a:t>161.9</a:t>
                    </a:r>
                    <a:r>
                      <a:rPr lang="en-US" altLang="zh-TW"/>
                      <a:t>0</a:t>
                    </a:r>
                    <a:endParaRPr lang="en-US" altLang="en-US"/>
                  </a:p>
                </c:rich>
              </c:tx>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E471-4899-89FF-7FB99252F08E}"/>
                </c:ext>
              </c:extLst>
            </c:dLbl>
            <c:spPr>
              <a:noFill/>
              <a:ln>
                <a:noFill/>
              </a:ln>
              <a:effectLst/>
            </c:spPr>
            <c:txPr>
              <a:bodyPr/>
              <a:lstStyle/>
              <a:p>
                <a:pPr>
                  <a:defRPr>
                    <a:latin typeface="標楷體" panose="03000509000000000000" pitchFamily="65" charset="-120"/>
                    <a:ea typeface="標楷體" panose="03000509000000000000" pitchFamily="65" charset="-120"/>
                  </a:defRPr>
                </a:pPr>
                <a:endParaRPr lang="zh-TW"/>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工作表1!$A$2:$A$6</c:f>
              <c:numCache>
                <c:formatCode>General</c:formatCode>
                <c:ptCount val="5"/>
                <c:pt idx="0">
                  <c:v>105</c:v>
                </c:pt>
                <c:pt idx="1">
                  <c:v>106</c:v>
                </c:pt>
                <c:pt idx="2">
                  <c:v>107</c:v>
                </c:pt>
                <c:pt idx="3">
                  <c:v>108</c:v>
                </c:pt>
                <c:pt idx="4">
                  <c:v>109</c:v>
                </c:pt>
              </c:numCache>
            </c:numRef>
          </c:cat>
          <c:val>
            <c:numRef>
              <c:f>工作表1!$B$2:$B$6</c:f>
              <c:numCache>
                <c:formatCode>General</c:formatCode>
                <c:ptCount val="5"/>
                <c:pt idx="0">
                  <c:v>44.41</c:v>
                </c:pt>
                <c:pt idx="1">
                  <c:v>161.9</c:v>
                </c:pt>
                <c:pt idx="2">
                  <c:v>319.49</c:v>
                </c:pt>
                <c:pt idx="3">
                  <c:v>337.77</c:v>
                </c:pt>
                <c:pt idx="4">
                  <c:v>386.71</c:v>
                </c:pt>
              </c:numCache>
            </c:numRef>
          </c:val>
          <c:extLst xmlns:c16r2="http://schemas.microsoft.com/office/drawing/2015/06/chart">
            <c:ext xmlns:c16="http://schemas.microsoft.com/office/drawing/2014/chart" uri="{C3380CC4-5D6E-409C-BE32-E72D297353CC}">
              <c16:uniqueId val="{00000001-E471-4899-89FF-7FB99252F08E}"/>
            </c:ext>
          </c:extLst>
        </c:ser>
        <c:dLbls>
          <c:showLegendKey val="0"/>
          <c:showVal val="0"/>
          <c:showCatName val="0"/>
          <c:showSerName val="0"/>
          <c:showPercent val="0"/>
          <c:showBubbleSize val="0"/>
        </c:dLbls>
        <c:gapWidth val="150"/>
        <c:axId val="310711296"/>
        <c:axId val="420687808"/>
      </c:barChart>
      <c:catAx>
        <c:axId val="310711296"/>
        <c:scaling>
          <c:orientation val="minMax"/>
        </c:scaling>
        <c:delete val="0"/>
        <c:axPos val="b"/>
        <c:title>
          <c:tx>
            <c:rich>
              <a:bodyPr/>
              <a:lstStyle/>
              <a:p>
                <a:pPr>
                  <a:defRPr b="0" kern="1200" spc="-10" baseline="0">
                    <a:latin typeface="標楷體" panose="03000509000000000000" pitchFamily="65" charset="-120"/>
                    <a:ea typeface="標楷體" panose="03000509000000000000" pitchFamily="65" charset="-120"/>
                  </a:defRPr>
                </a:pPr>
                <a:r>
                  <a:rPr lang="zh-TW" altLang="en-US" b="0" kern="1200" spc="-10" baseline="0">
                    <a:latin typeface="標楷體" panose="03000509000000000000" pitchFamily="65" charset="-120"/>
                    <a:ea typeface="標楷體" panose="03000509000000000000" pitchFamily="65" charset="-120"/>
                  </a:rPr>
                  <a:t>年度</a:t>
                </a:r>
              </a:p>
            </c:rich>
          </c:tx>
          <c:layout>
            <c:manualLayout>
              <c:xMode val="edge"/>
              <c:yMode val="edge"/>
              <c:x val="0.87823554863432474"/>
              <c:y val="0.86829084586826022"/>
            </c:manualLayout>
          </c:layout>
          <c:overlay val="0"/>
        </c:title>
        <c:numFmt formatCode="General" sourceLinked="1"/>
        <c:majorTickMark val="in"/>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420687808"/>
        <c:crosses val="autoZero"/>
        <c:auto val="1"/>
        <c:lblAlgn val="ctr"/>
        <c:lblOffset val="100"/>
        <c:noMultiLvlLbl val="0"/>
      </c:catAx>
      <c:valAx>
        <c:axId val="420687808"/>
        <c:scaling>
          <c:orientation val="minMax"/>
          <c:max val="400"/>
        </c:scaling>
        <c:delete val="0"/>
        <c:axPos val="l"/>
        <c:title>
          <c:tx>
            <c:rich>
              <a:bodyPr rot="0" vert="horz"/>
              <a:lstStyle/>
              <a:p>
                <a:pPr>
                  <a:defRPr b="0">
                    <a:latin typeface="標楷體" panose="03000509000000000000" pitchFamily="65" charset="-120"/>
                    <a:ea typeface="標楷體" panose="03000509000000000000" pitchFamily="65" charset="-120"/>
                  </a:defRPr>
                </a:pPr>
                <a:r>
                  <a:rPr lang="zh-TW" altLang="en-US" b="0">
                    <a:latin typeface="標楷體" panose="03000509000000000000" pitchFamily="65" charset="-120"/>
                    <a:ea typeface="標楷體" panose="03000509000000000000" pitchFamily="65" charset="-120"/>
                  </a:rPr>
                  <a:t>億元</a:t>
                </a:r>
              </a:p>
            </c:rich>
          </c:tx>
          <c:layout>
            <c:manualLayout>
              <c:xMode val="edge"/>
              <c:yMode val="edge"/>
              <c:x val="4.3043961774466228E-3"/>
              <c:y val="3.9215686274509803E-3"/>
            </c:manualLayout>
          </c:layout>
          <c:overlay val="0"/>
        </c:title>
        <c:numFmt formatCode="General" sourceLinked="1"/>
        <c:majorTickMark val="in"/>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310711296"/>
        <c:crosses val="autoZero"/>
        <c:crossBetween val="between"/>
      </c:valAx>
      <c:spPr>
        <a:noFill/>
      </c:spPr>
    </c:plotArea>
    <c:plotVisOnly val="1"/>
    <c:dispBlanksAs val="gap"/>
    <c:showDLblsOverMax val="0"/>
  </c:chart>
  <c:spPr>
    <a:noFill/>
    <a:ln>
      <a:noFill/>
    </a:ln>
  </c:spPr>
  <c:externalData r:id="rId2">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508729331393282"/>
          <c:y val="0.16114143813030057"/>
          <c:w val="0.75075952606991259"/>
          <c:h val="0.68849082940262718"/>
        </c:manualLayout>
      </c:layout>
      <c:barChart>
        <c:barDir val="col"/>
        <c:grouping val="clustered"/>
        <c:varyColors val="0"/>
        <c:ser>
          <c:idx val="0"/>
          <c:order val="0"/>
          <c:tx>
            <c:strRef>
              <c:f>工作表1!$B$1</c:f>
              <c:strCache>
                <c:ptCount val="1"/>
                <c:pt idx="0">
                  <c:v>欄1</c:v>
                </c:pt>
              </c:strCache>
            </c:strRef>
          </c:tx>
          <c:spPr>
            <a:pattFill prst="pct70">
              <a:fgClr>
                <a:sysClr val="windowText" lastClr="000000">
                  <a:lumMod val="50000"/>
                  <a:lumOff val="50000"/>
                </a:sysClr>
              </a:fgClr>
              <a:bgClr>
                <a:sysClr val="window" lastClr="FFFFFF"/>
              </a:bgClr>
            </a:pattFill>
            <a:ln>
              <a:solidFill>
                <a:sysClr val="window" lastClr="FFFFFF">
                  <a:lumMod val="65000"/>
                </a:sysClr>
              </a:solidFill>
            </a:ln>
          </c:spPr>
          <c:invertIfNegative val="0"/>
          <c:dLbls>
            <c:dLbl>
              <c:idx val="1"/>
              <c:tx>
                <c:rich>
                  <a:bodyPr/>
                  <a:lstStyle/>
                  <a:p>
                    <a:r>
                      <a:rPr lang="en-US" altLang="en-US"/>
                      <a:t>161.9</a:t>
                    </a:r>
                    <a:r>
                      <a:rPr lang="en-US" altLang="zh-TW"/>
                      <a:t>0</a:t>
                    </a:r>
                    <a:endParaRPr lang="en-US" altLang="en-US"/>
                  </a:p>
                </c:rich>
              </c:tx>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E471-4899-89FF-7FB99252F08E}"/>
                </c:ext>
              </c:extLst>
            </c:dLbl>
            <c:spPr>
              <a:noFill/>
              <a:ln>
                <a:noFill/>
              </a:ln>
              <a:effectLst/>
            </c:spPr>
            <c:txPr>
              <a:bodyPr/>
              <a:lstStyle/>
              <a:p>
                <a:pPr>
                  <a:defRPr>
                    <a:latin typeface="標楷體" panose="03000509000000000000" pitchFamily="65" charset="-120"/>
                    <a:ea typeface="標楷體" panose="03000509000000000000" pitchFamily="65" charset="-120"/>
                  </a:defRPr>
                </a:pPr>
                <a:endParaRPr lang="zh-TW"/>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工作表1!$A$2:$A$6</c:f>
              <c:numCache>
                <c:formatCode>General</c:formatCode>
                <c:ptCount val="5"/>
                <c:pt idx="0">
                  <c:v>105</c:v>
                </c:pt>
                <c:pt idx="1">
                  <c:v>106</c:v>
                </c:pt>
                <c:pt idx="2">
                  <c:v>107</c:v>
                </c:pt>
                <c:pt idx="3">
                  <c:v>108</c:v>
                </c:pt>
                <c:pt idx="4">
                  <c:v>109</c:v>
                </c:pt>
              </c:numCache>
            </c:numRef>
          </c:cat>
          <c:val>
            <c:numRef>
              <c:f>工作表1!$B$2:$B$6</c:f>
              <c:numCache>
                <c:formatCode>General</c:formatCode>
                <c:ptCount val="5"/>
                <c:pt idx="0">
                  <c:v>44.41</c:v>
                </c:pt>
                <c:pt idx="1">
                  <c:v>161.9</c:v>
                </c:pt>
                <c:pt idx="2">
                  <c:v>319.49</c:v>
                </c:pt>
                <c:pt idx="3">
                  <c:v>337.77</c:v>
                </c:pt>
                <c:pt idx="4">
                  <c:v>386.71</c:v>
                </c:pt>
              </c:numCache>
            </c:numRef>
          </c:val>
          <c:extLst xmlns:c16r2="http://schemas.microsoft.com/office/drawing/2015/06/chart">
            <c:ext xmlns:c16="http://schemas.microsoft.com/office/drawing/2014/chart" uri="{C3380CC4-5D6E-409C-BE32-E72D297353CC}">
              <c16:uniqueId val="{00000001-E471-4899-89FF-7FB99252F08E}"/>
            </c:ext>
          </c:extLst>
        </c:ser>
        <c:dLbls>
          <c:showLegendKey val="0"/>
          <c:showVal val="0"/>
          <c:showCatName val="0"/>
          <c:showSerName val="0"/>
          <c:showPercent val="0"/>
          <c:showBubbleSize val="0"/>
        </c:dLbls>
        <c:gapWidth val="150"/>
        <c:axId val="421992960"/>
        <c:axId val="280192128"/>
      </c:barChart>
      <c:catAx>
        <c:axId val="421992960"/>
        <c:scaling>
          <c:orientation val="minMax"/>
        </c:scaling>
        <c:delete val="0"/>
        <c:axPos val="b"/>
        <c:title>
          <c:tx>
            <c:rich>
              <a:bodyPr/>
              <a:lstStyle/>
              <a:p>
                <a:pPr>
                  <a:defRPr b="0" kern="1200" spc="-10" baseline="0">
                    <a:latin typeface="標楷體" panose="03000509000000000000" pitchFamily="65" charset="-120"/>
                    <a:ea typeface="標楷體" panose="03000509000000000000" pitchFamily="65" charset="-120"/>
                  </a:defRPr>
                </a:pPr>
                <a:r>
                  <a:rPr lang="zh-TW" altLang="en-US" b="0" kern="1200" spc="-10" baseline="0">
                    <a:latin typeface="標楷體" panose="03000509000000000000" pitchFamily="65" charset="-120"/>
                    <a:ea typeface="標楷體" panose="03000509000000000000" pitchFamily="65" charset="-120"/>
                  </a:rPr>
                  <a:t>年度</a:t>
                </a:r>
              </a:p>
            </c:rich>
          </c:tx>
          <c:layout>
            <c:manualLayout>
              <c:xMode val="edge"/>
              <c:yMode val="edge"/>
              <c:x val="0.87823554863432474"/>
              <c:y val="0.86829084586826022"/>
            </c:manualLayout>
          </c:layout>
          <c:overlay val="0"/>
        </c:title>
        <c:numFmt formatCode="General" sourceLinked="1"/>
        <c:majorTickMark val="in"/>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280192128"/>
        <c:crosses val="autoZero"/>
        <c:auto val="1"/>
        <c:lblAlgn val="ctr"/>
        <c:lblOffset val="100"/>
        <c:noMultiLvlLbl val="0"/>
      </c:catAx>
      <c:valAx>
        <c:axId val="280192128"/>
        <c:scaling>
          <c:orientation val="minMax"/>
          <c:max val="400"/>
        </c:scaling>
        <c:delete val="0"/>
        <c:axPos val="l"/>
        <c:title>
          <c:tx>
            <c:rich>
              <a:bodyPr rot="0" vert="horz"/>
              <a:lstStyle/>
              <a:p>
                <a:pPr>
                  <a:defRPr b="0">
                    <a:latin typeface="標楷體" panose="03000509000000000000" pitchFamily="65" charset="-120"/>
                    <a:ea typeface="標楷體" panose="03000509000000000000" pitchFamily="65" charset="-120"/>
                  </a:defRPr>
                </a:pPr>
                <a:r>
                  <a:rPr lang="zh-TW" altLang="en-US" b="0">
                    <a:latin typeface="標楷體" panose="03000509000000000000" pitchFamily="65" charset="-120"/>
                    <a:ea typeface="標楷體" panose="03000509000000000000" pitchFamily="65" charset="-120"/>
                  </a:rPr>
                  <a:t>億元</a:t>
                </a:r>
              </a:p>
            </c:rich>
          </c:tx>
          <c:layout>
            <c:manualLayout>
              <c:xMode val="edge"/>
              <c:yMode val="edge"/>
              <c:x val="4.3043961774466228E-3"/>
              <c:y val="3.9215686274509803E-3"/>
            </c:manualLayout>
          </c:layout>
          <c:overlay val="0"/>
        </c:title>
        <c:numFmt formatCode="General" sourceLinked="1"/>
        <c:majorTickMark val="in"/>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421992960"/>
        <c:crosses val="autoZero"/>
        <c:crossBetween val="between"/>
      </c:valAx>
      <c:spPr>
        <a:noFill/>
      </c:spPr>
    </c:plotArea>
    <c:plotVisOnly val="1"/>
    <c:dispBlanksAs val="gap"/>
    <c:showDLblsOverMax val="0"/>
  </c:chart>
  <c:spPr>
    <a:noFill/>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104367162438029"/>
          <c:y val="0.25441610281118066"/>
          <c:w val="0.79088835406578328"/>
          <c:h val="0.63955285550441487"/>
        </c:manualLayout>
      </c:layout>
      <c:lineChart>
        <c:grouping val="standard"/>
        <c:varyColors val="0"/>
        <c:ser>
          <c:idx val="0"/>
          <c:order val="0"/>
          <c:tx>
            <c:strRef>
              <c:f>工作表1!$B$1</c:f>
              <c:strCache>
                <c:ptCount val="1"/>
                <c:pt idx="0">
                  <c:v>數列 1</c:v>
                </c:pt>
              </c:strCache>
            </c:strRef>
          </c:tx>
          <c:spPr>
            <a:ln>
              <a:solidFill>
                <a:sysClr val="windowText" lastClr="000000">
                  <a:lumMod val="50000"/>
                  <a:lumOff val="50000"/>
                </a:sysClr>
              </a:solidFill>
            </a:ln>
          </c:spPr>
          <c:marker>
            <c:spPr>
              <a:solidFill>
                <a:sysClr val="windowText" lastClr="000000">
                  <a:lumMod val="50000"/>
                  <a:lumOff val="50000"/>
                </a:sysClr>
              </a:solidFill>
              <a:ln>
                <a:noFill/>
              </a:ln>
            </c:spPr>
          </c:marker>
          <c:dLbls>
            <c:spPr>
              <a:noFill/>
              <a:ln>
                <a:noFill/>
              </a:ln>
              <a:effectLst/>
            </c:spPr>
            <c:txPr>
              <a:bodyPr/>
              <a:lstStyle/>
              <a:p>
                <a:pPr>
                  <a:defRPr sz="924">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工作表1!$B$2:$B$6</c:f>
              <c:numCache>
                <c:formatCode>0.00</c:formatCode>
                <c:ptCount val="5"/>
                <c:pt idx="0">
                  <c:v>418.8</c:v>
                </c:pt>
                <c:pt idx="1">
                  <c:v>491.69</c:v>
                </c:pt>
                <c:pt idx="2">
                  <c:v>559.9</c:v>
                </c:pt>
                <c:pt idx="3">
                  <c:v>574.49</c:v>
                </c:pt>
                <c:pt idx="4">
                  <c:v>600.99</c:v>
                </c:pt>
              </c:numCache>
            </c:numRef>
          </c:val>
          <c:smooth val="0"/>
          <c:extLst xmlns:c16r2="http://schemas.microsoft.com/office/drawing/2015/06/chart">
            <c:ext xmlns:c16="http://schemas.microsoft.com/office/drawing/2014/chart" uri="{C3380CC4-5D6E-409C-BE32-E72D297353CC}">
              <c16:uniqueId val="{00000000-D688-4EE8-91C2-1FB6A3C6BBB3}"/>
            </c:ext>
          </c:extLst>
        </c:ser>
        <c:dLbls>
          <c:showLegendKey val="0"/>
          <c:showVal val="0"/>
          <c:showCatName val="0"/>
          <c:showSerName val="0"/>
          <c:showPercent val="0"/>
          <c:showBubbleSize val="0"/>
        </c:dLbls>
        <c:marker val="1"/>
        <c:smooth val="0"/>
        <c:axId val="302559744"/>
        <c:axId val="311317568"/>
      </c:lineChart>
      <c:catAx>
        <c:axId val="302559744"/>
        <c:scaling>
          <c:orientation val="minMax"/>
        </c:scaling>
        <c:delete val="0"/>
        <c:axPos val="b"/>
        <c:title>
          <c:tx>
            <c:rich>
              <a:bodyPr/>
              <a:lstStyle/>
              <a:p>
                <a:pPr>
                  <a:defRPr sz="1000" b="0" i="0" u="none" strike="noStrike" baseline="0">
                    <a:solidFill>
                      <a:srgbClr val="000000"/>
                    </a:solidFill>
                    <a:latin typeface="標楷體"/>
                    <a:ea typeface="標楷體"/>
                    <a:cs typeface="標楷體"/>
                  </a:defRPr>
                </a:pPr>
                <a:r>
                  <a:rPr lang="zh-TW" altLang="en-US" sz="1000"/>
                  <a:t>年度</a:t>
                </a:r>
              </a:p>
            </c:rich>
          </c:tx>
          <c:layout>
            <c:manualLayout>
              <c:xMode val="edge"/>
              <c:yMode val="edge"/>
              <c:x val="0.9061861703650681"/>
              <c:y val="0.90843078697889035"/>
            </c:manualLayout>
          </c:layout>
          <c:overlay val="0"/>
        </c:title>
        <c:numFmt formatCode="General" sourceLinked="1"/>
        <c:majorTickMark val="in"/>
        <c:minorTickMark val="none"/>
        <c:tickLblPos val="nextTo"/>
        <c:txPr>
          <a:bodyPr/>
          <a:lstStyle/>
          <a:p>
            <a:pPr>
              <a:defRPr sz="924">
                <a:latin typeface="標楷體" panose="03000509000000000000" pitchFamily="65" charset="-120"/>
                <a:ea typeface="標楷體" panose="03000509000000000000" pitchFamily="65" charset="-120"/>
              </a:defRPr>
            </a:pPr>
            <a:endParaRPr lang="zh-TW"/>
          </a:p>
        </c:txPr>
        <c:crossAx val="311317568"/>
        <c:crosses val="autoZero"/>
        <c:auto val="1"/>
        <c:lblAlgn val="ctr"/>
        <c:lblOffset val="100"/>
        <c:noMultiLvlLbl val="0"/>
      </c:catAx>
      <c:valAx>
        <c:axId val="311317568"/>
        <c:scaling>
          <c:orientation val="minMax"/>
          <c:max val="700"/>
          <c:min val="0"/>
        </c:scaling>
        <c:delete val="0"/>
        <c:axPos val="l"/>
        <c:title>
          <c:tx>
            <c:rich>
              <a:bodyPr rot="0" vert="horz"/>
              <a:lstStyle/>
              <a:p>
                <a:pPr algn="ctr">
                  <a:defRPr sz="1000" b="0" i="0" u="none" strike="noStrike" baseline="0">
                    <a:solidFill>
                      <a:srgbClr val="000000"/>
                    </a:solidFill>
                    <a:latin typeface="標楷體"/>
                    <a:ea typeface="標楷體"/>
                    <a:cs typeface="標楷體"/>
                  </a:defRPr>
                </a:pPr>
                <a:r>
                  <a:rPr lang="zh-TW" altLang="en-US" sz="1000"/>
                  <a:t>億元</a:t>
                </a:r>
              </a:p>
            </c:rich>
          </c:tx>
          <c:layout>
            <c:manualLayout>
              <c:xMode val="edge"/>
              <c:yMode val="edge"/>
              <c:x val="0"/>
              <c:y val="0.12957380892573053"/>
            </c:manualLayout>
          </c:layout>
          <c:overlay val="0"/>
        </c:title>
        <c:numFmt formatCode="General" sourceLinked="0"/>
        <c:majorTickMark val="in"/>
        <c:minorTickMark val="none"/>
        <c:tickLblPos val="nextTo"/>
        <c:txPr>
          <a:bodyPr/>
          <a:lstStyle/>
          <a:p>
            <a:pPr>
              <a:defRPr sz="924">
                <a:latin typeface="標楷體" panose="03000509000000000000" pitchFamily="65" charset="-120"/>
                <a:ea typeface="標楷體" panose="03000509000000000000" pitchFamily="65" charset="-120"/>
              </a:defRPr>
            </a:pPr>
            <a:endParaRPr lang="zh-TW"/>
          </a:p>
        </c:txPr>
        <c:crossAx val="302559744"/>
        <c:crosses val="autoZero"/>
        <c:crossBetween val="between"/>
        <c:majorUnit val="100"/>
      </c:valAx>
      <c:spPr>
        <a:noFill/>
      </c:spPr>
    </c:plotArea>
    <c:plotVisOnly val="1"/>
    <c:dispBlanksAs val="gap"/>
    <c:showDLblsOverMax val="0"/>
  </c:chart>
  <c:spPr>
    <a:noFill/>
    <a:ln>
      <a:noFill/>
    </a:ln>
  </c:spPr>
  <c:externalData r:id="rId2">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6A136-E404-48AD-AE11-1F143AFEC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9</TotalTime>
  <Pages>24</Pages>
  <Words>3519</Words>
  <Characters>20060</Characters>
  <Application>Microsoft Office Word</Application>
  <DocSecurity>0</DocSecurity>
  <Lines>167</Lines>
  <Paragraphs>47</Paragraphs>
  <ScaleCrop>false</ScaleCrop>
  <Company/>
  <LinksUpToDate>false</LinksUpToDate>
  <CharactersWithSpaces>23532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王憶萍</cp:lastModifiedBy>
  <cp:revision>14</cp:revision>
  <cp:lastPrinted>2021-07-05T06:29:00Z</cp:lastPrinted>
  <dcterms:created xsi:type="dcterms:W3CDTF">2021-07-07T00:43:00Z</dcterms:created>
  <dcterms:modified xsi:type="dcterms:W3CDTF">2021-07-09T10:40:00Z</dcterms:modified>
</cp:coreProperties>
</file>